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D0" w:rsidRDefault="00F920D0" w:rsidP="00F920D0">
      <w:pPr>
        <w:jc w:val="right"/>
      </w:pPr>
    </w:p>
    <w:p w:rsidR="00C8534D" w:rsidRDefault="00C8534D" w:rsidP="00F920D0">
      <w:pPr>
        <w:jc w:val="right"/>
      </w:pPr>
    </w:p>
    <w:p w:rsidR="00C8534D" w:rsidRDefault="00C8534D" w:rsidP="00F920D0">
      <w:pPr>
        <w:jc w:val="right"/>
      </w:pPr>
    </w:p>
    <w:p w:rsidR="00C8534D" w:rsidRDefault="00C8534D" w:rsidP="00F920D0">
      <w:pPr>
        <w:jc w:val="right"/>
      </w:pPr>
    </w:p>
    <w:p w:rsidR="00C8534D" w:rsidRPr="00C8534D" w:rsidRDefault="00C8534D" w:rsidP="00F920D0">
      <w:pPr>
        <w:jc w:val="right"/>
        <w:rPr>
          <w:sz w:val="28"/>
        </w:rPr>
      </w:pPr>
    </w:p>
    <w:p w:rsidR="00F920D0" w:rsidRPr="005D7C71" w:rsidRDefault="00F920D0" w:rsidP="005D7C71">
      <w:pPr>
        <w:jc w:val="center"/>
        <w:outlineLvl w:val="0"/>
        <w:rPr>
          <w:rFonts w:ascii="Comic Sans MS" w:hAnsi="Comic Sans MS"/>
          <w:b/>
          <w:sz w:val="40"/>
          <w:szCs w:val="40"/>
        </w:rPr>
      </w:pPr>
      <w:r w:rsidRPr="005D7C71">
        <w:rPr>
          <w:rFonts w:ascii="Comic Sans MS" w:hAnsi="Comic Sans MS"/>
          <w:b/>
          <w:sz w:val="40"/>
          <w:szCs w:val="40"/>
        </w:rPr>
        <w:t>Programme stratégique transversal</w:t>
      </w:r>
    </w:p>
    <w:p w:rsidR="005D7C71" w:rsidRPr="005D7C71" w:rsidRDefault="005D7C71" w:rsidP="005D7C71">
      <w:pPr>
        <w:jc w:val="center"/>
        <w:outlineLvl w:val="0"/>
        <w:rPr>
          <w:rFonts w:ascii="Comic Sans MS" w:hAnsi="Comic Sans MS"/>
          <w:b/>
          <w:sz w:val="32"/>
          <w:szCs w:val="24"/>
        </w:rPr>
      </w:pPr>
    </w:p>
    <w:p w:rsidR="00F80390" w:rsidRPr="005D7C71" w:rsidRDefault="00F80390" w:rsidP="005D7C71">
      <w:pPr>
        <w:jc w:val="center"/>
        <w:outlineLvl w:val="0"/>
        <w:rPr>
          <w:rFonts w:ascii="Comic Sans MS" w:hAnsi="Comic Sans MS"/>
          <w:b/>
          <w:i/>
          <w:sz w:val="40"/>
          <w:szCs w:val="40"/>
        </w:rPr>
      </w:pPr>
      <w:r w:rsidRPr="005D7C71">
        <w:rPr>
          <w:rFonts w:ascii="Comic Sans MS" w:hAnsi="Comic Sans MS"/>
          <w:b/>
          <w:i/>
          <w:sz w:val="40"/>
          <w:szCs w:val="40"/>
        </w:rPr>
        <w:t>"HOUYET,</w:t>
      </w:r>
      <w:r w:rsidR="00E95531" w:rsidRPr="005D7C71">
        <w:rPr>
          <w:rFonts w:ascii="Comic Sans MS" w:hAnsi="Comic Sans MS"/>
          <w:b/>
          <w:i/>
          <w:sz w:val="40"/>
          <w:szCs w:val="40"/>
        </w:rPr>
        <w:t xml:space="preserve"> </w:t>
      </w:r>
      <w:r w:rsidRPr="005D7C71">
        <w:rPr>
          <w:rFonts w:ascii="Comic Sans MS" w:hAnsi="Comic Sans MS"/>
          <w:b/>
          <w:i/>
          <w:sz w:val="40"/>
          <w:szCs w:val="40"/>
        </w:rPr>
        <w:t>COMMUNE VIVANTE"</w:t>
      </w:r>
    </w:p>
    <w:p w:rsidR="005D7C71" w:rsidRPr="005D7C71" w:rsidRDefault="005D7C71" w:rsidP="005D7C71">
      <w:pPr>
        <w:jc w:val="center"/>
        <w:outlineLvl w:val="0"/>
        <w:rPr>
          <w:rFonts w:ascii="Comic Sans MS" w:hAnsi="Comic Sans MS"/>
          <w:b/>
          <w:i/>
          <w:sz w:val="32"/>
          <w:szCs w:val="24"/>
        </w:rPr>
      </w:pPr>
    </w:p>
    <w:p w:rsidR="005D7C71" w:rsidRDefault="00BB5719" w:rsidP="005D7C71">
      <w:pPr>
        <w:jc w:val="center"/>
        <w:outlineLvl w:val="0"/>
        <w:rPr>
          <w:rFonts w:ascii="Comic Sans MS" w:hAnsi="Comic Sans MS"/>
          <w:sz w:val="40"/>
          <w:szCs w:val="40"/>
        </w:rPr>
      </w:pPr>
      <w:r w:rsidRPr="005D7C71">
        <w:rPr>
          <w:rFonts w:ascii="Comic Sans MS" w:hAnsi="Comic Sans MS"/>
          <w:sz w:val="40"/>
          <w:szCs w:val="40"/>
        </w:rPr>
        <w:t xml:space="preserve">Présentation des objectifs stratégiques </w:t>
      </w:r>
    </w:p>
    <w:p w:rsidR="00BB5719" w:rsidRPr="005D7C71" w:rsidRDefault="00BB5719" w:rsidP="005D7C71">
      <w:pPr>
        <w:jc w:val="center"/>
        <w:outlineLvl w:val="0"/>
        <w:rPr>
          <w:rFonts w:ascii="Comic Sans MS" w:hAnsi="Comic Sans MS"/>
          <w:sz w:val="40"/>
          <w:szCs w:val="40"/>
        </w:rPr>
      </w:pPr>
      <w:r w:rsidRPr="005D7C71">
        <w:rPr>
          <w:rFonts w:ascii="Comic Sans MS" w:hAnsi="Comic Sans MS"/>
          <w:sz w:val="40"/>
          <w:szCs w:val="40"/>
        </w:rPr>
        <w:t>et opérationnels</w:t>
      </w:r>
    </w:p>
    <w:p w:rsidR="003276DA" w:rsidRDefault="003276DA" w:rsidP="003276DA">
      <w:pPr>
        <w:tabs>
          <w:tab w:val="left" w:pos="2760"/>
        </w:tabs>
      </w:pPr>
    </w:p>
    <w:p w:rsidR="003D2F7E" w:rsidRDefault="003D2F7E" w:rsidP="003276DA">
      <w:pPr>
        <w:tabs>
          <w:tab w:val="left" w:pos="2760"/>
        </w:tabs>
        <w:rPr>
          <w:u w:val="double"/>
        </w:rPr>
      </w:pPr>
    </w:p>
    <w:p w:rsidR="003D2F7E" w:rsidRDefault="003D2F7E" w:rsidP="003D2F7E">
      <w:pPr>
        <w:rPr>
          <w:color w:val="FF0000"/>
          <w:sz w:val="24"/>
          <w:szCs w:val="24"/>
        </w:rPr>
      </w:pPr>
    </w:p>
    <w:p w:rsidR="002B78F7" w:rsidRDefault="005D7C71" w:rsidP="005D7C71">
      <w:pPr>
        <w:jc w:val="center"/>
        <w:rPr>
          <w:color w:val="FF0000"/>
          <w:sz w:val="24"/>
          <w:szCs w:val="24"/>
          <w:u w:val="thick"/>
        </w:rPr>
      </w:pPr>
      <w:r w:rsidRPr="005D7C71">
        <w:rPr>
          <w:noProof/>
          <w:color w:val="FF0000"/>
          <w:sz w:val="24"/>
          <w:szCs w:val="24"/>
        </w:rPr>
        <w:drawing>
          <wp:inline distT="0" distB="0" distL="0" distR="0">
            <wp:extent cx="1240155" cy="1415415"/>
            <wp:effectExtent l="19050" t="0" r="0" b="0"/>
            <wp:docPr id="6" name="Image 4" descr="\\SRV2K3SBS\Partage\A garder\blason commu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2K3SBS\Partage\A garder\blason commune[1].JPG"/>
                    <pic:cNvPicPr>
                      <a:picLocks noChangeAspect="1" noChangeArrowheads="1"/>
                    </pic:cNvPicPr>
                  </pic:nvPicPr>
                  <pic:blipFill>
                    <a:blip r:embed="rId8" cstate="print"/>
                    <a:srcRect/>
                    <a:stretch>
                      <a:fillRect/>
                    </a:stretch>
                  </pic:blipFill>
                  <pic:spPr bwMode="auto">
                    <a:xfrm>
                      <a:off x="0" y="0"/>
                      <a:ext cx="1240155" cy="1415415"/>
                    </a:xfrm>
                    <a:prstGeom prst="rect">
                      <a:avLst/>
                    </a:prstGeom>
                    <a:noFill/>
                    <a:ln w="9525">
                      <a:noFill/>
                      <a:miter lim="800000"/>
                      <a:headEnd/>
                      <a:tailEnd/>
                    </a:ln>
                  </pic:spPr>
                </pic:pic>
              </a:graphicData>
            </a:graphic>
          </wp:inline>
        </w:drawing>
      </w:r>
    </w:p>
    <w:p w:rsidR="00C8534D" w:rsidRDefault="00C8534D" w:rsidP="005D7C71">
      <w:pPr>
        <w:jc w:val="center"/>
        <w:rPr>
          <w:color w:val="FF0000"/>
          <w:sz w:val="24"/>
          <w:szCs w:val="24"/>
          <w:u w:val="thick"/>
        </w:rPr>
      </w:pPr>
    </w:p>
    <w:p w:rsidR="00C8534D" w:rsidRDefault="00C8534D" w:rsidP="003D2F7E">
      <w:pPr>
        <w:rPr>
          <w:color w:val="FF0000"/>
          <w:sz w:val="24"/>
          <w:szCs w:val="24"/>
          <w:u w:val="thick"/>
        </w:rPr>
      </w:pPr>
    </w:p>
    <w:p w:rsidR="00C8534D" w:rsidRDefault="00C8534D" w:rsidP="005D7C71">
      <w:pPr>
        <w:jc w:val="center"/>
        <w:rPr>
          <w:color w:val="FF0000"/>
          <w:sz w:val="24"/>
          <w:szCs w:val="24"/>
          <w:u w:val="thick"/>
        </w:rPr>
      </w:pPr>
    </w:p>
    <w:p w:rsidR="00C8534D" w:rsidRDefault="00C8534D" w:rsidP="003D2F7E">
      <w:pPr>
        <w:rPr>
          <w:color w:val="FF0000"/>
          <w:sz w:val="24"/>
          <w:szCs w:val="24"/>
          <w:u w:val="thick"/>
        </w:rPr>
      </w:pPr>
    </w:p>
    <w:p w:rsidR="005D7C71" w:rsidRDefault="005D7C71">
      <w:pPr>
        <w:rPr>
          <w:color w:val="FF0000"/>
          <w:sz w:val="24"/>
          <w:szCs w:val="24"/>
          <w:u w:val="thick"/>
        </w:rPr>
      </w:pPr>
      <w:r>
        <w:rPr>
          <w:color w:val="FF0000"/>
          <w:sz w:val="24"/>
          <w:szCs w:val="24"/>
          <w:u w:val="thick"/>
        </w:rPr>
        <w:br w:type="page"/>
      </w:r>
    </w:p>
    <w:p w:rsidR="005D7C71" w:rsidRPr="005D7C71" w:rsidRDefault="00101AC4" w:rsidP="005D7C71">
      <w:pPr>
        <w:rPr>
          <w:sz w:val="28"/>
          <w:szCs w:val="28"/>
        </w:rPr>
      </w:pPr>
      <w:r w:rsidRPr="00101AC4">
        <w:rPr>
          <w:i/>
          <w:sz w:val="28"/>
          <w:szCs w:val="28"/>
        </w:rPr>
        <w:lastRenderedPageBreak/>
        <w:t>En guise de préface….</w:t>
      </w:r>
    </w:p>
    <w:p w:rsidR="005D7C71" w:rsidRPr="005D7C71" w:rsidRDefault="005D7C71" w:rsidP="005D7C71">
      <w:pPr>
        <w:rPr>
          <w:i/>
          <w:sz w:val="28"/>
          <w:szCs w:val="28"/>
        </w:rPr>
      </w:pPr>
      <w:r w:rsidRPr="005D7C71">
        <w:rPr>
          <w:i/>
          <w:sz w:val="28"/>
          <w:szCs w:val="28"/>
        </w:rPr>
        <w:t>La première fois que j’ai entendu parler du PST, je l’ai injustement soupçonné d’être « encore un machin de plus », énergivore d’abord et inutile ensuite. Je l’ai alors rapidement rangé dans la case « à oublier » pour me consacrer à toutes ces choses plus importantes qui font mon quotidien.</w:t>
      </w:r>
    </w:p>
    <w:p w:rsidR="005D7C71" w:rsidRPr="005D7C71" w:rsidRDefault="005D7C71" w:rsidP="005D7C71">
      <w:pPr>
        <w:rPr>
          <w:i/>
          <w:sz w:val="28"/>
          <w:szCs w:val="28"/>
        </w:rPr>
      </w:pPr>
      <w:r w:rsidRPr="005D7C71">
        <w:rPr>
          <w:i/>
          <w:sz w:val="28"/>
          <w:szCs w:val="28"/>
        </w:rPr>
        <w:t xml:space="preserve">C’est donc avec un certain scepticisme que, quelques mois plus tard, sur demande de M. Yvan Petit, mon Bourgmestre et de mes Echevins, je me suis penchée sur l’appel à candidatures  Programme Stratégique Transversal  de Monsieur le Ministre des Pouvoirs Locaux.  Et c’est ainsi, qu’à y regarder de plus près, m’est apparue toute la pertinence de cet outil de bonne gouvernance.  Etat des lieux, planification, priorisation, transparence, légitimité, évaluation sont autant d’avantages à ce processus flexible et évolutif. </w:t>
      </w:r>
    </w:p>
    <w:p w:rsidR="005D7C71" w:rsidRPr="005D7C71" w:rsidRDefault="005D7C71" w:rsidP="005D7C71">
      <w:pPr>
        <w:rPr>
          <w:i/>
          <w:sz w:val="28"/>
          <w:szCs w:val="28"/>
        </w:rPr>
      </w:pPr>
      <w:r w:rsidRPr="005D7C71">
        <w:rPr>
          <w:i/>
          <w:sz w:val="28"/>
          <w:szCs w:val="28"/>
        </w:rPr>
        <w:t xml:space="preserve">Si les jalons d’une gestion moderne et adaptée aux réalités actuelles avaient déjà été posés, notre sélection en tant que commune pilote fut certainement une confirmation que nous étions en bonne voie et fut accueillie avec beaucoup de satisfaction. </w:t>
      </w:r>
    </w:p>
    <w:p w:rsidR="005D7C71" w:rsidRPr="005D7C71" w:rsidRDefault="005D7C71" w:rsidP="005D7C71">
      <w:pPr>
        <w:rPr>
          <w:i/>
          <w:sz w:val="28"/>
          <w:szCs w:val="28"/>
        </w:rPr>
      </w:pPr>
      <w:r w:rsidRPr="005D7C71">
        <w:rPr>
          <w:i/>
          <w:sz w:val="28"/>
          <w:szCs w:val="28"/>
        </w:rPr>
        <w:t>Vint ensuite la réalisation de ce document auquel divers compléments (notamment les indicateurs de résultats) et améliorations devront encore être apportés. Ce fut un travail passionnant mais ardu. Et je remercie vivement tous ceux qui y ont contribué , tous ceux qui nous ont aidés et qui nous ont accompagnés dans la démarche.</w:t>
      </w:r>
    </w:p>
    <w:p w:rsidR="005D7C71" w:rsidRPr="005D7C71" w:rsidRDefault="005D7C71" w:rsidP="005D7C71">
      <w:pPr>
        <w:rPr>
          <w:i/>
          <w:sz w:val="28"/>
          <w:szCs w:val="28"/>
        </w:rPr>
      </w:pPr>
      <w:r w:rsidRPr="005D7C71">
        <w:rPr>
          <w:i/>
          <w:sz w:val="28"/>
          <w:szCs w:val="28"/>
        </w:rPr>
        <w:t>En rédigeant ceci, à la clôture de ce document PST, à l’heure du bilan en quelque sorte, mon esprit s’égare un peu et  je me souviens que voici une dizaine d’années, un été, les méandres de la vie m’ont conduite ici, dans la commune de Houyet. Je l’ai aussitôt trouvée magnifique. Et c’est sans transition qu’  il me revient en mémoire cette citation de Salvador Dali « la beauté sera comestible ou ne sera pas ». Alors, partant de cette idée quelque peu saugrenue, je me dis que ce PST, saupoudré de cohésion avec les partenaires, de travail et d’enthousiasme devrait participer à  faire de notre si belle commune un mets unique et des plus savoureux.</w:t>
      </w:r>
    </w:p>
    <w:p w:rsidR="005D7C71" w:rsidRPr="005D7C71" w:rsidRDefault="005D7C71" w:rsidP="005D7C71">
      <w:pPr>
        <w:rPr>
          <w:i/>
          <w:sz w:val="28"/>
          <w:szCs w:val="28"/>
        </w:rPr>
      </w:pPr>
    </w:p>
    <w:p w:rsidR="005D7C71" w:rsidRPr="005D7C71" w:rsidRDefault="005D7C71" w:rsidP="005D7C71">
      <w:pPr>
        <w:rPr>
          <w:i/>
          <w:sz w:val="28"/>
          <w:szCs w:val="28"/>
        </w:rPr>
      </w:pPr>
      <w:r w:rsidRPr="005D7C71">
        <w:rPr>
          <w:i/>
          <w:sz w:val="28"/>
          <w:szCs w:val="28"/>
        </w:rPr>
        <w:t xml:space="preserve">Séverine Rucquoy,           </w:t>
      </w:r>
    </w:p>
    <w:p w:rsidR="005D7C71" w:rsidRDefault="005D7C71" w:rsidP="005D7C71">
      <w:pPr>
        <w:rPr>
          <w:i/>
          <w:sz w:val="28"/>
          <w:szCs w:val="28"/>
        </w:rPr>
      </w:pPr>
      <w:r w:rsidRPr="005D7C71">
        <w:rPr>
          <w:i/>
          <w:sz w:val="28"/>
          <w:szCs w:val="28"/>
        </w:rPr>
        <w:t xml:space="preserve">Directrice générale                      </w:t>
      </w:r>
    </w:p>
    <w:p w:rsidR="001113CB" w:rsidRDefault="001113CB" w:rsidP="001113CB">
      <w:pPr>
        <w:jc w:val="center"/>
        <w:rPr>
          <w:sz w:val="28"/>
          <w:szCs w:val="28"/>
        </w:rPr>
      </w:pPr>
      <w:r w:rsidRPr="002466D9">
        <w:rPr>
          <w:sz w:val="28"/>
          <w:szCs w:val="28"/>
          <w:u w:val="single"/>
        </w:rPr>
        <w:lastRenderedPageBreak/>
        <w:t>TABLE DES MATIERES</w:t>
      </w:r>
      <w:r>
        <w:rPr>
          <w:sz w:val="28"/>
          <w:szCs w:val="28"/>
        </w:rPr>
        <w:t> :</w:t>
      </w:r>
    </w:p>
    <w:p w:rsidR="001113CB" w:rsidRPr="002466D9" w:rsidRDefault="001113CB" w:rsidP="001113CB">
      <w:pPr>
        <w:jc w:val="center"/>
        <w:rPr>
          <w:sz w:val="28"/>
          <w:szCs w:val="28"/>
        </w:rPr>
      </w:pPr>
    </w:p>
    <w:p w:rsidR="001113CB" w:rsidRDefault="001113CB" w:rsidP="001113CB">
      <w:pPr>
        <w:rPr>
          <w:sz w:val="28"/>
          <w:szCs w:val="28"/>
        </w:rPr>
      </w:pPr>
      <w:r w:rsidRPr="00C97173">
        <w:rPr>
          <w:b/>
          <w:sz w:val="28"/>
          <w:szCs w:val="28"/>
        </w:rPr>
        <w:t>VOLET EXTERNE</w:t>
      </w:r>
      <w:r>
        <w:rPr>
          <w:sz w:val="28"/>
          <w:szCs w:val="28"/>
        </w:rPr>
        <w:t xml:space="preserve"> : </w:t>
      </w:r>
    </w:p>
    <w:p w:rsidR="001113CB" w:rsidRPr="002466D9" w:rsidRDefault="001113CB" w:rsidP="001113CB">
      <w:pPr>
        <w:rPr>
          <w:color w:val="000000" w:themeColor="text1"/>
          <w:sz w:val="28"/>
          <w:szCs w:val="28"/>
        </w:rPr>
      </w:pPr>
      <w:r>
        <w:rPr>
          <w:sz w:val="28"/>
          <w:szCs w:val="28"/>
        </w:rPr>
        <w:t xml:space="preserve">- Objectif stratégique  1 : </w:t>
      </w:r>
      <w:r w:rsidRPr="002466D9">
        <w:rPr>
          <w:color w:val="000000" w:themeColor="text1"/>
          <w:sz w:val="28"/>
          <w:szCs w:val="28"/>
        </w:rPr>
        <w:t xml:space="preserve">Etre une commune conviviale, favorisant le dynamisme associatif, l’intégration et le bien-être </w:t>
      </w:r>
      <w:r w:rsidR="002A2B3B">
        <w:rPr>
          <w:color w:val="000000" w:themeColor="text1"/>
          <w:sz w:val="28"/>
          <w:szCs w:val="28"/>
        </w:rPr>
        <w:t>des hab</w:t>
      </w:r>
      <w:r w:rsidRPr="002466D9">
        <w:rPr>
          <w:color w:val="000000" w:themeColor="text1"/>
          <w:sz w:val="28"/>
          <w:szCs w:val="28"/>
        </w:rPr>
        <w:t>itants</w:t>
      </w:r>
      <w:r w:rsidR="002A2B3B">
        <w:rPr>
          <w:color w:val="000000" w:themeColor="text1"/>
          <w:sz w:val="28"/>
          <w:szCs w:val="28"/>
        </w:rPr>
        <w:t>…………………………………………..</w:t>
      </w:r>
      <w:r w:rsidR="00660847">
        <w:rPr>
          <w:color w:val="000000" w:themeColor="text1"/>
          <w:sz w:val="28"/>
          <w:szCs w:val="28"/>
        </w:rPr>
        <w:t>8</w:t>
      </w:r>
    </w:p>
    <w:p w:rsidR="001113CB" w:rsidRPr="00FA5A7B" w:rsidRDefault="001113CB" w:rsidP="001113CB">
      <w:r w:rsidRPr="00FA5A7B">
        <w:tab/>
        <w:t>Objectif opérationnel 1.1 : Assurer un accueil « déformalisé » (hors cadre administratif) à destination des habitants via le maintien du service de proximité que constitue l’espace citoyen…</w:t>
      </w:r>
      <w:r w:rsidR="001C47AE">
        <w:t>……10</w:t>
      </w:r>
      <w:r>
        <w:t>.</w:t>
      </w:r>
    </w:p>
    <w:p w:rsidR="001113CB" w:rsidRPr="00FA5A7B" w:rsidRDefault="001113CB" w:rsidP="001113CB">
      <w:pPr>
        <w:rPr>
          <w:rFonts w:ascii="Calibri" w:eastAsia="Times New Roman" w:hAnsi="Calibri" w:cs="Times New Roman"/>
        </w:rPr>
      </w:pPr>
      <w:r w:rsidRPr="00FA5A7B">
        <w:tab/>
      </w:r>
      <w:r w:rsidRPr="00FA5A7B">
        <w:rPr>
          <w:rFonts w:ascii="Calibri" w:eastAsia="Times New Roman" w:hAnsi="Calibri" w:cs="Times New Roman"/>
        </w:rPr>
        <w:t>Objectif opérationnel 1.2  : Développer l’offre de services de proximité pour lutter contre l’isolement des personnes et promouvoir l’équité en favorisant le développement et l’accessibilité de l’espace citoyen………………………………………………………………………………………………………………………………</w:t>
      </w:r>
      <w:r w:rsidR="001C47AE">
        <w:rPr>
          <w:rFonts w:ascii="Calibri" w:eastAsia="Times New Roman" w:hAnsi="Calibri" w:cs="Times New Roman"/>
        </w:rPr>
        <w:t>……12</w:t>
      </w:r>
    </w:p>
    <w:p w:rsidR="001113CB" w:rsidRPr="00FA5A7B" w:rsidRDefault="001113CB" w:rsidP="001113CB">
      <w:r w:rsidRPr="00FA5A7B">
        <w:tab/>
        <w:t>Objectif opérationnel 1.3 : En matière de réinsertion professionnelle et de resocialisation, mettre en place un partenariat de terrain en vue de l’encadrement personnalisé du public cible…</w:t>
      </w:r>
      <w:r w:rsidR="001C47AE">
        <w:t>…</w:t>
      </w:r>
      <w:r w:rsidRPr="00FA5A7B">
        <w:t>…</w:t>
      </w:r>
      <w:r w:rsidR="001C47AE">
        <w:t>13</w:t>
      </w:r>
    </w:p>
    <w:p w:rsidR="001113CB" w:rsidRPr="00FA5A7B" w:rsidRDefault="001113CB" w:rsidP="001113CB">
      <w:r w:rsidRPr="00FA5A7B">
        <w:tab/>
        <w:t>Objectif opérationnel 1.4 : Renforcer le tissu associatif en facilitant les contacts bilatéraux population/associations, et en soutenant les actions de ces associations, leviers d’intégration et de solidarité…………………………………………………………………………………………………………………………………………</w:t>
      </w:r>
      <w:r w:rsidR="001C47AE">
        <w:t>…..14</w:t>
      </w:r>
    </w:p>
    <w:p w:rsidR="001113CB" w:rsidRPr="00FA5A7B" w:rsidRDefault="001113CB" w:rsidP="001113CB">
      <w:r w:rsidRPr="00FA5A7B">
        <w:tab/>
        <w:t>Objectif opérationnel 1.5 : Soutenir les initiatives culturelles locales (animations, kermesses, fêtes de la musique, etc.- culture populaire -)…………………………………………………………………………………</w:t>
      </w:r>
      <w:r w:rsidR="001C47AE">
        <w:t>…..19</w:t>
      </w:r>
    </w:p>
    <w:p w:rsidR="001113CB" w:rsidRPr="00FA5A7B" w:rsidRDefault="001113CB" w:rsidP="001113CB">
      <w:r w:rsidRPr="00FA5A7B">
        <w:tab/>
        <w:t>Objectif opérationnel 1.6 : Développer/entretenir des partenariats avec d’autres institutions ou associations, en soutien à l’action culturelle………………………………………………………………………………</w:t>
      </w:r>
      <w:r w:rsidR="001C47AE">
        <w:t>………..22</w:t>
      </w:r>
    </w:p>
    <w:p w:rsidR="001113CB" w:rsidRPr="00FA5A7B" w:rsidRDefault="001113CB" w:rsidP="001113CB">
      <w:r w:rsidRPr="00FA5A7B">
        <w:tab/>
        <w:t>Objectif opérationnel 1.7 : améliorer et développer les infrastructures sportives, en veillant à une juste répartition géographique entre les villages et en adéquation avec les demandes de la population………………………………………………………………………………………………………………………………………</w:t>
      </w:r>
      <w:r w:rsidR="001C47AE">
        <w:t>……24</w:t>
      </w:r>
    </w:p>
    <w:p w:rsidR="001113CB" w:rsidRPr="00FA5A7B" w:rsidRDefault="001113CB" w:rsidP="001113CB">
      <w:r w:rsidRPr="00FA5A7B">
        <w:tab/>
        <w:t>Objectif opérationnel 1.8 : assurer une sensibilisation au sport de différents publics, et plus particulièrement les jeunes…………………………………………………………………………………………………………</w:t>
      </w:r>
      <w:r w:rsidR="001C47AE">
        <w:t>……….28</w:t>
      </w:r>
    </w:p>
    <w:p w:rsidR="001113CB" w:rsidRPr="00FA5A7B" w:rsidRDefault="001113CB" w:rsidP="001113CB">
      <w:r w:rsidRPr="00FA5A7B">
        <w:tab/>
        <w:t>Objectif opérationnel 1.9. : Assurer le maintien d’un enseignement de proximité (une école dans chaque village principal) et des infrastructures en bon état et conformes aux normes de sécurité…</w:t>
      </w:r>
      <w:r w:rsidR="001C47AE">
        <w:t>….</w:t>
      </w:r>
      <w:r w:rsidRPr="00FA5A7B">
        <w:t>3</w:t>
      </w:r>
      <w:r w:rsidR="001C47AE">
        <w:t>2</w:t>
      </w:r>
    </w:p>
    <w:p w:rsidR="001113CB" w:rsidRPr="00FA5A7B" w:rsidRDefault="001113CB" w:rsidP="001113CB">
      <w:r w:rsidRPr="00FA5A7B">
        <w:tab/>
        <w:t>Objectif opérationnel 1.10 : Inciter les parents à faire de l’école du village leur premier choix pour une meilleure intégration de leurs enfants dans leur niveau</w:t>
      </w:r>
      <w:r w:rsidR="001C47AE">
        <w:t xml:space="preserve"> de </w:t>
      </w:r>
      <w:r w:rsidRPr="00FA5A7B">
        <w:t>vie………………………</w:t>
      </w:r>
      <w:r w:rsidR="001C47AE">
        <w:t>…………………….36</w:t>
      </w:r>
    </w:p>
    <w:p w:rsidR="001113CB" w:rsidRPr="00FA5A7B" w:rsidRDefault="001113CB" w:rsidP="001113CB">
      <w:r w:rsidRPr="00FA5A7B">
        <w:tab/>
        <w:t>Objectif opérationnel 1.11 : Promouvoir un enseignement dynamique et moderne, avec un encadrement de qualité, en garantissant une ouverture sur la société, les sciences, les nouvelles technologies, les langues étrangères, le sport……………………………………………</w:t>
      </w:r>
      <w:r w:rsidR="001C47AE">
        <w:t>…………………………………..……42</w:t>
      </w:r>
      <w:r w:rsidRPr="00FA5A7B">
        <w:t>.</w:t>
      </w:r>
    </w:p>
    <w:p w:rsidR="001113CB" w:rsidRDefault="001113CB" w:rsidP="001113CB">
      <w:r w:rsidRPr="00FA5A7B">
        <w:tab/>
        <w:t>Objectif opérationnel 1.12. : Développer des services annexes utiles aux enfants et à leurs parents via notamment un accueil extrascolaire de qualité…………………………………………</w:t>
      </w:r>
      <w:r w:rsidR="001C47AE">
        <w:t>………………………49</w:t>
      </w:r>
    </w:p>
    <w:p w:rsidR="001C47AE" w:rsidRPr="00FA5A7B" w:rsidRDefault="001C47AE" w:rsidP="001113CB"/>
    <w:p w:rsidR="001113CB" w:rsidRDefault="001113CB" w:rsidP="001113CB">
      <w:pPr>
        <w:rPr>
          <w:color w:val="000000" w:themeColor="text1"/>
          <w:sz w:val="28"/>
          <w:szCs w:val="28"/>
        </w:rPr>
      </w:pPr>
      <w:r>
        <w:rPr>
          <w:sz w:val="28"/>
          <w:szCs w:val="28"/>
        </w:rPr>
        <w:lastRenderedPageBreak/>
        <w:t>- Objectif stratégique  2 </w:t>
      </w:r>
      <w:r>
        <w:rPr>
          <w:color w:val="000000" w:themeColor="text1"/>
          <w:sz w:val="28"/>
          <w:szCs w:val="28"/>
        </w:rPr>
        <w:t>: Etre une commune qui assure son développement sans porter préjudice à la qualité de son cadre de vie………………………………………</w:t>
      </w:r>
      <w:r w:rsidR="001C47AE">
        <w:rPr>
          <w:color w:val="000000" w:themeColor="text1"/>
          <w:sz w:val="28"/>
          <w:szCs w:val="28"/>
        </w:rPr>
        <w:t>………</w:t>
      </w:r>
      <w:r>
        <w:rPr>
          <w:color w:val="000000" w:themeColor="text1"/>
          <w:sz w:val="28"/>
          <w:szCs w:val="28"/>
        </w:rPr>
        <w:t>.</w:t>
      </w:r>
      <w:r w:rsidR="001C47AE">
        <w:rPr>
          <w:color w:val="000000" w:themeColor="text1"/>
          <w:sz w:val="28"/>
          <w:szCs w:val="28"/>
        </w:rPr>
        <w:t>.54</w:t>
      </w:r>
    </w:p>
    <w:p w:rsidR="001113CB" w:rsidRDefault="001113CB" w:rsidP="001113CB">
      <w:r>
        <w:rPr>
          <w:sz w:val="28"/>
          <w:szCs w:val="28"/>
        </w:rPr>
        <w:tab/>
      </w:r>
      <w:r>
        <w:t xml:space="preserve">Objectif opérationnel 2.1 : </w:t>
      </w:r>
      <w:r w:rsidRPr="0047095D">
        <w:t>Encourager le maintien et la création d’activités économiques et de commerces de proximité</w:t>
      </w:r>
      <w:r w:rsidR="001C47AE">
        <w:t>……………………………………………………………………………………………………………………….55</w:t>
      </w:r>
    </w:p>
    <w:p w:rsidR="001113CB" w:rsidRDefault="001113CB" w:rsidP="001113CB">
      <w:r>
        <w:tab/>
        <w:t>Objectif opérationnel 2.</w:t>
      </w:r>
      <w:r w:rsidRPr="002D267E">
        <w:t>2 : Contribuer à la revalorisation, la reconversion, le développement de sites économiques sur le territoire communal</w:t>
      </w:r>
      <w:r w:rsidR="001C47AE">
        <w:t>…………………………………………………………………………………….…58</w:t>
      </w:r>
    </w:p>
    <w:p w:rsidR="001113CB" w:rsidRDefault="001113CB" w:rsidP="001113CB">
      <w:r>
        <w:tab/>
        <w:t>Objectif opérationnel 2.3</w:t>
      </w:r>
      <w:r w:rsidRPr="002D267E">
        <w:t xml:space="preserve"> : </w:t>
      </w:r>
      <w:r w:rsidRPr="006D06C2">
        <w:t>Veiller  à la propreté et à l’embellissement des différents villages et hameaux</w:t>
      </w:r>
      <w:r w:rsidR="001C47AE">
        <w:t>……………………………………………………………………………………………………………………………………………….60</w:t>
      </w:r>
    </w:p>
    <w:p w:rsidR="001113CB" w:rsidRDefault="001113CB" w:rsidP="001113CB">
      <w:r>
        <w:tab/>
        <w:t>Objectif opérationnel 2.4</w:t>
      </w:r>
      <w:r w:rsidRPr="002D267E">
        <w:t xml:space="preserve"> : </w:t>
      </w:r>
      <w:r w:rsidRPr="00F06115">
        <w:t>Mettre en place des politiques de lutte contre les chancres et les nuisances</w:t>
      </w:r>
      <w:r w:rsidR="001C47AE">
        <w:t>………………………………………………………………………………………………………………………………………………63</w:t>
      </w:r>
    </w:p>
    <w:p w:rsidR="001113CB" w:rsidRDefault="001113CB" w:rsidP="001113CB">
      <w:r>
        <w:tab/>
        <w:t>Objectif opérationnel 2.5</w:t>
      </w:r>
      <w:r w:rsidRPr="002D267E">
        <w:t xml:space="preserve"> : </w:t>
      </w:r>
      <w:r>
        <w:t>Préserver le patrimoine naturel et bâti</w:t>
      </w:r>
      <w:r w:rsidR="001C47AE">
        <w:t>…………………………………………..67</w:t>
      </w:r>
    </w:p>
    <w:p w:rsidR="001113CB" w:rsidRDefault="001113CB" w:rsidP="001113CB">
      <w:r>
        <w:tab/>
        <w:t>Objectif opérationnel 2.6</w:t>
      </w:r>
      <w:r w:rsidRPr="00524BBC">
        <w:t>: veiller à la préservation des cours d'eau et à leur valorisation durable et concertée</w:t>
      </w:r>
      <w:r w:rsidR="001C47AE">
        <w:t>………………………………………………………………………………………………………………………………………….69</w:t>
      </w:r>
    </w:p>
    <w:p w:rsidR="001C47AE" w:rsidRDefault="001113CB" w:rsidP="001C47AE">
      <w:pPr>
        <w:spacing w:after="0" w:line="240" w:lineRule="auto"/>
      </w:pPr>
      <w:r>
        <w:tab/>
        <w:t xml:space="preserve">Objectif opérationnel 2.7 </w:t>
      </w:r>
      <w:r w:rsidRPr="00524BBC">
        <w:t xml:space="preserve">: </w:t>
      </w:r>
      <w:r w:rsidRPr="00875CA5">
        <w:t xml:space="preserve">intégrer les énergies renouvelables dans le quotidien des </w:t>
      </w:r>
    </w:p>
    <w:p w:rsidR="001113CB" w:rsidRDefault="001113CB" w:rsidP="001C47AE">
      <w:pPr>
        <w:spacing w:after="0" w:line="240" w:lineRule="auto"/>
      </w:pPr>
      <w:r w:rsidRPr="00875CA5">
        <w:t>Houyetois</w:t>
      </w:r>
      <w:r w:rsidR="001C47AE">
        <w:t>………………………………………………………………………………………………………………………………………….. 70</w:t>
      </w:r>
    </w:p>
    <w:p w:rsidR="001C47AE" w:rsidRDefault="001C47AE" w:rsidP="001C47AE">
      <w:pPr>
        <w:spacing w:after="0" w:line="240" w:lineRule="auto"/>
      </w:pPr>
    </w:p>
    <w:p w:rsidR="001113CB" w:rsidRDefault="001113CB" w:rsidP="001113CB">
      <w:r>
        <w:tab/>
        <w:t xml:space="preserve">Objectif opérationnel 2.8 </w:t>
      </w:r>
      <w:r w:rsidRPr="00524BBC">
        <w:t xml:space="preserve">: </w:t>
      </w:r>
      <w:r w:rsidRPr="00C61F62">
        <w:t>encourager la réduction de la consommation énergétique dans les bâtiments communaux</w:t>
      </w:r>
      <w:r w:rsidR="001C47AE">
        <w:t>…………………………………………………………………………………………………………………………72</w:t>
      </w:r>
    </w:p>
    <w:p w:rsidR="001113CB" w:rsidRDefault="001113CB" w:rsidP="001113CB">
      <w:r>
        <w:tab/>
        <w:t xml:space="preserve">Objectif opérationnel 2.9 </w:t>
      </w:r>
      <w:r w:rsidRPr="00524BBC">
        <w:t xml:space="preserve">: </w:t>
      </w:r>
      <w:r w:rsidRPr="00F33507">
        <w:t>encourager les partenariats pour des actions (pérennes ou ponctuelles) visant à la protection de la biodiversité et de l'environnement</w:t>
      </w:r>
      <w:r w:rsidR="001C47AE">
        <w:t>………………………………………..74</w:t>
      </w:r>
    </w:p>
    <w:p w:rsidR="001113CB" w:rsidRDefault="001113CB" w:rsidP="001113CB">
      <w:r>
        <w:tab/>
        <w:t>Objectif opérationnel 2.10 : gérer l'urbanisation pour conserver une consommation parcimonieuse et réfléchie du territoire</w:t>
      </w:r>
      <w:r w:rsidR="001C47AE">
        <w:t>……………………………………………………………………………………………….78</w:t>
      </w:r>
    </w:p>
    <w:p w:rsidR="001113CB" w:rsidRPr="00ED1FD0" w:rsidRDefault="001113CB" w:rsidP="001113CB">
      <w:r>
        <w:tab/>
        <w:t xml:space="preserve">Objectif opérationnel 2.11 : garantir la mixité des fonctions du territoire (habitat, activités </w:t>
      </w:r>
      <w:r w:rsidRPr="00ED1FD0">
        <w:t>économiques, agricoles, etc.) en veillant à leur bonne intégration</w:t>
      </w:r>
      <w:r w:rsidR="001C47AE">
        <w:t>…………………………………………………….…80</w:t>
      </w:r>
    </w:p>
    <w:p w:rsidR="001113CB" w:rsidRPr="00ED1FD0" w:rsidRDefault="001113CB" w:rsidP="001113CB">
      <w:r w:rsidRPr="00ED1FD0">
        <w:tab/>
        <w:t>Objectif opérationnel 2.12 : lutter contre les logements vides ou insalubres</w:t>
      </w:r>
      <w:r w:rsidR="001C47AE">
        <w:t>…………………………..83</w:t>
      </w:r>
    </w:p>
    <w:p w:rsidR="001113CB" w:rsidRPr="00ED1FD0" w:rsidRDefault="001113CB" w:rsidP="001113CB">
      <w:r w:rsidRPr="00ED1FD0">
        <w:tab/>
        <w:t>Objectif opérationnel 2.13 : entretenir et développer les partenariats avec les différentes sociétés de logements sociaux en vue de la réalisation de projets concrets</w:t>
      </w:r>
      <w:r w:rsidR="001C47AE">
        <w:t>………………………………………….86</w:t>
      </w:r>
    </w:p>
    <w:p w:rsidR="001113CB" w:rsidRPr="00ED1FD0" w:rsidRDefault="001113CB" w:rsidP="001113CB">
      <w:r w:rsidRPr="00ED1FD0">
        <w:tab/>
        <w:t>Objectif opérationnel 2.14 : accroître l'offre de logements moyens sur le territoire communal via d’une part le développement de projets communaux et, d’autre part en soutenant autant que possible les projets privés</w:t>
      </w:r>
      <w:r w:rsidR="001C47AE">
        <w:t>…………………………………………………………………………………………………………………………………..90</w:t>
      </w:r>
    </w:p>
    <w:p w:rsidR="001113CB" w:rsidRPr="00ED1FD0" w:rsidRDefault="001113CB" w:rsidP="001113CB">
      <w:r w:rsidRPr="00ED1FD0">
        <w:tab/>
        <w:t>Objectif opérationnel 2.15 : faciliter l'accès à la propriété, notamment pour éviter l’exil des jeunes Houyetois</w:t>
      </w:r>
      <w:r w:rsidR="001C47AE">
        <w:t>………………………………………………………………………………………………………………………………….93</w:t>
      </w:r>
    </w:p>
    <w:p w:rsidR="001C47AE" w:rsidRDefault="001113CB" w:rsidP="001C47AE">
      <w:pPr>
        <w:spacing w:after="0" w:line="240" w:lineRule="auto"/>
      </w:pPr>
      <w:r w:rsidRPr="00ED1FD0">
        <w:tab/>
        <w:t>Objectif opérationnel 2.16  : veiller au maintien des espaces territoriaux destinés à</w:t>
      </w:r>
    </w:p>
    <w:p w:rsidR="001113CB" w:rsidRDefault="001113CB" w:rsidP="001C47AE">
      <w:pPr>
        <w:spacing w:after="0" w:line="240" w:lineRule="auto"/>
      </w:pPr>
      <w:r w:rsidRPr="00ED1FD0">
        <w:t xml:space="preserve"> l'agriculture</w:t>
      </w:r>
      <w:r w:rsidR="001C47AE">
        <w:t>…………………………………………………………………………………………………………………………………………95</w:t>
      </w:r>
    </w:p>
    <w:p w:rsidR="001C47AE" w:rsidRPr="00ED1FD0" w:rsidRDefault="001C47AE" w:rsidP="001C47AE">
      <w:pPr>
        <w:spacing w:after="0" w:line="240" w:lineRule="auto"/>
      </w:pPr>
    </w:p>
    <w:p w:rsidR="001113CB" w:rsidRPr="00ED1FD0" w:rsidRDefault="001113CB" w:rsidP="001113CB">
      <w:r w:rsidRPr="00ED1FD0">
        <w:tab/>
        <w:t>Objectif opérationnel 2. 17 : favoriser le développement intégré des exploitations agricoles</w:t>
      </w:r>
      <w:r w:rsidR="001C47AE">
        <w:t>..98</w:t>
      </w:r>
    </w:p>
    <w:p w:rsidR="001113CB" w:rsidRDefault="001113CB" w:rsidP="001113CB">
      <w:r w:rsidRPr="00ED1FD0">
        <w:tab/>
        <w:t>Objectif opérationnel  2.18 : assurer une bonne gestion des territoires de chasse</w:t>
      </w:r>
      <w:r w:rsidR="001C47AE">
        <w:t>…………………100</w:t>
      </w:r>
    </w:p>
    <w:p w:rsidR="001113CB" w:rsidRDefault="001113CB" w:rsidP="001113CB">
      <w:pPr>
        <w:rPr>
          <w:color w:val="000000" w:themeColor="text1"/>
          <w:sz w:val="28"/>
          <w:szCs w:val="28"/>
        </w:rPr>
      </w:pPr>
      <w:r>
        <w:rPr>
          <w:sz w:val="28"/>
          <w:szCs w:val="28"/>
        </w:rPr>
        <w:lastRenderedPageBreak/>
        <w:t>- Objectif stratégique 3 </w:t>
      </w:r>
      <w:r>
        <w:rPr>
          <w:color w:val="000000" w:themeColor="text1"/>
          <w:sz w:val="28"/>
          <w:szCs w:val="28"/>
        </w:rPr>
        <w:t>: Etre une commune touristique, en phase avec ses ressources…</w:t>
      </w:r>
      <w:r w:rsidR="001C47AE">
        <w:rPr>
          <w:color w:val="000000" w:themeColor="text1"/>
          <w:sz w:val="28"/>
          <w:szCs w:val="28"/>
        </w:rPr>
        <w:t>…………………………………………………………………………………………………….102</w:t>
      </w:r>
      <w:r>
        <w:rPr>
          <w:color w:val="000000" w:themeColor="text1"/>
          <w:sz w:val="28"/>
          <w:szCs w:val="28"/>
        </w:rPr>
        <w:t>.</w:t>
      </w:r>
    </w:p>
    <w:p w:rsidR="00D25F73" w:rsidRDefault="001113CB" w:rsidP="00D25F73">
      <w:pPr>
        <w:spacing w:after="0" w:line="240" w:lineRule="auto"/>
      </w:pPr>
      <w:r w:rsidRPr="00FA5A7B">
        <w:tab/>
        <w:t>Objectif opérationnel 3.1. : Protéger et mettre en valeur le patrimoine bâti, naturel et</w:t>
      </w:r>
    </w:p>
    <w:p w:rsidR="001113CB" w:rsidRDefault="001113CB" w:rsidP="00D25F73">
      <w:pPr>
        <w:spacing w:after="0" w:line="240" w:lineRule="auto"/>
      </w:pPr>
      <w:r w:rsidRPr="00FA5A7B">
        <w:t xml:space="preserve"> culturel</w:t>
      </w:r>
      <w:r w:rsidR="00D25F73">
        <w:t>……………………………………………………………………………………………………………………………………………….103</w:t>
      </w:r>
    </w:p>
    <w:p w:rsidR="00D25F73" w:rsidRPr="00FA5A7B" w:rsidRDefault="00D25F73" w:rsidP="00D25F73">
      <w:pPr>
        <w:spacing w:after="0" w:line="240" w:lineRule="auto"/>
      </w:pPr>
    </w:p>
    <w:p w:rsidR="001113CB" w:rsidRPr="00FA5A7B" w:rsidRDefault="001113CB" w:rsidP="001113CB">
      <w:r w:rsidRPr="00FA5A7B">
        <w:tab/>
        <w:t>Objectif opérationnel 3.2. : Renforcer et développer qualitativement les services, équipements et produits touristiques</w:t>
      </w:r>
      <w:r w:rsidR="00D25F73">
        <w:t>……………………………………………………………………………………………………………………….112</w:t>
      </w:r>
    </w:p>
    <w:p w:rsidR="001113CB" w:rsidRPr="00FA5A7B" w:rsidRDefault="001113CB" w:rsidP="001113CB">
      <w:r w:rsidRPr="00FA5A7B">
        <w:tab/>
        <w:t>Objectif opérationnel 3.3. : Intensifier la promotion, la communication et les partenariats dans les domaines du tourisme et de l’environnement</w:t>
      </w:r>
      <w:r w:rsidR="00D25F73">
        <w:t>……………………………………………………………………………….123</w:t>
      </w:r>
    </w:p>
    <w:p w:rsidR="001113CB" w:rsidRDefault="001113CB" w:rsidP="001113CB">
      <w:pPr>
        <w:rPr>
          <w:sz w:val="20"/>
          <w:szCs w:val="20"/>
        </w:rPr>
      </w:pPr>
    </w:p>
    <w:p w:rsidR="001113CB" w:rsidRDefault="001113CB" w:rsidP="001113CB">
      <w:pPr>
        <w:rPr>
          <w:sz w:val="20"/>
          <w:szCs w:val="20"/>
        </w:rPr>
      </w:pPr>
    </w:p>
    <w:p w:rsidR="001113CB" w:rsidRDefault="001113CB" w:rsidP="001113CB">
      <w:pPr>
        <w:rPr>
          <w:color w:val="000000" w:themeColor="text1"/>
          <w:sz w:val="28"/>
          <w:szCs w:val="28"/>
        </w:rPr>
      </w:pPr>
      <w:r>
        <w:rPr>
          <w:sz w:val="28"/>
          <w:szCs w:val="28"/>
        </w:rPr>
        <w:t>- Objectif stratégique  4 </w:t>
      </w:r>
      <w:r>
        <w:rPr>
          <w:color w:val="000000" w:themeColor="text1"/>
          <w:sz w:val="28"/>
          <w:szCs w:val="28"/>
        </w:rPr>
        <w:t>: Etre une commune apte à garantir une sécurité pour tous où chacun peut se déplacer efficacement et en sécurité tant à l’intérieur de la commune que de et vers l’extérieur</w:t>
      </w:r>
      <w:r w:rsidR="00D25F73">
        <w:rPr>
          <w:color w:val="000000" w:themeColor="text1"/>
          <w:sz w:val="28"/>
          <w:szCs w:val="28"/>
        </w:rPr>
        <w:t>……………………………………………………………126</w:t>
      </w:r>
    </w:p>
    <w:p w:rsidR="001113CB" w:rsidRDefault="001113CB" w:rsidP="001113CB">
      <w:pPr>
        <w:rPr>
          <w:color w:val="000000" w:themeColor="text1"/>
          <w:sz w:val="28"/>
          <w:szCs w:val="28"/>
        </w:rPr>
      </w:pPr>
      <w:r>
        <w:rPr>
          <w:color w:val="000000" w:themeColor="text1"/>
          <w:sz w:val="28"/>
          <w:szCs w:val="28"/>
        </w:rPr>
        <w:tab/>
      </w:r>
      <w:r>
        <w:t xml:space="preserve">Objectif opérationnel 4. 1 : </w:t>
      </w:r>
      <w:r w:rsidRPr="00720BE1">
        <w:t>mener une politique globale et cohérente en faveur des usagers doux</w:t>
      </w:r>
      <w:r w:rsidR="00D25F73">
        <w:t>……………………………………………………………………………………………………………………………………………………127</w:t>
      </w:r>
    </w:p>
    <w:p w:rsidR="001113CB" w:rsidRDefault="001113CB" w:rsidP="001113CB">
      <w:r>
        <w:tab/>
        <w:t xml:space="preserve">Objectif opérationnel  4.2 : </w:t>
      </w:r>
      <w:r w:rsidRPr="00F746FB">
        <w:t>développer les services de mobilité et les possibilités de liaison entre les villages</w:t>
      </w:r>
      <w:r w:rsidR="00D25F73">
        <w:t>…………………………………………………………………………………………………………………………………………..129</w:t>
      </w:r>
    </w:p>
    <w:p w:rsidR="001113CB" w:rsidRDefault="001113CB" w:rsidP="001113CB">
      <w:r>
        <w:tab/>
        <w:t xml:space="preserve">Objectif opérationnel 4. 3 : </w:t>
      </w:r>
      <w:r w:rsidRPr="0091424F">
        <w:t>analyser les possibilités existantes en matière de sécurisation des villages</w:t>
      </w:r>
      <w:r w:rsidR="00D25F73">
        <w:t>………………………………………………………………………………………………………………………………………………..141</w:t>
      </w:r>
    </w:p>
    <w:p w:rsidR="001113CB" w:rsidRDefault="001113CB" w:rsidP="001113CB">
      <w:r>
        <w:tab/>
        <w:t xml:space="preserve">Objectif opérationnel  4.4 : </w:t>
      </w:r>
      <w:r w:rsidRPr="006F6065">
        <w:t>veiller à prendre en compte dans chaque projet communal l'accessibilité des espaces</w:t>
      </w:r>
      <w:r>
        <w:t xml:space="preserve"> </w:t>
      </w:r>
      <w:r w:rsidRPr="006F6065">
        <w:t>publics pour les personnes à mobilité réduite</w:t>
      </w:r>
      <w:r w:rsidR="00D25F73">
        <w:t>………………………………………….…143</w:t>
      </w:r>
    </w:p>
    <w:p w:rsidR="001113CB" w:rsidRDefault="001113CB" w:rsidP="001113CB"/>
    <w:p w:rsidR="001113CB" w:rsidRDefault="001113CB" w:rsidP="001113CB"/>
    <w:p w:rsidR="001113CB" w:rsidRDefault="001113CB" w:rsidP="001113CB">
      <w:pPr>
        <w:rPr>
          <w:sz w:val="28"/>
          <w:szCs w:val="28"/>
        </w:rPr>
      </w:pPr>
      <w:r>
        <w:rPr>
          <w:b/>
          <w:sz w:val="28"/>
          <w:szCs w:val="28"/>
        </w:rPr>
        <w:t>VOLET INTE</w:t>
      </w:r>
      <w:r w:rsidRPr="00C97173">
        <w:rPr>
          <w:b/>
          <w:sz w:val="28"/>
          <w:szCs w:val="28"/>
        </w:rPr>
        <w:t>RNE</w:t>
      </w:r>
      <w:r>
        <w:rPr>
          <w:sz w:val="28"/>
          <w:szCs w:val="28"/>
        </w:rPr>
        <w:t xml:space="preserve"> : </w:t>
      </w:r>
    </w:p>
    <w:p w:rsidR="001113CB" w:rsidRDefault="001113CB" w:rsidP="001113CB">
      <w:pPr>
        <w:rPr>
          <w:sz w:val="28"/>
          <w:szCs w:val="28"/>
        </w:rPr>
      </w:pPr>
      <w:r>
        <w:rPr>
          <w:sz w:val="28"/>
          <w:szCs w:val="28"/>
        </w:rPr>
        <w:t>- Objectif stratégique : Etre une administration accueillante, pragmatique et apte à répondre efficacement aux besoins des citoyens</w:t>
      </w:r>
      <w:r w:rsidR="00D25F73">
        <w:rPr>
          <w:sz w:val="28"/>
          <w:szCs w:val="28"/>
        </w:rPr>
        <w:t>……………………………………….…146</w:t>
      </w:r>
    </w:p>
    <w:p w:rsidR="001113CB" w:rsidRDefault="001113CB" w:rsidP="001113CB">
      <w:r>
        <w:rPr>
          <w:sz w:val="28"/>
          <w:szCs w:val="28"/>
        </w:rPr>
        <w:tab/>
        <w:t xml:space="preserve">  </w:t>
      </w:r>
      <w:r>
        <w:t>Objectif opérationnel 1 : Développer la polyvalence des agents via une ouverture et un intéressement accrus</w:t>
      </w:r>
      <w:r w:rsidR="00D25F73">
        <w:t>…………………………………………………………………………………………………………………………..148</w:t>
      </w:r>
    </w:p>
    <w:p w:rsidR="001113CB" w:rsidRDefault="001113CB" w:rsidP="001113CB">
      <w:r>
        <w:tab/>
        <w:t>Objectif opérationnel 2 : Clarifier et préciser les missions des agents en vue d’améliorer la transparence de l’administration tant en interne qu’en externe</w:t>
      </w:r>
      <w:r w:rsidR="00D25F73">
        <w:t>………………………………………………………….150</w:t>
      </w:r>
    </w:p>
    <w:p w:rsidR="001113CB" w:rsidRDefault="001113CB" w:rsidP="001113CB">
      <w:r>
        <w:tab/>
        <w:t>Objectif opérationnel 3 : définir/rationnaliser les procédures et les formations pour être en phase avec les besoins internes et externes</w:t>
      </w:r>
      <w:r w:rsidR="00D25F73">
        <w:t>………………………………………………………………………………………..155</w:t>
      </w:r>
    </w:p>
    <w:p w:rsidR="001113CB" w:rsidRDefault="001113CB" w:rsidP="001113CB">
      <w:r>
        <w:tab/>
        <w:t>Objectif opérationnel 4 : Garantir la continuité du service public avec du personnel efficace</w:t>
      </w:r>
      <w:r w:rsidR="00D25F73">
        <w:t>..159</w:t>
      </w:r>
    </w:p>
    <w:p w:rsidR="00E46ACA" w:rsidRPr="00E46ACA" w:rsidRDefault="00E46ACA" w:rsidP="00101AC4">
      <w:pPr>
        <w:rPr>
          <w:i/>
          <w:sz w:val="28"/>
          <w:szCs w:val="28"/>
        </w:rPr>
      </w:pPr>
      <w:r w:rsidRPr="00E46ACA">
        <w:rPr>
          <w:i/>
          <w:sz w:val="28"/>
          <w:szCs w:val="28"/>
        </w:rPr>
        <w:lastRenderedPageBreak/>
        <w:t>Introduction</w:t>
      </w:r>
      <w:r>
        <w:rPr>
          <w:i/>
          <w:sz w:val="28"/>
          <w:szCs w:val="28"/>
        </w:rPr>
        <w:t>…</w:t>
      </w:r>
    </w:p>
    <w:p w:rsidR="00E46ACA" w:rsidRDefault="00E46ACA" w:rsidP="00101AC4">
      <w:pPr>
        <w:rPr>
          <w:sz w:val="28"/>
          <w:szCs w:val="28"/>
        </w:rPr>
      </w:pPr>
    </w:p>
    <w:p w:rsidR="00101AC4" w:rsidRPr="00083714" w:rsidRDefault="00101AC4" w:rsidP="00101AC4">
      <w:pPr>
        <w:rPr>
          <w:sz w:val="28"/>
          <w:szCs w:val="28"/>
        </w:rPr>
      </w:pPr>
      <w:r w:rsidRPr="00083714">
        <w:rPr>
          <w:sz w:val="28"/>
          <w:szCs w:val="28"/>
        </w:rPr>
        <w:t>« Houyet, commune vivante », telle est la vision que le collège communal a choisi d’avoir pour notre commune, à moyen et long terme. C’est aussi le défi à relever pour le bien-être de nos 4.756 habitants, pour le développement de notre commune rurale aux vingt-huit villages et hameaux dispersés sur un territoire grand, boisé, au relief parfois escarpé.</w:t>
      </w:r>
    </w:p>
    <w:p w:rsidR="00101AC4" w:rsidRPr="00083714" w:rsidRDefault="00101AC4" w:rsidP="00101AC4">
      <w:pPr>
        <w:rPr>
          <w:sz w:val="28"/>
          <w:szCs w:val="28"/>
        </w:rPr>
      </w:pPr>
      <w:r w:rsidRPr="00083714">
        <w:rPr>
          <w:sz w:val="28"/>
          <w:szCs w:val="28"/>
        </w:rPr>
        <w:t>En nous inscrivant dans la méthodologie PST, nous avons voulu nous armer, pour l’avenir, d’un outil apte à nous mener, pas à pas, là nous voulons aller.</w:t>
      </w:r>
    </w:p>
    <w:p w:rsidR="00101AC4" w:rsidRPr="00083714" w:rsidRDefault="00101AC4" w:rsidP="00101AC4">
      <w:pPr>
        <w:rPr>
          <w:sz w:val="28"/>
          <w:szCs w:val="28"/>
        </w:rPr>
      </w:pPr>
      <w:r w:rsidRPr="00083714">
        <w:rPr>
          <w:sz w:val="28"/>
          <w:szCs w:val="28"/>
        </w:rPr>
        <w:t>Ainsi, après avoir clarifié nos forces et nos faiblesses en nous basant sur des études existantes puisque nous avions la chance de disposer d’un PCDR et d’un PCS récents, nous avons pu déterminer les champs d’action sur lesquels nous souhaitions travailler prioritairement. C’est ce qui a prévalu à la définition de nos quatre objectifs  stratégiques :</w:t>
      </w:r>
    </w:p>
    <w:p w:rsidR="00101AC4" w:rsidRPr="00083714" w:rsidRDefault="00101AC4" w:rsidP="00101AC4">
      <w:pPr>
        <w:rPr>
          <w:i/>
          <w:sz w:val="28"/>
          <w:szCs w:val="28"/>
        </w:rPr>
      </w:pPr>
      <w:r w:rsidRPr="00083714">
        <w:rPr>
          <w:i/>
          <w:sz w:val="28"/>
          <w:szCs w:val="28"/>
        </w:rPr>
        <w:t xml:space="preserve">Etre une </w:t>
      </w:r>
      <w:r w:rsidR="00083714" w:rsidRPr="00083714">
        <w:rPr>
          <w:i/>
          <w:sz w:val="28"/>
          <w:szCs w:val="28"/>
        </w:rPr>
        <w:t xml:space="preserve">commune </w:t>
      </w:r>
      <w:r w:rsidRPr="00083714">
        <w:rPr>
          <w:i/>
          <w:sz w:val="28"/>
          <w:szCs w:val="28"/>
        </w:rPr>
        <w:t>conviviale, favorisant le dynamisme associatif, l’intégration et le bien-être des habitants</w:t>
      </w:r>
    </w:p>
    <w:p w:rsidR="00101AC4" w:rsidRPr="00083714" w:rsidRDefault="00101AC4" w:rsidP="00101AC4">
      <w:pPr>
        <w:rPr>
          <w:i/>
          <w:sz w:val="28"/>
          <w:szCs w:val="28"/>
        </w:rPr>
      </w:pPr>
      <w:r w:rsidRPr="00083714">
        <w:rPr>
          <w:i/>
          <w:sz w:val="28"/>
          <w:szCs w:val="28"/>
        </w:rPr>
        <w:t>Etre une commune qui assure son développement sans porter préjudice à la qualité de son cadre de vie</w:t>
      </w:r>
    </w:p>
    <w:p w:rsidR="00101AC4" w:rsidRPr="00083714" w:rsidRDefault="00101AC4" w:rsidP="00101AC4">
      <w:pPr>
        <w:rPr>
          <w:i/>
          <w:sz w:val="28"/>
          <w:szCs w:val="28"/>
        </w:rPr>
      </w:pPr>
      <w:r w:rsidRPr="00083714">
        <w:rPr>
          <w:i/>
          <w:sz w:val="28"/>
          <w:szCs w:val="28"/>
        </w:rPr>
        <w:t>Etre une commune touristique, en phase avec ses ressources</w:t>
      </w:r>
    </w:p>
    <w:p w:rsidR="00101AC4" w:rsidRPr="00083714" w:rsidRDefault="00101AC4" w:rsidP="00101AC4">
      <w:pPr>
        <w:rPr>
          <w:i/>
          <w:sz w:val="28"/>
          <w:szCs w:val="28"/>
        </w:rPr>
      </w:pPr>
      <w:r w:rsidRPr="00083714">
        <w:rPr>
          <w:i/>
          <w:sz w:val="28"/>
          <w:szCs w:val="28"/>
        </w:rPr>
        <w:t>Etre une commune apte à garantir une mobilité pour tous où chacun peut se déplacer efficacement et en sécurité tant à l’intérieur de la commune que de et vers l’extérieur</w:t>
      </w:r>
    </w:p>
    <w:p w:rsidR="00101AC4" w:rsidRPr="00083714" w:rsidRDefault="00101AC4" w:rsidP="00101AC4">
      <w:pPr>
        <w:rPr>
          <w:sz w:val="28"/>
          <w:szCs w:val="28"/>
        </w:rPr>
      </w:pPr>
      <w:r w:rsidRPr="00083714">
        <w:rPr>
          <w:sz w:val="28"/>
          <w:szCs w:val="28"/>
        </w:rPr>
        <w:t>Nous y avons rattaché une série d’objectifs opérationnels aux fins de préciser les domaines dans lesquels nous souhaitions agir, les grandes réalisations qui seront les nôtres en vue de répondre aux objectifs stratégiques choisis.</w:t>
      </w:r>
    </w:p>
    <w:p w:rsidR="00101AC4" w:rsidRPr="00083714" w:rsidRDefault="00101AC4" w:rsidP="00101AC4">
      <w:pPr>
        <w:rPr>
          <w:sz w:val="28"/>
          <w:szCs w:val="28"/>
        </w:rPr>
      </w:pPr>
      <w:r w:rsidRPr="00083714">
        <w:rPr>
          <w:sz w:val="28"/>
          <w:szCs w:val="28"/>
        </w:rPr>
        <w:t>En suite des objectifs opérationnels, ont été déclinées des actions utiles, précises, identifiées en collaboration avec le personnel communal en vue de garantir la faisabilité et la cohérence de l’ensemble.</w:t>
      </w:r>
    </w:p>
    <w:p w:rsidR="003C26D8" w:rsidRDefault="00101AC4" w:rsidP="00101AC4">
      <w:pPr>
        <w:rPr>
          <w:sz w:val="28"/>
          <w:szCs w:val="28"/>
        </w:rPr>
      </w:pPr>
      <w:r w:rsidRPr="00083714">
        <w:rPr>
          <w:sz w:val="28"/>
          <w:szCs w:val="28"/>
        </w:rPr>
        <w:t xml:space="preserve">En parallèle à ce volet externe du PST dédié au développement des politiques communales, nous avons également souhaité nous pencher sur l’organisation de l’administration communale, fer de lance de l’implémentation des choix politiques. Il s’agit du volet interne pour lequel nous n’avons défini qu’un seul </w:t>
      </w:r>
    </w:p>
    <w:p w:rsidR="003C26D8" w:rsidRDefault="003C26D8" w:rsidP="00101AC4">
      <w:pPr>
        <w:rPr>
          <w:sz w:val="28"/>
          <w:szCs w:val="28"/>
        </w:rPr>
      </w:pPr>
    </w:p>
    <w:p w:rsidR="00101AC4" w:rsidRPr="00083714" w:rsidRDefault="00101AC4" w:rsidP="00101AC4">
      <w:pPr>
        <w:rPr>
          <w:sz w:val="28"/>
          <w:szCs w:val="28"/>
        </w:rPr>
      </w:pPr>
      <w:r w:rsidRPr="00083714">
        <w:rPr>
          <w:sz w:val="28"/>
          <w:szCs w:val="28"/>
        </w:rPr>
        <w:t>objectif stratégique, conforme à nos réalités de terrain, auquel nous avons également lié des objectifs opérationnels et des actions :</w:t>
      </w:r>
    </w:p>
    <w:p w:rsidR="00101AC4" w:rsidRPr="00083714" w:rsidRDefault="00101AC4" w:rsidP="00101AC4">
      <w:pPr>
        <w:rPr>
          <w:i/>
          <w:sz w:val="28"/>
          <w:szCs w:val="28"/>
        </w:rPr>
      </w:pPr>
      <w:r w:rsidRPr="00083714">
        <w:rPr>
          <w:i/>
          <w:sz w:val="28"/>
          <w:szCs w:val="28"/>
        </w:rPr>
        <w:t>Etre une administration accueillante, pragmatique et apte à répondre efficacement aux besoins des citoyens</w:t>
      </w:r>
    </w:p>
    <w:p w:rsidR="00101AC4" w:rsidRPr="00083714" w:rsidRDefault="00101AC4" w:rsidP="00101AC4">
      <w:pPr>
        <w:rPr>
          <w:sz w:val="28"/>
          <w:szCs w:val="28"/>
        </w:rPr>
      </w:pPr>
    </w:p>
    <w:p w:rsidR="00101AC4" w:rsidRPr="00083714" w:rsidRDefault="00101AC4" w:rsidP="00101AC4">
      <w:pPr>
        <w:rPr>
          <w:sz w:val="28"/>
          <w:szCs w:val="28"/>
        </w:rPr>
      </w:pPr>
      <w:r w:rsidRPr="00083714">
        <w:rPr>
          <w:sz w:val="28"/>
          <w:szCs w:val="28"/>
        </w:rPr>
        <w:t>Certains compléments devront être apportés au document initial, notamment en ce qui concerne les indicateurs de résultat qui doivent encore être déterminés. Ils accompagneront l</w:t>
      </w:r>
      <w:r w:rsidR="00083714">
        <w:rPr>
          <w:sz w:val="28"/>
          <w:szCs w:val="28"/>
        </w:rPr>
        <w:t>a première évaluation</w:t>
      </w:r>
      <w:r w:rsidRPr="00083714">
        <w:rPr>
          <w:sz w:val="28"/>
          <w:szCs w:val="28"/>
        </w:rPr>
        <w:t>. En outre, une attention particulière sera apportée aux partenaires que nous voulons continuer de fédérer autour de notre projet.</w:t>
      </w:r>
    </w:p>
    <w:p w:rsidR="00101AC4" w:rsidRPr="00083714" w:rsidRDefault="00101AC4" w:rsidP="00101AC4">
      <w:pPr>
        <w:rPr>
          <w:sz w:val="28"/>
          <w:szCs w:val="28"/>
        </w:rPr>
      </w:pPr>
      <w:r w:rsidRPr="00083714">
        <w:rPr>
          <w:sz w:val="28"/>
          <w:szCs w:val="28"/>
        </w:rPr>
        <w:t>Nous tenons à ce stade à remercier la Région Wallonne qui nous a retenu comme commune pilote et nous a accompagné dans la démarche. Nous remercions également tous les agents communaux (et en particulier M</w:t>
      </w:r>
      <w:r w:rsidRPr="00083714">
        <w:rPr>
          <w:sz w:val="28"/>
          <w:szCs w:val="28"/>
          <w:vertAlign w:val="superscript"/>
        </w:rPr>
        <w:t xml:space="preserve">me </w:t>
      </w:r>
      <w:r w:rsidRPr="00083714">
        <w:rPr>
          <w:sz w:val="28"/>
          <w:szCs w:val="28"/>
        </w:rPr>
        <w:t>Séverine Rucquoy, Directrice générale, et M. Nicolas Goblet, conseiller en environnement) qui se sont investis dans la rédaction de ce document et pour qui, ce n’est qu’une première étape. En effet, leur savoir-faire sera encore largement sollicité pour mettre en œuvre, réaliser et faire évoluer ce PST.</w:t>
      </w:r>
    </w:p>
    <w:p w:rsidR="00101AC4" w:rsidRPr="00083714" w:rsidRDefault="00101AC4" w:rsidP="00101AC4">
      <w:pPr>
        <w:rPr>
          <w:sz w:val="28"/>
          <w:szCs w:val="28"/>
        </w:rPr>
      </w:pPr>
      <w:r w:rsidRPr="00083714">
        <w:rPr>
          <w:sz w:val="28"/>
          <w:szCs w:val="28"/>
        </w:rPr>
        <w:t>Dans le monde actuel, face aux difficultés (fermeture des commerces locaux, isolement, problèmes de mobilité, etc.) et aux défis (préservation du cadre de vie, développement économique, etc.) qui sont les nôtres, nous considérons le PST comme un outil majeur qui, bien utilisé c’est-à-dire visible, évolutif et pratique deviendra la pierre angulaire de nos réalisations.</w:t>
      </w:r>
    </w:p>
    <w:p w:rsidR="00101AC4" w:rsidRPr="00083714" w:rsidRDefault="00101AC4" w:rsidP="00101AC4">
      <w:pPr>
        <w:rPr>
          <w:sz w:val="28"/>
          <w:szCs w:val="28"/>
        </w:rPr>
      </w:pPr>
    </w:p>
    <w:p w:rsidR="00101AC4" w:rsidRPr="00083714" w:rsidRDefault="00101AC4" w:rsidP="00101AC4">
      <w:pPr>
        <w:rPr>
          <w:sz w:val="28"/>
          <w:szCs w:val="28"/>
        </w:rPr>
      </w:pPr>
    </w:p>
    <w:p w:rsidR="00101AC4" w:rsidRPr="00083714" w:rsidRDefault="00101AC4" w:rsidP="00101AC4">
      <w:pPr>
        <w:rPr>
          <w:sz w:val="28"/>
          <w:szCs w:val="28"/>
        </w:rPr>
      </w:pPr>
      <w:r w:rsidRPr="00083714">
        <w:rPr>
          <w:sz w:val="28"/>
          <w:szCs w:val="28"/>
        </w:rPr>
        <w:t>Yvan Petit.</w:t>
      </w:r>
    </w:p>
    <w:p w:rsidR="00D473B5" w:rsidRDefault="00D473B5">
      <w:pPr>
        <w:rPr>
          <w:i/>
          <w:sz w:val="28"/>
          <w:szCs w:val="28"/>
        </w:rPr>
      </w:pPr>
      <w:r>
        <w:rPr>
          <w:i/>
          <w:sz w:val="28"/>
          <w:szCs w:val="28"/>
        </w:rPr>
        <w:br w:type="page"/>
      </w:r>
    </w:p>
    <w:p w:rsidR="00787373" w:rsidRDefault="00787373">
      <w:pPr>
        <w:rPr>
          <w:i/>
          <w:sz w:val="28"/>
          <w:szCs w:val="28"/>
        </w:rPr>
      </w:pPr>
    </w:p>
    <w:p w:rsidR="00787373" w:rsidRDefault="00787373">
      <w:pPr>
        <w:rPr>
          <w:i/>
          <w:sz w:val="28"/>
          <w:szCs w:val="28"/>
        </w:rPr>
      </w:pPr>
    </w:p>
    <w:p w:rsidR="00787373" w:rsidRDefault="00787373">
      <w:pPr>
        <w:rPr>
          <w:i/>
          <w:sz w:val="28"/>
          <w:szCs w:val="28"/>
        </w:rPr>
      </w:pPr>
    </w:p>
    <w:p w:rsidR="00787373" w:rsidRDefault="00787373">
      <w:pPr>
        <w:rPr>
          <w:i/>
          <w:sz w:val="28"/>
          <w:szCs w:val="28"/>
        </w:rPr>
      </w:pPr>
    </w:p>
    <w:p w:rsidR="00787373" w:rsidRDefault="00787373">
      <w:pPr>
        <w:rPr>
          <w:i/>
          <w:sz w:val="28"/>
          <w:szCs w:val="28"/>
        </w:rPr>
      </w:pPr>
    </w:p>
    <w:p w:rsidR="00787373" w:rsidRDefault="00787373">
      <w:pPr>
        <w:rPr>
          <w:i/>
          <w:sz w:val="28"/>
          <w:szCs w:val="28"/>
        </w:rPr>
      </w:pPr>
    </w:p>
    <w:p w:rsidR="00787373" w:rsidRDefault="00787373">
      <w:pPr>
        <w:rPr>
          <w:i/>
          <w:sz w:val="28"/>
          <w:szCs w:val="28"/>
        </w:rPr>
      </w:pPr>
    </w:p>
    <w:p w:rsidR="00787373" w:rsidRPr="000D227A" w:rsidRDefault="00787373" w:rsidP="00787373">
      <w:pPr>
        <w:tabs>
          <w:tab w:val="left" w:pos="3360"/>
        </w:tabs>
        <w:jc w:val="center"/>
        <w:outlineLvl w:val="0"/>
        <w:rPr>
          <w:rFonts w:ascii="Comic Sans MS" w:hAnsi="Comic Sans MS"/>
          <w:i/>
          <w:color w:val="000000" w:themeColor="text1"/>
          <w:sz w:val="52"/>
          <w:szCs w:val="24"/>
        </w:rPr>
      </w:pPr>
      <w:r w:rsidRPr="000D227A">
        <w:rPr>
          <w:rFonts w:ascii="Comic Sans MS" w:hAnsi="Comic Sans MS"/>
          <w:i/>
          <w:color w:val="000000" w:themeColor="text1"/>
          <w:sz w:val="52"/>
          <w:szCs w:val="24"/>
        </w:rPr>
        <w:t xml:space="preserve">VOLET </w:t>
      </w:r>
      <w:r>
        <w:rPr>
          <w:rFonts w:ascii="Comic Sans MS" w:hAnsi="Comic Sans MS"/>
          <w:i/>
          <w:color w:val="000000" w:themeColor="text1"/>
          <w:sz w:val="52"/>
          <w:szCs w:val="24"/>
        </w:rPr>
        <w:t>EX</w:t>
      </w:r>
      <w:r w:rsidRPr="000D227A">
        <w:rPr>
          <w:rFonts w:ascii="Comic Sans MS" w:hAnsi="Comic Sans MS"/>
          <w:i/>
          <w:color w:val="000000" w:themeColor="text1"/>
          <w:sz w:val="52"/>
          <w:szCs w:val="24"/>
        </w:rPr>
        <w:t>TERNE</w:t>
      </w:r>
    </w:p>
    <w:p w:rsidR="00787373" w:rsidRDefault="00787373">
      <w:pPr>
        <w:rPr>
          <w:i/>
          <w:sz w:val="28"/>
          <w:szCs w:val="28"/>
        </w:rPr>
      </w:pPr>
      <w:r>
        <w:rPr>
          <w:i/>
          <w:sz w:val="28"/>
          <w:szCs w:val="28"/>
        </w:rPr>
        <w:br w:type="page"/>
      </w:r>
    </w:p>
    <w:p w:rsidR="00787373" w:rsidRDefault="00787373">
      <w:pPr>
        <w:rPr>
          <w:i/>
          <w:sz w:val="28"/>
          <w:szCs w:val="28"/>
        </w:rPr>
      </w:pPr>
    </w:p>
    <w:p w:rsidR="00787373" w:rsidRDefault="00787373">
      <w:pPr>
        <w:rPr>
          <w:i/>
          <w:sz w:val="28"/>
          <w:szCs w:val="28"/>
        </w:rPr>
      </w:pPr>
    </w:p>
    <w:p w:rsidR="005D7C71" w:rsidRDefault="005D7C71">
      <w:pPr>
        <w:rPr>
          <w:i/>
          <w:sz w:val="28"/>
          <w:szCs w:val="28"/>
        </w:rPr>
      </w:pPr>
    </w:p>
    <w:p w:rsidR="00D473B5" w:rsidRDefault="00D473B5">
      <w:pPr>
        <w:rPr>
          <w:i/>
          <w:sz w:val="28"/>
          <w:szCs w:val="28"/>
        </w:rPr>
      </w:pPr>
    </w:p>
    <w:p w:rsidR="00D473B5" w:rsidRDefault="00D473B5">
      <w:pPr>
        <w:rPr>
          <w:i/>
          <w:sz w:val="28"/>
          <w:szCs w:val="28"/>
        </w:rPr>
      </w:pPr>
    </w:p>
    <w:p w:rsidR="00D473B5" w:rsidRDefault="00D473B5">
      <w:pPr>
        <w:rPr>
          <w:i/>
          <w:sz w:val="28"/>
          <w:szCs w:val="28"/>
        </w:rPr>
      </w:pPr>
    </w:p>
    <w:p w:rsidR="00D473B5" w:rsidRDefault="00D473B5">
      <w:pPr>
        <w:rPr>
          <w:i/>
          <w:sz w:val="28"/>
          <w:szCs w:val="28"/>
        </w:rPr>
      </w:pPr>
    </w:p>
    <w:p w:rsidR="00D473B5" w:rsidRDefault="00D473B5">
      <w:pPr>
        <w:rPr>
          <w:i/>
          <w:sz w:val="28"/>
          <w:szCs w:val="28"/>
        </w:rPr>
      </w:pPr>
    </w:p>
    <w:p w:rsidR="00D473B5" w:rsidRDefault="00C8534D" w:rsidP="005D7C71">
      <w:pPr>
        <w:jc w:val="center"/>
        <w:rPr>
          <w:rFonts w:ascii="Comic Sans MS" w:hAnsi="Comic Sans MS"/>
          <w:color w:val="000000" w:themeColor="text1"/>
          <w:sz w:val="52"/>
          <w:szCs w:val="24"/>
        </w:rPr>
      </w:pPr>
      <w:r w:rsidRPr="00C27DF6">
        <w:rPr>
          <w:rFonts w:ascii="Comic Sans MS" w:hAnsi="Comic Sans MS"/>
          <w:color w:val="000000" w:themeColor="text1"/>
          <w:sz w:val="52"/>
          <w:szCs w:val="24"/>
        </w:rPr>
        <w:t>OS 1 : Etre une commune conviviale, favorisant le dynamisme associatif, l’intégration et le bien-être des habitants</w:t>
      </w:r>
    </w:p>
    <w:p w:rsidR="00D473B5" w:rsidRDefault="00D473B5">
      <w:pPr>
        <w:rPr>
          <w:rFonts w:ascii="Comic Sans MS" w:hAnsi="Comic Sans MS"/>
          <w:color w:val="000000" w:themeColor="text1"/>
          <w:sz w:val="52"/>
          <w:szCs w:val="24"/>
        </w:rPr>
      </w:pPr>
      <w:r>
        <w:rPr>
          <w:rFonts w:ascii="Comic Sans MS" w:hAnsi="Comic Sans MS"/>
          <w:color w:val="000000" w:themeColor="text1"/>
          <w:sz w:val="52"/>
          <w:szCs w:val="24"/>
        </w:rPr>
        <w:br w:type="page"/>
      </w:r>
    </w:p>
    <w:p w:rsidR="00C8534D" w:rsidRDefault="00C8534D" w:rsidP="005D7C71">
      <w:pPr>
        <w:jc w:val="center"/>
        <w:rPr>
          <w:rFonts w:ascii="Comic Sans MS" w:hAnsi="Comic Sans MS"/>
          <w:color w:val="000000" w:themeColor="text1"/>
          <w:sz w:val="52"/>
          <w:szCs w:val="24"/>
        </w:rPr>
      </w:pPr>
    </w:p>
    <w:tbl>
      <w:tblPr>
        <w:tblStyle w:val="Grilledutableau"/>
        <w:tblW w:w="11058" w:type="dxa"/>
        <w:tblInd w:w="-885" w:type="dxa"/>
        <w:tblLook w:val="04A0"/>
      </w:tblPr>
      <w:tblGrid>
        <w:gridCol w:w="3018"/>
        <w:gridCol w:w="2916"/>
        <w:gridCol w:w="1049"/>
        <w:gridCol w:w="423"/>
        <w:gridCol w:w="3652"/>
      </w:tblGrid>
      <w:tr w:rsidR="00B23E52" w:rsidTr="003E3C5B">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E52" w:rsidRDefault="00D473B5" w:rsidP="00CB6CBE">
            <w:r>
              <w:rPr>
                <w:rFonts w:ascii="Comic Sans MS" w:hAnsi="Comic Sans MS"/>
                <w:color w:val="000000" w:themeColor="text1"/>
                <w:sz w:val="52"/>
                <w:szCs w:val="24"/>
              </w:rPr>
              <w:br w:type="page"/>
            </w:r>
            <w:r w:rsidR="00B23E52">
              <w:t>FICHE OO1</w:t>
            </w:r>
          </w:p>
        </w:tc>
      </w:tr>
      <w:tr w:rsidR="00B23E52" w:rsidTr="003E3C5B">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E52" w:rsidRDefault="00B23E52" w:rsidP="00CB6CBE">
            <w:r>
              <w:t xml:space="preserve">VOLET EXTERNE </w:t>
            </w:r>
          </w:p>
        </w:tc>
      </w:tr>
      <w:tr w:rsidR="00B23E52" w:rsidTr="003E3C5B">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E52" w:rsidRDefault="00B23E52" w:rsidP="00CB6CBE">
            <w:r>
              <w:t>Domaine : Action sociale</w:t>
            </w:r>
          </w:p>
        </w:tc>
      </w:tr>
      <w:tr w:rsidR="00B23E52" w:rsidTr="003E3C5B">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E52" w:rsidRDefault="00B23E52" w:rsidP="00CB6CBE">
            <w:r>
              <w:t>Objectif stratégique 1 : Etre une commune conviviale, favorisant le dynamisme associatif, l’intégration et le bien-être des habitants</w:t>
            </w:r>
          </w:p>
        </w:tc>
      </w:tr>
      <w:tr w:rsidR="00B23E52" w:rsidTr="003E3C5B">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23E52" w:rsidRDefault="00B23E52" w:rsidP="00CB6CBE">
            <w:r>
              <w:t xml:space="preserve">Objectif opérationnel </w:t>
            </w:r>
            <w:r w:rsidR="00C95D7E">
              <w:t>1.</w:t>
            </w:r>
            <w:r>
              <w:t>1 : Assurer un accueil « déformalisé » (hors cadre administratif) à destination des habitants via le maintien du service de proximité que constitue l’espace citoyen</w:t>
            </w:r>
          </w:p>
        </w:tc>
        <w:tc>
          <w:tcPr>
            <w:tcW w:w="4075" w:type="dxa"/>
            <w:gridSpan w:val="2"/>
            <w:tcBorders>
              <w:top w:val="single" w:sz="4" w:space="0" w:color="auto"/>
              <w:left w:val="single" w:sz="4" w:space="0" w:color="auto"/>
              <w:bottom w:val="single" w:sz="4" w:space="0" w:color="auto"/>
              <w:right w:val="single" w:sz="4" w:space="0" w:color="auto"/>
            </w:tcBorders>
            <w:hideMark/>
          </w:tcPr>
          <w:p w:rsidR="00B23E52" w:rsidRDefault="00B23E52" w:rsidP="00CB6CBE">
            <w:r>
              <w:t>Indicateur(s) de résultats :</w:t>
            </w:r>
          </w:p>
        </w:tc>
      </w:tr>
      <w:tr w:rsidR="00B23E52" w:rsidTr="003E3C5B">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23E52" w:rsidRDefault="00B23E52" w:rsidP="00CB6CBE"/>
        </w:tc>
        <w:tc>
          <w:tcPr>
            <w:tcW w:w="4075" w:type="dxa"/>
            <w:gridSpan w:val="2"/>
            <w:tcBorders>
              <w:top w:val="single" w:sz="4" w:space="0" w:color="auto"/>
              <w:left w:val="single" w:sz="4" w:space="0" w:color="auto"/>
              <w:bottom w:val="single" w:sz="4" w:space="0" w:color="auto"/>
              <w:right w:val="single" w:sz="4" w:space="0" w:color="auto"/>
            </w:tcBorders>
            <w:hideMark/>
          </w:tcPr>
          <w:p w:rsidR="00B23E52" w:rsidRDefault="00B23E52" w:rsidP="00CB6CBE">
            <w:r>
              <w:t>Priorité : action continue</w:t>
            </w:r>
          </w:p>
        </w:tc>
      </w:tr>
      <w:tr w:rsidR="00B23E52" w:rsidTr="003E3C5B">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23E52" w:rsidRDefault="00B23E52" w:rsidP="00CB6CBE"/>
        </w:tc>
        <w:tc>
          <w:tcPr>
            <w:tcW w:w="4075" w:type="dxa"/>
            <w:gridSpan w:val="2"/>
            <w:tcBorders>
              <w:top w:val="single" w:sz="4" w:space="0" w:color="auto"/>
              <w:left w:val="single" w:sz="4" w:space="0" w:color="auto"/>
              <w:bottom w:val="single" w:sz="4" w:space="0" w:color="auto"/>
              <w:right w:val="single" w:sz="4" w:space="0" w:color="auto"/>
            </w:tcBorders>
            <w:hideMark/>
          </w:tcPr>
          <w:p w:rsidR="00B23E52" w:rsidRDefault="00B23E52" w:rsidP="00CB6CBE">
            <w:r>
              <w:t>Échéance :</w:t>
            </w:r>
          </w:p>
        </w:tc>
      </w:tr>
      <w:tr w:rsidR="00B23E52"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Responsable</w:t>
            </w:r>
          </w:p>
          <w:p w:rsidR="00B23E52" w:rsidRDefault="00B23E52" w:rsidP="00CB6CBE">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 xml:space="preserve">Le Bourgmestre  </w:t>
            </w:r>
          </w:p>
        </w:tc>
      </w:tr>
      <w:tr w:rsidR="00B23E52"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Directrice générale -Chef de projet PCS</w:t>
            </w:r>
          </w:p>
        </w:tc>
      </w:tr>
      <w:tr w:rsidR="00B23E52"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DG – chef de service administratif/PCS</w:t>
            </w:r>
          </w:p>
        </w:tc>
      </w:tr>
      <w:tr w:rsidR="00B23E52"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Le personnel du service « espace citoyen », CPAS, Maison de l’Emploi, guichet de l’énergie, Zone de police, SPW, ….</w:t>
            </w:r>
          </w:p>
        </w:tc>
      </w:tr>
      <w:tr w:rsidR="00B23E52"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Fonds propres + points APE + subvention PCS</w:t>
            </w:r>
          </w:p>
          <w:p w:rsidR="00B23E52" w:rsidRDefault="00B23E52" w:rsidP="00CB6CBE"/>
        </w:tc>
      </w:tr>
      <w:tr w:rsidR="00B23E52" w:rsidTr="003E3C5B">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23E52" w:rsidRDefault="00B23E52" w:rsidP="00CB6CBE">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23E52" w:rsidRDefault="00B23E52" w:rsidP="00CB6CBE">
            <w:r>
              <w:t>Maintien des horaires d’ouverture, des services proposés et du personnel en place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B23E52" w:rsidRDefault="00B23E52" w:rsidP="00CB6CBE"/>
          <w:p w:rsidR="00B23E52" w:rsidRDefault="00B23E52" w:rsidP="00CB6CBE">
            <w:r>
              <w:t>Service(s) gestionnaire(s)</w:t>
            </w:r>
          </w:p>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23E52" w:rsidRDefault="00B23E52" w:rsidP="00CB6CBE">
            <w:r>
              <w:t>DG – chef de service administratif/PCS</w:t>
            </w:r>
          </w:p>
        </w:tc>
      </w:tr>
      <w:tr w:rsidR="00B23E52" w:rsidTr="003E3C5B">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23E52" w:rsidRDefault="00B23E52" w:rsidP="00CB6CBE">
            <w:r>
              <w:t xml:space="preserve">Commentaires : </w:t>
            </w:r>
          </w:p>
        </w:tc>
      </w:tr>
    </w:tbl>
    <w:tbl>
      <w:tblPr>
        <w:tblStyle w:val="Grilledutableau"/>
        <w:tblpPr w:leftFromText="141" w:rightFromText="141" w:horzAnchor="margin" w:tblpXSpec="center" w:tblpY="435"/>
        <w:tblW w:w="10995" w:type="dxa"/>
        <w:tblLayout w:type="fixed"/>
        <w:tblLook w:val="04A0"/>
      </w:tblPr>
      <w:tblGrid>
        <w:gridCol w:w="1528"/>
        <w:gridCol w:w="6950"/>
        <w:gridCol w:w="349"/>
        <w:gridCol w:w="76"/>
        <w:gridCol w:w="90"/>
        <w:gridCol w:w="760"/>
        <w:gridCol w:w="206"/>
        <w:gridCol w:w="1022"/>
        <w:gridCol w:w="14"/>
      </w:tblGrid>
      <w:tr w:rsidR="00B23E52"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E52" w:rsidRDefault="00E95531" w:rsidP="00CB6CBE">
            <w:r>
              <w:lastRenderedPageBreak/>
              <w:t>FICHE ACTION OS1/OO1/A1/1</w:t>
            </w:r>
          </w:p>
        </w:tc>
      </w:tr>
      <w:tr w:rsidR="00B23E52"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E52" w:rsidRDefault="00B23E52" w:rsidP="00CB6CBE">
            <w:r>
              <w:t>VOLET EXTERNE DEVELOPPEMENT DES POLITIQUES</w:t>
            </w:r>
          </w:p>
        </w:tc>
      </w:tr>
      <w:tr w:rsidR="00B23E52"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E52" w:rsidRDefault="00B23E52" w:rsidP="00CB6CBE">
            <w:r>
              <w:t>Domaine : Action sociale</w:t>
            </w:r>
          </w:p>
        </w:tc>
      </w:tr>
      <w:tr w:rsidR="00B23E52"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E52" w:rsidRDefault="00B23E52" w:rsidP="00CB6CBE">
            <w:r>
              <w:t>Objectif stratégique </w:t>
            </w:r>
            <w:r w:rsidR="00E95531">
              <w:t xml:space="preserve">1 </w:t>
            </w:r>
            <w:r>
              <w:t>: Etre une commune conviviale, favorisant le dynamisme associatif, l’intégration et bien-être des habitants</w:t>
            </w:r>
          </w:p>
        </w:tc>
      </w:tr>
      <w:tr w:rsidR="00B23E52"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23E52" w:rsidRDefault="00B23E52" w:rsidP="00794C11">
            <w:r>
              <w:t xml:space="preserve">Objectif opérationnel </w:t>
            </w:r>
            <w:r w:rsidR="00E95531">
              <w:t>1</w:t>
            </w:r>
            <w:r w:rsidR="00794C11">
              <w:t>.1</w:t>
            </w:r>
            <w:r w:rsidR="00E95531">
              <w:t xml:space="preserve"> </w:t>
            </w:r>
            <w:r>
              <w:t>Assurer un accueil « déformalisé » (hors cadre administratif) à destination des habitants via le maintien du service de proximité que constitue l’espace citoyen</w:t>
            </w:r>
          </w:p>
        </w:tc>
      </w:tr>
      <w:tr w:rsidR="00B23E52" w:rsidTr="00D473B5">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23E52" w:rsidRDefault="00E95531" w:rsidP="00E95531">
            <w:pPr>
              <w:rPr>
                <w:sz w:val="20"/>
                <w:szCs w:val="20"/>
              </w:rPr>
            </w:pPr>
            <w:r>
              <w:rPr>
                <w:sz w:val="20"/>
                <w:szCs w:val="20"/>
              </w:rPr>
              <w:t>Action n° OO1.1</w:t>
            </w:r>
            <w:r w:rsidR="00B23E52">
              <w:rPr>
                <w:sz w:val="20"/>
                <w:szCs w:val="20"/>
              </w:rPr>
              <w:t>:</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B23E52" w:rsidRDefault="00B23E52" w:rsidP="00CB6CBE">
            <w:r>
              <w:t>Maintien des horaires d’ouverture, des services proposés et du personnel en place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23E52" w:rsidRDefault="00B23E52" w:rsidP="00CB6CBE">
            <w:r>
              <w:t>Espace citoyen</w:t>
            </w:r>
          </w:p>
        </w:tc>
      </w:tr>
      <w:tr w:rsidR="00B23E52" w:rsidTr="00D473B5">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3E52" w:rsidRDefault="00B23E52" w:rsidP="00CB6CBE">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3E52" w:rsidRDefault="00B23E52" w:rsidP="00CB6CBE"/>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23E52" w:rsidRDefault="00B23E52" w:rsidP="00CB6CBE">
            <w:r>
              <w:t>Sabine Scaillet,</w:t>
            </w:r>
          </w:p>
          <w:p w:rsidR="00B23E52" w:rsidRDefault="00B23E52" w:rsidP="00CB6CBE">
            <w:r>
              <w:t>Rachel Vandermeert, Birgit De Busscher, Bruno Destoky</w:t>
            </w:r>
          </w:p>
        </w:tc>
      </w:tr>
      <w:tr w:rsidR="00B23E52" w:rsidTr="00D473B5">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3E52" w:rsidRDefault="00B23E52" w:rsidP="00CB6CBE">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3E52" w:rsidRDefault="00B23E52" w:rsidP="00CB6CBE"/>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23E52" w:rsidRDefault="00B23E52" w:rsidP="00CB6CBE">
            <w:r>
              <w:t>Action continue</w:t>
            </w:r>
          </w:p>
        </w:tc>
      </w:tr>
      <w:tr w:rsidR="00B23E52" w:rsidTr="00D473B5">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B23E52" w:rsidRDefault="00B23E52" w:rsidP="00CB6CBE">
            <w:r>
              <w:t>CPAS, Maison de l’Emploi, Guichet de l’énergie, Zone de Police, SPW, tout organisme pouvant proposer des séances de formation ou d’information à destination des citoyens</w:t>
            </w:r>
          </w:p>
        </w:tc>
        <w:tc>
          <w:tcPr>
            <w:tcW w:w="2092" w:type="dxa"/>
            <w:gridSpan w:val="5"/>
            <w:tcBorders>
              <w:top w:val="nil"/>
              <w:left w:val="nil"/>
              <w:bottom w:val="nil"/>
              <w:right w:val="single" w:sz="4" w:space="0" w:color="auto"/>
            </w:tcBorders>
            <w:tcMar>
              <w:top w:w="0" w:type="dxa"/>
              <w:left w:w="70" w:type="dxa"/>
              <w:bottom w:w="0" w:type="dxa"/>
              <w:right w:w="70" w:type="dxa"/>
            </w:tcMar>
          </w:tcPr>
          <w:p w:rsidR="00B23E52" w:rsidRDefault="00B23E52" w:rsidP="00CB6CBE"/>
        </w:tc>
      </w:tr>
      <w:tr w:rsidR="00B23E52" w:rsidTr="00D473B5">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23E52" w:rsidRDefault="00B23E52" w:rsidP="00CB6CBE">
            <w:r>
              <w:t>Traitement du personnel, location des locaux, charges et fournitures</w:t>
            </w:r>
          </w:p>
        </w:tc>
      </w:tr>
      <w:tr w:rsidR="00B23E52" w:rsidTr="00D473B5">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B23E52" w:rsidRDefault="00B23E52" w:rsidP="00CB6CBE">
            <w:r>
              <w:t>Fonds propres + points APE + subvention PCS</w:t>
            </w:r>
          </w:p>
        </w:tc>
      </w:tr>
      <w:tr w:rsidR="00B23E52" w:rsidTr="00D473B5">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23E52" w:rsidRDefault="00B23E52" w:rsidP="00CB6CBE">
            <w:r>
              <w:t>Finalisé</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B23E52" w:rsidRDefault="00B23E52" w:rsidP="00CB6CBE"/>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23E52" w:rsidRDefault="00B23E52" w:rsidP="00CB6CBE">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B23E52" w:rsidRDefault="00B23E52" w:rsidP="00CB6CBE">
            <w:r>
              <w:t>Fréquentation du service</w:t>
            </w:r>
          </w:p>
        </w:tc>
      </w:tr>
      <w:tr w:rsidR="00B23E52" w:rsidTr="00D473B5">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23E52" w:rsidRDefault="00B23E52" w:rsidP="00CB6CBE"/>
          <w:p w:rsidR="00B23E52" w:rsidRDefault="00B23E52" w:rsidP="00CB6CBE"/>
          <w:p w:rsidR="00B23E52" w:rsidRDefault="00B23E52" w:rsidP="00CB6CBE"/>
          <w:p w:rsidR="00B23E52" w:rsidRDefault="00B23E52" w:rsidP="00CB6CBE">
            <w:r>
              <w:t>Plan de travail :</w:t>
            </w:r>
          </w:p>
          <w:p w:rsidR="00B23E52" w:rsidRDefault="00B23E52" w:rsidP="00CB6CBE"/>
          <w:p w:rsidR="00B23E52" w:rsidRDefault="00B23E52" w:rsidP="00CB6CBE"/>
          <w:p w:rsidR="00B23E52" w:rsidRDefault="00B23E52" w:rsidP="00CB6CBE"/>
          <w:p w:rsidR="00B23E52" w:rsidRDefault="00B23E52" w:rsidP="00CB6CBE"/>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23E52" w:rsidRDefault="00B23E52" w:rsidP="00B23E52">
            <w:pPr>
              <w:pStyle w:val="Paragraphedeliste"/>
              <w:numPr>
                <w:ilvl w:val="0"/>
                <w:numId w:val="21"/>
              </w:numPr>
            </w:pPr>
            <w:r>
              <w:t>Signature d’un bail emphytéotique en cours avec la SNCB en vue de sauvegarder les locaux actuels</w:t>
            </w:r>
          </w:p>
          <w:p w:rsidR="00B23E52" w:rsidRDefault="00B23E52" w:rsidP="00B23E52">
            <w:pPr>
              <w:pStyle w:val="Paragraphedeliste"/>
              <w:numPr>
                <w:ilvl w:val="0"/>
                <w:numId w:val="21"/>
              </w:numPr>
            </w:pPr>
            <w:r>
              <w:t>Motivation constante du personnel en place par l’accès à des formations lui permettant d’encadrer les diverses demandes des habitants</w:t>
            </w:r>
          </w:p>
          <w:p w:rsidR="00B23E52" w:rsidRDefault="00B23E52" w:rsidP="00B23E52">
            <w:pPr>
              <w:pStyle w:val="Paragraphedeliste"/>
              <w:numPr>
                <w:ilvl w:val="0"/>
                <w:numId w:val="21"/>
              </w:numPr>
            </w:pPr>
            <w:r>
              <w:t>Informer largement la population des services dont elle peut bénéficier par le biais de divers supports</w:t>
            </w:r>
          </w:p>
          <w:p w:rsidR="00B23E52" w:rsidRDefault="00B23E52" w:rsidP="00CB6CBE">
            <w:pPr>
              <w:pStyle w:val="Paragraphedeliste"/>
              <w:ind w:left="1800"/>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B23E52" w:rsidRDefault="00B23E52" w:rsidP="00CB6CBE"/>
        </w:tc>
      </w:tr>
      <w:tr w:rsidR="00B23E52" w:rsidTr="00D473B5">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23E52" w:rsidRDefault="00B23E52" w:rsidP="00CB6CBE">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23E52" w:rsidRDefault="00B23E52" w:rsidP="00CB6CBE"/>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B23E52" w:rsidRDefault="00B23E52" w:rsidP="00CB6CBE"/>
        </w:tc>
      </w:tr>
    </w:tbl>
    <w:p w:rsidR="00D473B5" w:rsidRDefault="00D473B5">
      <w:r>
        <w:br w:type="page"/>
      </w:r>
    </w:p>
    <w:tbl>
      <w:tblPr>
        <w:tblStyle w:val="Grilledutableau"/>
        <w:tblpPr w:leftFromText="141" w:rightFromText="141" w:vertAnchor="text" w:horzAnchor="margin" w:tblpX="-885" w:tblpY="1273"/>
        <w:tblW w:w="10916" w:type="dxa"/>
        <w:tblLook w:val="04A0"/>
      </w:tblPr>
      <w:tblGrid>
        <w:gridCol w:w="3018"/>
        <w:gridCol w:w="2916"/>
        <w:gridCol w:w="1049"/>
        <w:gridCol w:w="423"/>
        <w:gridCol w:w="3510"/>
      </w:tblGrid>
      <w:tr w:rsidR="00C27DF6" w:rsidTr="003E3C5B">
        <w:tc>
          <w:tcPr>
            <w:tcW w:w="109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3E3C5B">
            <w:r>
              <w:lastRenderedPageBreak/>
              <w:t>FICHE OO2</w:t>
            </w:r>
          </w:p>
        </w:tc>
      </w:tr>
      <w:tr w:rsidR="00C27DF6" w:rsidTr="003E3C5B">
        <w:tc>
          <w:tcPr>
            <w:tcW w:w="109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3E3C5B">
            <w:r>
              <w:t xml:space="preserve">VOLET EXTERNE </w:t>
            </w:r>
          </w:p>
        </w:tc>
      </w:tr>
      <w:tr w:rsidR="00C27DF6" w:rsidTr="003E3C5B">
        <w:tc>
          <w:tcPr>
            <w:tcW w:w="109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3E3C5B">
            <w:r>
              <w:t>Domaine : Action sociale</w:t>
            </w:r>
          </w:p>
        </w:tc>
      </w:tr>
      <w:tr w:rsidR="00C27DF6" w:rsidTr="003E3C5B">
        <w:tc>
          <w:tcPr>
            <w:tcW w:w="109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3E3C5B">
            <w:r>
              <w:t>Objectif stratégique 1 : Etre une commune conviviale, favorisant le dynamisme associatif, l’intégration et le bien-être des habitants</w:t>
            </w:r>
          </w:p>
        </w:tc>
      </w:tr>
      <w:tr w:rsidR="00C27DF6" w:rsidTr="003E3C5B">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3E3C5B">
            <w:r>
              <w:t>Objectif opérationnel 1.2 : Développer l’offre de services de proximité pour lutter contre l’isolement des personnes et promouvoir l’équité en favorisant le développement et l’accessibilité de l’espace citoyen</w:t>
            </w:r>
          </w:p>
        </w:tc>
        <w:tc>
          <w:tcPr>
            <w:tcW w:w="3933" w:type="dxa"/>
            <w:gridSpan w:val="2"/>
            <w:tcBorders>
              <w:top w:val="single" w:sz="4" w:space="0" w:color="auto"/>
              <w:left w:val="single" w:sz="4" w:space="0" w:color="auto"/>
              <w:bottom w:val="single" w:sz="4" w:space="0" w:color="auto"/>
              <w:right w:val="single" w:sz="4" w:space="0" w:color="auto"/>
            </w:tcBorders>
            <w:hideMark/>
          </w:tcPr>
          <w:p w:rsidR="00C27DF6" w:rsidRDefault="00C27DF6" w:rsidP="003E3C5B">
            <w:r>
              <w:t>Indicateur(s) de résultats :</w:t>
            </w:r>
          </w:p>
        </w:tc>
      </w:tr>
      <w:tr w:rsidR="00C27DF6" w:rsidTr="003E3C5B">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7DF6" w:rsidRDefault="00C27DF6" w:rsidP="003E3C5B"/>
        </w:tc>
        <w:tc>
          <w:tcPr>
            <w:tcW w:w="3933" w:type="dxa"/>
            <w:gridSpan w:val="2"/>
            <w:tcBorders>
              <w:top w:val="single" w:sz="4" w:space="0" w:color="auto"/>
              <w:left w:val="single" w:sz="4" w:space="0" w:color="auto"/>
              <w:bottom w:val="single" w:sz="4" w:space="0" w:color="auto"/>
              <w:right w:val="single" w:sz="4" w:space="0" w:color="auto"/>
            </w:tcBorders>
            <w:hideMark/>
          </w:tcPr>
          <w:p w:rsidR="00C27DF6" w:rsidRDefault="00C27DF6" w:rsidP="003E3C5B">
            <w:r>
              <w:t>Priorité : 2015</w:t>
            </w:r>
          </w:p>
        </w:tc>
      </w:tr>
      <w:tr w:rsidR="00C27DF6" w:rsidTr="003E3C5B">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27DF6" w:rsidRDefault="00C27DF6" w:rsidP="003E3C5B"/>
        </w:tc>
        <w:tc>
          <w:tcPr>
            <w:tcW w:w="3933" w:type="dxa"/>
            <w:gridSpan w:val="2"/>
            <w:tcBorders>
              <w:top w:val="single" w:sz="4" w:space="0" w:color="auto"/>
              <w:left w:val="single" w:sz="4" w:space="0" w:color="auto"/>
              <w:bottom w:val="single" w:sz="4" w:space="0" w:color="auto"/>
              <w:right w:val="single" w:sz="4" w:space="0" w:color="auto"/>
            </w:tcBorders>
            <w:hideMark/>
          </w:tcPr>
          <w:p w:rsidR="00C27DF6" w:rsidRDefault="00C27DF6" w:rsidP="003E3C5B">
            <w:r>
              <w:t>Échéance :</w:t>
            </w:r>
          </w:p>
        </w:tc>
      </w:tr>
      <w:tr w:rsidR="00C27DF6"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Responsable</w:t>
            </w:r>
          </w:p>
          <w:p w:rsidR="00C27DF6" w:rsidRDefault="00C27DF6" w:rsidP="003E3C5B">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 xml:space="preserve">Le Bourgmestre  </w:t>
            </w:r>
          </w:p>
        </w:tc>
      </w:tr>
      <w:tr w:rsidR="00C27DF6"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Directrice générale -Chef de projet PCS</w:t>
            </w:r>
          </w:p>
        </w:tc>
      </w:tr>
      <w:tr w:rsidR="00C27DF6"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DG – chef de service administratif/PCS</w:t>
            </w:r>
          </w:p>
        </w:tc>
      </w:tr>
      <w:tr w:rsidR="00C27DF6"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Le personnel du service « espace citoyen », CPAS, Maison de l’Emploi, guichet de l’énergie, Zone de police, SPW, ….</w:t>
            </w:r>
          </w:p>
        </w:tc>
      </w:tr>
      <w:tr w:rsidR="00C27DF6" w:rsidTr="003E3C5B">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3E3C5B">
            <w:r>
              <w:t>Fonds propres + points APE + subvention PCS +subvention en équipement</w:t>
            </w:r>
          </w:p>
        </w:tc>
      </w:tr>
      <w:tr w:rsidR="00C27DF6" w:rsidTr="003E3C5B">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27DF6" w:rsidRDefault="00C27DF6" w:rsidP="003E3C5B">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27DF6" w:rsidRDefault="00C27DF6" w:rsidP="003E3C5B">
            <w:r>
              <w:t>Délocaliser le service de l’espace citoyen</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C27DF6" w:rsidRDefault="00C27DF6" w:rsidP="003E3C5B">
            <w:r>
              <w:t>Service(s) gestionnaire(s)</w:t>
            </w:r>
          </w:p>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27DF6" w:rsidRDefault="00C27DF6" w:rsidP="003E3C5B">
            <w:r>
              <w:t>DG – chef de service administratif/PCS</w:t>
            </w:r>
          </w:p>
        </w:tc>
      </w:tr>
    </w:tbl>
    <w:p w:rsidR="00D473B5" w:rsidRPr="00D473B5" w:rsidRDefault="00D473B5">
      <w:pPr>
        <w:rPr>
          <w:color w:val="FF0000"/>
        </w:rPr>
      </w:pPr>
      <w:r>
        <w:rPr>
          <w:color w:val="FF0000"/>
        </w:rPr>
        <w:br w:type="page"/>
      </w:r>
    </w:p>
    <w:tbl>
      <w:tblPr>
        <w:tblStyle w:val="Grilledutableau"/>
        <w:tblpPr w:leftFromText="141" w:rightFromText="141" w:horzAnchor="margin" w:tblpXSpec="center" w:tblpY="435"/>
        <w:tblW w:w="10995" w:type="dxa"/>
        <w:tblLayout w:type="fixed"/>
        <w:tblLook w:val="04A0"/>
      </w:tblPr>
      <w:tblGrid>
        <w:gridCol w:w="1528"/>
        <w:gridCol w:w="6950"/>
        <w:gridCol w:w="349"/>
        <w:gridCol w:w="76"/>
        <w:gridCol w:w="90"/>
        <w:gridCol w:w="760"/>
        <w:gridCol w:w="206"/>
        <w:gridCol w:w="1022"/>
        <w:gridCol w:w="14"/>
      </w:tblGrid>
      <w:tr w:rsidR="008020FC"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20FC" w:rsidRDefault="00E95531" w:rsidP="0027513D">
            <w:r>
              <w:lastRenderedPageBreak/>
              <w:t>FICHE ACTION OS1/OO3/A1/3</w:t>
            </w:r>
          </w:p>
        </w:tc>
      </w:tr>
      <w:tr w:rsidR="008020FC"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20FC" w:rsidRDefault="008020FC" w:rsidP="0027513D">
            <w:r>
              <w:t>VOLET EXTERNE DEVELOPPEMENT DES POLITIQUES</w:t>
            </w:r>
          </w:p>
        </w:tc>
      </w:tr>
      <w:tr w:rsidR="008020FC"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20FC" w:rsidRDefault="008020FC" w:rsidP="0027513D">
            <w:r>
              <w:t>Domaine : Action sociale</w:t>
            </w:r>
          </w:p>
        </w:tc>
      </w:tr>
      <w:tr w:rsidR="008020FC"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20FC" w:rsidRDefault="008020FC" w:rsidP="0027513D">
            <w:r>
              <w:t>Objectif stratégique</w:t>
            </w:r>
            <w:r w:rsidR="00E95531">
              <w:t xml:space="preserve"> 1</w:t>
            </w:r>
            <w:r>
              <w:t> : Etre une commune conviviale, favorisant le dynamisme associatif, l’intégration et le bien-être des habitants</w:t>
            </w:r>
          </w:p>
        </w:tc>
      </w:tr>
      <w:tr w:rsidR="008020FC" w:rsidTr="00D473B5">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020FC" w:rsidRDefault="008020FC" w:rsidP="0027513D">
            <w:r>
              <w:t xml:space="preserve">Objectif opérationnel </w:t>
            </w:r>
            <w:r w:rsidR="00794C11">
              <w:t>1.</w:t>
            </w:r>
            <w:r>
              <w:t> </w:t>
            </w:r>
            <w:r w:rsidR="00E95531">
              <w:t xml:space="preserve">3 </w:t>
            </w:r>
            <w:r>
              <w:t>: En matière de réinsertion professionnelle et de resocialisation, mettre en place un partenariat de terrain en vue de l’encadrement personnalisé du public cible</w:t>
            </w:r>
          </w:p>
        </w:tc>
      </w:tr>
      <w:tr w:rsidR="008020FC" w:rsidTr="00D473B5">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8020FC" w:rsidRDefault="008020FC" w:rsidP="0027513D">
            <w:pPr>
              <w:rPr>
                <w:sz w:val="20"/>
                <w:szCs w:val="20"/>
              </w:rPr>
            </w:pPr>
            <w:r>
              <w:rPr>
                <w:sz w:val="20"/>
                <w:szCs w:val="20"/>
              </w:rPr>
              <w:t>Action n°OO3.1.: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8020FC" w:rsidRDefault="008020FC" w:rsidP="0027513D">
            <w:r>
              <w:t>Développement de collaborations avec divers partenaires en vue de l’accompagnement du public cible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20FC" w:rsidRDefault="008020FC" w:rsidP="0027513D">
            <w:r>
              <w:t>PCS</w:t>
            </w:r>
          </w:p>
        </w:tc>
      </w:tr>
      <w:tr w:rsidR="008020FC" w:rsidTr="00D473B5">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020FC" w:rsidRDefault="008020FC"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020FC" w:rsidRDefault="008020FC" w:rsidP="0027513D"/>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20FC" w:rsidRDefault="008020FC" w:rsidP="0027513D">
            <w:r>
              <w:t>Sabine Scaillet, Bruno Destoky</w:t>
            </w:r>
          </w:p>
        </w:tc>
      </w:tr>
      <w:tr w:rsidR="008020FC" w:rsidTr="00D473B5">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020FC" w:rsidRDefault="008020FC"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8020FC" w:rsidRDefault="008020FC" w:rsidP="0027513D"/>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20FC" w:rsidRDefault="008020FC" w:rsidP="0027513D">
            <w:r>
              <w:t>2015</w:t>
            </w:r>
          </w:p>
        </w:tc>
      </w:tr>
      <w:tr w:rsidR="008020FC" w:rsidTr="00D473B5">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8020FC" w:rsidRDefault="008020FC" w:rsidP="0027513D">
            <w:r>
              <w:t>CPAS, Maison de l’Emploi, FOREM</w:t>
            </w:r>
          </w:p>
        </w:tc>
        <w:tc>
          <w:tcPr>
            <w:tcW w:w="2092" w:type="dxa"/>
            <w:gridSpan w:val="5"/>
            <w:tcBorders>
              <w:top w:val="nil"/>
              <w:left w:val="nil"/>
              <w:bottom w:val="nil"/>
              <w:right w:val="single" w:sz="4" w:space="0" w:color="auto"/>
            </w:tcBorders>
            <w:tcMar>
              <w:top w:w="0" w:type="dxa"/>
              <w:left w:w="70" w:type="dxa"/>
              <w:bottom w:w="0" w:type="dxa"/>
              <w:right w:w="70" w:type="dxa"/>
            </w:tcMar>
          </w:tcPr>
          <w:p w:rsidR="008020FC" w:rsidRDefault="008020FC" w:rsidP="0027513D"/>
        </w:tc>
      </w:tr>
      <w:tr w:rsidR="008020FC" w:rsidTr="00D473B5">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20FC" w:rsidRDefault="008020FC" w:rsidP="0027513D"/>
        </w:tc>
      </w:tr>
      <w:tr w:rsidR="008020FC" w:rsidTr="00D473B5">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8020FC" w:rsidRDefault="008020FC" w:rsidP="0027513D">
            <w:r>
              <w:t>Budget à dégager au sein du partenariat</w:t>
            </w:r>
          </w:p>
        </w:tc>
      </w:tr>
      <w:tr w:rsidR="008020FC" w:rsidTr="00D473B5">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8020FC" w:rsidRDefault="008020FC" w:rsidP="0027513D">
            <w:r>
              <w:t>En cours</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8020FC" w:rsidRDefault="008020FC" w:rsidP="0027513D"/>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8020FC" w:rsidRDefault="008020FC" w:rsidP="0027513D">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020FC" w:rsidRDefault="008020FC" w:rsidP="0027513D">
            <w:r>
              <w:t>Risque de blocage au niveau des moyens financiers</w:t>
            </w:r>
          </w:p>
        </w:tc>
      </w:tr>
      <w:tr w:rsidR="008020FC" w:rsidTr="00D473B5">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020FC" w:rsidRDefault="008020FC" w:rsidP="0027513D"/>
          <w:p w:rsidR="008020FC" w:rsidRDefault="008020FC" w:rsidP="0027513D"/>
          <w:p w:rsidR="008020FC" w:rsidRDefault="008020FC" w:rsidP="0027513D"/>
          <w:p w:rsidR="008020FC" w:rsidRDefault="008020FC" w:rsidP="0027513D">
            <w:r>
              <w:t>Plan de travail :</w:t>
            </w:r>
          </w:p>
          <w:p w:rsidR="008020FC" w:rsidRDefault="008020FC" w:rsidP="0027513D"/>
          <w:p w:rsidR="008020FC" w:rsidRDefault="008020FC" w:rsidP="0027513D"/>
          <w:p w:rsidR="008020FC" w:rsidRDefault="008020FC" w:rsidP="0027513D"/>
          <w:p w:rsidR="008020FC" w:rsidRDefault="008020FC" w:rsidP="0027513D"/>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8020FC" w:rsidRDefault="008020FC" w:rsidP="008020FC">
            <w:pPr>
              <w:pStyle w:val="Paragraphedeliste"/>
              <w:numPr>
                <w:ilvl w:val="0"/>
                <w:numId w:val="23"/>
              </w:numPr>
            </w:pPr>
            <w:r>
              <w:t>Rassembler les partenaires afin de définir ensemble un plan d’action ayant pour objectif la resocialisation et la réinsertion professionnelle et dégager les budgets nécessaires</w:t>
            </w:r>
          </w:p>
          <w:p w:rsidR="008020FC" w:rsidRDefault="008020FC" w:rsidP="008020FC">
            <w:pPr>
              <w:pStyle w:val="Paragraphedeliste"/>
              <w:numPr>
                <w:ilvl w:val="0"/>
                <w:numId w:val="23"/>
              </w:numPr>
            </w:pPr>
            <w:r>
              <w:t>Etablissement de listes communes de public cible ainsi que d’un calendrier de sessions en fonction des moyens disponibles</w:t>
            </w:r>
          </w:p>
          <w:p w:rsidR="008020FC" w:rsidRDefault="008020FC" w:rsidP="008020FC">
            <w:pPr>
              <w:pStyle w:val="Paragraphedeliste"/>
              <w:numPr>
                <w:ilvl w:val="0"/>
                <w:numId w:val="23"/>
              </w:numPr>
            </w:pPr>
            <w:r>
              <w:t>Mise en place de la première session</w:t>
            </w:r>
          </w:p>
          <w:p w:rsidR="008020FC" w:rsidRDefault="008020FC" w:rsidP="008020FC">
            <w:pPr>
              <w:pStyle w:val="Paragraphedeliste"/>
              <w:numPr>
                <w:ilvl w:val="0"/>
                <w:numId w:val="23"/>
              </w:numPr>
            </w:pPr>
            <w:r>
              <w:t>Analyse des résultats obtenus</w:t>
            </w:r>
          </w:p>
          <w:p w:rsidR="008020FC" w:rsidRDefault="008020FC" w:rsidP="008020FC">
            <w:pPr>
              <w:pStyle w:val="Paragraphedeliste"/>
              <w:numPr>
                <w:ilvl w:val="0"/>
                <w:numId w:val="23"/>
              </w:numPr>
            </w:pPr>
            <w:r>
              <w:t>Définition des améliorations à apporter en fonction des résultats obtenus</w:t>
            </w:r>
          </w:p>
          <w:p w:rsidR="008020FC" w:rsidRDefault="008020FC" w:rsidP="008020FC">
            <w:pPr>
              <w:pStyle w:val="Paragraphedeliste"/>
              <w:numPr>
                <w:ilvl w:val="0"/>
                <w:numId w:val="23"/>
              </w:numPr>
            </w:pPr>
            <w:r>
              <w:t>Mise en place d’une nouvelle session ……</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8020FC" w:rsidRDefault="008020FC" w:rsidP="0027513D"/>
        </w:tc>
      </w:tr>
      <w:tr w:rsidR="008020FC" w:rsidTr="00D473B5">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020FC" w:rsidRDefault="008020FC" w:rsidP="0027513D">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8020FC" w:rsidRDefault="008020FC" w:rsidP="0027513D">
            <w:r>
              <w:t>Cette action ne sera renouvelée dans le temps que si :</w:t>
            </w:r>
          </w:p>
          <w:p w:rsidR="008020FC" w:rsidRDefault="008020FC" w:rsidP="008020FC">
            <w:pPr>
              <w:pStyle w:val="Paragraphedeliste"/>
              <w:numPr>
                <w:ilvl w:val="0"/>
                <w:numId w:val="24"/>
              </w:numPr>
            </w:pPr>
            <w:r>
              <w:t>Des moyens financiers peuvent être dégagés</w:t>
            </w:r>
          </w:p>
          <w:p w:rsidR="008020FC" w:rsidRDefault="008020FC" w:rsidP="008020FC">
            <w:pPr>
              <w:pStyle w:val="Paragraphedeliste"/>
              <w:numPr>
                <w:ilvl w:val="0"/>
                <w:numId w:val="24"/>
              </w:numPr>
            </w:pPr>
            <w:r>
              <w:t>Son utilité est reconnue, appréciée et donc suivie par les publics cibles</w:t>
            </w:r>
          </w:p>
          <w:p w:rsidR="008020FC" w:rsidRDefault="008020FC" w:rsidP="0027513D"/>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8020FC" w:rsidRDefault="008020FC" w:rsidP="0027513D"/>
        </w:tc>
      </w:tr>
    </w:tbl>
    <w:p w:rsidR="000220AF" w:rsidRDefault="000220AF">
      <w:r>
        <w:br w:type="page"/>
      </w:r>
    </w:p>
    <w:tbl>
      <w:tblPr>
        <w:tblStyle w:val="Grilledutableau"/>
        <w:tblpPr w:leftFromText="141" w:rightFromText="141" w:vertAnchor="text" w:horzAnchor="margin" w:tblpXSpec="center" w:tblpY="3147"/>
        <w:tblW w:w="10598" w:type="dxa"/>
        <w:tblLook w:val="04A0"/>
      </w:tblPr>
      <w:tblGrid>
        <w:gridCol w:w="2133"/>
        <w:gridCol w:w="2916"/>
        <w:gridCol w:w="1049"/>
        <w:gridCol w:w="423"/>
        <w:gridCol w:w="4077"/>
      </w:tblGrid>
      <w:tr w:rsidR="00364D81" w:rsidTr="000220AF">
        <w:tc>
          <w:tcPr>
            <w:tcW w:w="1059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64D81" w:rsidRDefault="008020FC" w:rsidP="000220AF">
            <w:r>
              <w:rPr>
                <w:color w:val="FF0000"/>
              </w:rPr>
              <w:lastRenderedPageBreak/>
              <w:br w:type="page"/>
            </w:r>
            <w:r w:rsidR="00364D81">
              <w:t>FICHE OO4</w:t>
            </w:r>
          </w:p>
        </w:tc>
      </w:tr>
      <w:tr w:rsidR="00364D81" w:rsidTr="000220AF">
        <w:tc>
          <w:tcPr>
            <w:tcW w:w="1059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64D81" w:rsidRDefault="00364D81" w:rsidP="000220AF">
            <w:r>
              <w:t xml:space="preserve">VOLET EXTERNE </w:t>
            </w:r>
          </w:p>
        </w:tc>
      </w:tr>
      <w:tr w:rsidR="00364D81" w:rsidTr="000220AF">
        <w:tc>
          <w:tcPr>
            <w:tcW w:w="1059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64D81" w:rsidRDefault="00364D81" w:rsidP="000220AF">
            <w:r>
              <w:t>Domaine : Action sociale</w:t>
            </w:r>
          </w:p>
        </w:tc>
      </w:tr>
      <w:tr w:rsidR="00364D81" w:rsidTr="000220AF">
        <w:tc>
          <w:tcPr>
            <w:tcW w:w="1059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64D81" w:rsidRDefault="00364D81" w:rsidP="000220AF">
            <w:r>
              <w:t>Objectif stratégique 1 : Etre une commune conviviale, favorisant le dynamisme associatif, l’intégration et le bien-être des habitants</w:t>
            </w:r>
          </w:p>
        </w:tc>
      </w:tr>
      <w:tr w:rsidR="00364D81" w:rsidTr="000220AF">
        <w:trPr>
          <w:trHeight w:val="345"/>
        </w:trPr>
        <w:tc>
          <w:tcPr>
            <w:tcW w:w="6098"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64D81" w:rsidRDefault="00364D81" w:rsidP="000220AF">
            <w:r>
              <w:t>Objectif opérationnel 1.4 : Renforcer le tissu associatif en facilitant les contacts bilatéraux population/associations, et en soutenant les actions de ces associations, leviers d’intégration et de solidarité</w:t>
            </w:r>
          </w:p>
        </w:tc>
        <w:tc>
          <w:tcPr>
            <w:tcW w:w="4500" w:type="dxa"/>
            <w:gridSpan w:val="2"/>
            <w:tcBorders>
              <w:top w:val="single" w:sz="4" w:space="0" w:color="auto"/>
              <w:left w:val="single" w:sz="4" w:space="0" w:color="auto"/>
              <w:bottom w:val="single" w:sz="4" w:space="0" w:color="auto"/>
              <w:right w:val="single" w:sz="4" w:space="0" w:color="auto"/>
            </w:tcBorders>
            <w:hideMark/>
          </w:tcPr>
          <w:p w:rsidR="00364D81" w:rsidRDefault="00364D81" w:rsidP="000220AF">
            <w:r>
              <w:t>Indicateur(s) de résultats :</w:t>
            </w:r>
          </w:p>
        </w:tc>
      </w:tr>
      <w:tr w:rsidR="00364D81" w:rsidTr="000220AF">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D81" w:rsidRDefault="00364D81" w:rsidP="000220AF"/>
        </w:tc>
        <w:tc>
          <w:tcPr>
            <w:tcW w:w="4500" w:type="dxa"/>
            <w:gridSpan w:val="2"/>
            <w:tcBorders>
              <w:top w:val="single" w:sz="4" w:space="0" w:color="auto"/>
              <w:left w:val="single" w:sz="4" w:space="0" w:color="auto"/>
              <w:bottom w:val="single" w:sz="4" w:space="0" w:color="auto"/>
              <w:right w:val="single" w:sz="4" w:space="0" w:color="auto"/>
            </w:tcBorders>
            <w:hideMark/>
          </w:tcPr>
          <w:p w:rsidR="00364D81" w:rsidRDefault="00364D81" w:rsidP="000220AF">
            <w:r>
              <w:t>Priorité : action continue</w:t>
            </w:r>
          </w:p>
        </w:tc>
      </w:tr>
      <w:tr w:rsidR="00364D81" w:rsidTr="000220AF">
        <w:trPr>
          <w:trHeight w:val="15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64D81" w:rsidRDefault="00364D81" w:rsidP="000220AF"/>
        </w:tc>
        <w:tc>
          <w:tcPr>
            <w:tcW w:w="4500" w:type="dxa"/>
            <w:gridSpan w:val="2"/>
            <w:tcBorders>
              <w:top w:val="single" w:sz="4" w:space="0" w:color="auto"/>
              <w:left w:val="single" w:sz="4" w:space="0" w:color="auto"/>
              <w:bottom w:val="single" w:sz="4" w:space="0" w:color="auto"/>
              <w:right w:val="single" w:sz="4" w:space="0" w:color="auto"/>
            </w:tcBorders>
            <w:hideMark/>
          </w:tcPr>
          <w:p w:rsidR="00364D81" w:rsidRDefault="00364D81" w:rsidP="000220AF">
            <w:r>
              <w:t>Échéance :</w:t>
            </w:r>
          </w:p>
        </w:tc>
      </w:tr>
      <w:tr w:rsidR="00364D81" w:rsidTr="000220AF">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Responsable</w:t>
            </w:r>
          </w:p>
          <w:p w:rsidR="00364D81" w:rsidRDefault="00364D81" w:rsidP="000220AF">
            <w:r>
              <w:t>(mandataire) :</w:t>
            </w:r>
          </w:p>
        </w:tc>
        <w:tc>
          <w:tcPr>
            <w:tcW w:w="846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 xml:space="preserve">Le Bourgmestre  </w:t>
            </w:r>
          </w:p>
        </w:tc>
      </w:tr>
      <w:tr w:rsidR="00364D81" w:rsidTr="000220AF">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Responsable administratif :</w:t>
            </w:r>
          </w:p>
        </w:tc>
        <w:tc>
          <w:tcPr>
            <w:tcW w:w="846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Directrice générale -Chef de projet PCS</w:t>
            </w:r>
          </w:p>
        </w:tc>
      </w:tr>
      <w:tr w:rsidR="00364D81" w:rsidTr="000220AF">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Services gestionnaires :</w:t>
            </w:r>
          </w:p>
        </w:tc>
        <w:tc>
          <w:tcPr>
            <w:tcW w:w="846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DG – chef de service administratif/PCS</w:t>
            </w:r>
          </w:p>
        </w:tc>
      </w:tr>
      <w:tr w:rsidR="00364D81" w:rsidTr="000220AF">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Partenaires :</w:t>
            </w:r>
          </w:p>
        </w:tc>
        <w:tc>
          <w:tcPr>
            <w:tcW w:w="846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Chef de projet PCS, personnel de l’espace citoyen, services des travaux</w:t>
            </w:r>
          </w:p>
        </w:tc>
      </w:tr>
      <w:tr w:rsidR="00364D81" w:rsidTr="000220AF">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Financement/budget :</w:t>
            </w:r>
          </w:p>
        </w:tc>
        <w:tc>
          <w:tcPr>
            <w:tcW w:w="846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64D81" w:rsidRDefault="00364D81" w:rsidP="000220AF">
            <w:r>
              <w:t>Fonds propres, fonds associatifs</w:t>
            </w:r>
          </w:p>
        </w:tc>
      </w:tr>
      <w:tr w:rsidR="00364D81" w:rsidTr="000220AF">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64D81" w:rsidRDefault="00364D81" w:rsidP="000220AF">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64D81" w:rsidRDefault="00364D81" w:rsidP="000220AF">
            <w:r>
              <w:t>Mise à disposition (+ réhabili-</w:t>
            </w:r>
          </w:p>
          <w:p w:rsidR="00364D81" w:rsidRDefault="00364D81" w:rsidP="000220AF">
            <w:r>
              <w:t>tation dans certains cas) de salles et de locaux ainsi que soutien logistique ponctuel lors de manifestions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64D81" w:rsidRDefault="00364D81" w:rsidP="000220AF">
            <w:r>
              <w:t>Service(s) gestionnaire(s)</w:t>
            </w:r>
          </w:p>
        </w:tc>
        <w:tc>
          <w:tcPr>
            <w:tcW w:w="407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64D81" w:rsidRDefault="00364D81" w:rsidP="000220AF">
            <w:r>
              <w:t>Directrice générale, service des travaux</w:t>
            </w:r>
          </w:p>
        </w:tc>
      </w:tr>
      <w:tr w:rsidR="00364D81" w:rsidTr="000220AF">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r>
              <w:t>Aide en secrétariat et commu-</w:t>
            </w:r>
          </w:p>
          <w:p w:rsidR="00364D81" w:rsidRDefault="00364D81" w:rsidP="000220AF">
            <w:r>
              <w:t>nication aux associations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tc>
        <w:tc>
          <w:tcPr>
            <w:tcW w:w="407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r>
              <w:t>Chef de service administratif, Espace citoyen</w:t>
            </w:r>
          </w:p>
        </w:tc>
      </w:tr>
      <w:tr w:rsidR="00364D81" w:rsidTr="000220AF">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r>
              <w:t>Maintien d’au moins un événement annuel commun aux associations et à la population : marché de Noël</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tc>
        <w:tc>
          <w:tcPr>
            <w:tcW w:w="407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r>
              <w:t>Chef de service administratif, espace citoyen</w:t>
            </w:r>
          </w:p>
          <w:p w:rsidR="00364D81" w:rsidRDefault="00364D81" w:rsidP="000220AF"/>
          <w:p w:rsidR="00364D81" w:rsidRDefault="00364D81" w:rsidP="000220AF"/>
        </w:tc>
      </w:tr>
      <w:tr w:rsidR="00364D81" w:rsidTr="000220AF">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r>
              <w:t xml:space="preserve">Construction d'une annexe à la salle Saint-Martin à Hour </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tc>
        <w:tc>
          <w:tcPr>
            <w:tcW w:w="407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364D81" w:rsidRDefault="00364D81" w:rsidP="000220AF">
            <w:r>
              <w:t>service des travaux</w:t>
            </w:r>
          </w:p>
        </w:tc>
      </w:tr>
      <w:tr w:rsidR="00364D81" w:rsidTr="000220AF">
        <w:trPr>
          <w:trHeight w:val="360"/>
        </w:trPr>
        <w:tc>
          <w:tcPr>
            <w:tcW w:w="1059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64D81" w:rsidRDefault="00364D81" w:rsidP="000220AF">
            <w:r>
              <w:t xml:space="preserve">Commentaires : </w:t>
            </w:r>
          </w:p>
        </w:tc>
      </w:tr>
    </w:tbl>
    <w:p w:rsidR="008020FC" w:rsidRDefault="008020FC">
      <w:pPr>
        <w:rPr>
          <w:color w:val="FF0000"/>
        </w:rPr>
      </w:pPr>
    </w:p>
    <w:p w:rsidR="008020FC" w:rsidRDefault="008020FC">
      <w:pPr>
        <w:rPr>
          <w:color w:val="FF0000"/>
        </w:rPr>
      </w:pPr>
    </w:p>
    <w:p w:rsidR="008020FC" w:rsidRDefault="008020FC">
      <w:pPr>
        <w:rPr>
          <w:color w:val="FF0000"/>
        </w:rPr>
      </w:pPr>
    </w:p>
    <w:p w:rsidR="008020FC" w:rsidRDefault="008020FC">
      <w:pPr>
        <w:rPr>
          <w:color w:val="FF0000"/>
        </w:rPr>
      </w:pPr>
    </w:p>
    <w:p w:rsidR="008020FC" w:rsidRDefault="008020FC">
      <w:pPr>
        <w:rPr>
          <w:color w:val="FF0000"/>
        </w:rPr>
      </w:pPr>
    </w:p>
    <w:p w:rsidR="008020FC" w:rsidRDefault="008020FC">
      <w:pPr>
        <w:rPr>
          <w:color w:val="FF0000"/>
        </w:rPr>
      </w:pPr>
    </w:p>
    <w:p w:rsidR="008020FC" w:rsidRDefault="008020FC">
      <w:pPr>
        <w:rPr>
          <w:color w:val="FF0000"/>
        </w:rPr>
      </w:pPr>
    </w:p>
    <w:p w:rsidR="004E4414" w:rsidRDefault="004E4414">
      <w:pPr>
        <w:rPr>
          <w:color w:val="FF0000"/>
        </w:rPr>
      </w:pPr>
    </w:p>
    <w:p w:rsidR="003F7413" w:rsidRDefault="003F7413">
      <w:pPr>
        <w:rPr>
          <w:color w:val="FF0000"/>
        </w:rPr>
      </w:pPr>
    </w:p>
    <w:tbl>
      <w:tblPr>
        <w:tblStyle w:val="Grilledutableau"/>
        <w:tblpPr w:leftFromText="141" w:rightFromText="141" w:vertAnchor="page" w:horzAnchor="margin" w:tblpXSpec="center" w:tblpY="2112"/>
        <w:tblW w:w="10995" w:type="dxa"/>
        <w:tblLayout w:type="fixed"/>
        <w:tblLook w:val="04A0"/>
      </w:tblPr>
      <w:tblGrid>
        <w:gridCol w:w="1528"/>
        <w:gridCol w:w="6950"/>
        <w:gridCol w:w="349"/>
        <w:gridCol w:w="76"/>
        <w:gridCol w:w="90"/>
        <w:gridCol w:w="760"/>
        <w:gridCol w:w="206"/>
        <w:gridCol w:w="1022"/>
        <w:gridCol w:w="14"/>
      </w:tblGrid>
      <w:tr w:rsidR="00C27DF6" w:rsidTr="00C27DF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C27DF6">
            <w:r>
              <w:lastRenderedPageBreak/>
              <w:t>FICHE ACTION OS1/OO4/A1/4</w:t>
            </w:r>
          </w:p>
        </w:tc>
      </w:tr>
      <w:tr w:rsidR="00C27DF6" w:rsidTr="00C27DF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C27DF6">
            <w:r>
              <w:t>VOLET EXTERNE DEVELOPPEMENT DES POLITIQUES</w:t>
            </w:r>
          </w:p>
        </w:tc>
      </w:tr>
      <w:tr w:rsidR="00C27DF6" w:rsidTr="00C27DF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C27DF6">
            <w:r>
              <w:t>Domaine : Action sociale</w:t>
            </w:r>
          </w:p>
        </w:tc>
      </w:tr>
      <w:tr w:rsidR="00C27DF6" w:rsidTr="00C27DF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C27DF6">
            <w:r>
              <w:t>Objectif stratégique 1 : Etre une commune conviviale, favorisant le dynamisme associatif, l’intégration et le bien-être des habitants</w:t>
            </w:r>
          </w:p>
        </w:tc>
      </w:tr>
      <w:tr w:rsidR="00C27DF6" w:rsidTr="00C27DF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27DF6" w:rsidRDefault="00C27DF6" w:rsidP="00C27DF6">
            <w:r>
              <w:t>Objectif opérationnel 1.4 : Renforcer le tissu associatif en facilitant les contacts bilatéraux population/associations, et en soutenant les actions de ces associations, leviers d’intégration et de solidarité</w:t>
            </w:r>
          </w:p>
        </w:tc>
      </w:tr>
      <w:tr w:rsidR="00C27DF6" w:rsidTr="00C27DF6">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27DF6" w:rsidRDefault="00C27DF6" w:rsidP="00C27DF6">
            <w:pPr>
              <w:rPr>
                <w:sz w:val="20"/>
                <w:szCs w:val="20"/>
              </w:rPr>
            </w:pPr>
            <w:r>
              <w:rPr>
                <w:sz w:val="20"/>
                <w:szCs w:val="20"/>
              </w:rPr>
              <w:t>Action n°OO4.1.: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C27DF6" w:rsidRDefault="00C27DF6" w:rsidP="00C27DF6">
            <w:r>
              <w:t>Mise à disposition (+ réhabilitation dans certains cas) de salles et de locaux ainsi que soutien logistique ponctuel lors de manifestations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7DF6" w:rsidRDefault="00C27DF6" w:rsidP="00C27DF6">
            <w:r>
              <w:t>Travaux</w:t>
            </w:r>
          </w:p>
        </w:tc>
      </w:tr>
      <w:tr w:rsidR="00C27DF6" w:rsidTr="00C27DF6">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7DF6" w:rsidRDefault="00C27DF6" w:rsidP="00C27DF6">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7DF6" w:rsidRDefault="00C27DF6" w:rsidP="00C27DF6"/>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7DF6" w:rsidRDefault="00C27DF6" w:rsidP="00C27DF6"/>
        </w:tc>
      </w:tr>
      <w:tr w:rsidR="00C27DF6" w:rsidTr="00C27DF6">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7DF6" w:rsidRDefault="00C27DF6" w:rsidP="00C27DF6">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27DF6" w:rsidRDefault="00C27DF6" w:rsidP="00C27DF6"/>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7DF6" w:rsidRDefault="00C27DF6" w:rsidP="00C27DF6">
            <w:r>
              <w:t>2014</w:t>
            </w:r>
          </w:p>
        </w:tc>
      </w:tr>
      <w:tr w:rsidR="00C27DF6" w:rsidTr="00C27DF6">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C27DF6" w:rsidRDefault="00C27DF6" w:rsidP="00C27DF6"/>
        </w:tc>
        <w:tc>
          <w:tcPr>
            <w:tcW w:w="2092" w:type="dxa"/>
            <w:gridSpan w:val="5"/>
            <w:tcBorders>
              <w:top w:val="nil"/>
              <w:left w:val="nil"/>
              <w:bottom w:val="nil"/>
              <w:right w:val="single" w:sz="4" w:space="0" w:color="auto"/>
            </w:tcBorders>
            <w:tcMar>
              <w:top w:w="0" w:type="dxa"/>
              <w:left w:w="70" w:type="dxa"/>
              <w:bottom w:w="0" w:type="dxa"/>
              <w:right w:w="70" w:type="dxa"/>
            </w:tcMar>
          </w:tcPr>
          <w:p w:rsidR="00C27DF6" w:rsidRDefault="00C27DF6" w:rsidP="00C27DF6"/>
        </w:tc>
      </w:tr>
      <w:tr w:rsidR="00C27DF6" w:rsidTr="00C27DF6">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7DF6" w:rsidRDefault="00C27DF6" w:rsidP="00C27DF6"/>
        </w:tc>
      </w:tr>
      <w:tr w:rsidR="00C27DF6" w:rsidTr="00C27DF6">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C27DF6" w:rsidRDefault="00C27DF6" w:rsidP="00C27DF6"/>
        </w:tc>
      </w:tr>
      <w:tr w:rsidR="00C27DF6" w:rsidTr="00C27DF6">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C27DF6" w:rsidRDefault="00C27DF6" w:rsidP="00C27DF6">
            <w:r>
              <w:t>Action continue</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C27DF6" w:rsidRDefault="00C27DF6" w:rsidP="00C27DF6"/>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27DF6" w:rsidRDefault="00C27DF6" w:rsidP="00C27DF6">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27DF6" w:rsidRDefault="00C27DF6" w:rsidP="00C27DF6"/>
        </w:tc>
      </w:tr>
      <w:tr w:rsidR="00C27DF6" w:rsidTr="00C27DF6">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27DF6" w:rsidRDefault="00C27DF6" w:rsidP="00C27DF6"/>
          <w:p w:rsidR="00C27DF6" w:rsidRDefault="00C27DF6" w:rsidP="00C27DF6"/>
          <w:p w:rsidR="00C27DF6" w:rsidRDefault="00C27DF6" w:rsidP="00C27DF6"/>
          <w:p w:rsidR="00C27DF6" w:rsidRDefault="00C27DF6" w:rsidP="00C27DF6">
            <w:r>
              <w:t>Plan de travail :</w:t>
            </w:r>
          </w:p>
          <w:p w:rsidR="00C27DF6" w:rsidRDefault="00C27DF6" w:rsidP="00C27DF6"/>
          <w:p w:rsidR="00C27DF6" w:rsidRDefault="00C27DF6" w:rsidP="00C27DF6"/>
          <w:p w:rsidR="00C27DF6" w:rsidRDefault="00C27DF6" w:rsidP="00C27DF6"/>
          <w:p w:rsidR="00C27DF6" w:rsidRDefault="00C27DF6" w:rsidP="00C27DF6"/>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C27DF6" w:rsidRPr="0026256A" w:rsidRDefault="00C27DF6" w:rsidP="00C27DF6">
            <w:pPr>
              <w:pStyle w:val="Paragraphedeliste"/>
              <w:numPr>
                <w:ilvl w:val="0"/>
                <w:numId w:val="25"/>
              </w:numPr>
            </w:pPr>
            <w:r>
              <w:t>Travaux programmés :voir fiche action « réfection salle de Hour »</w:t>
            </w:r>
          </w:p>
          <w:p w:rsidR="00C27DF6" w:rsidRDefault="00C27DF6" w:rsidP="00C27DF6">
            <w:pPr>
              <w:pStyle w:val="Paragraphedeliste"/>
              <w:numPr>
                <w:ilvl w:val="0"/>
                <w:numId w:val="25"/>
              </w:numPr>
            </w:pPr>
            <w:r>
              <w:t>Réponse au cas par cas en fonction des demandes quant au support logistique (mise à disposition de salles, tonnelles, conteneurs, barrières Nadar +aide du service travaux au point de vue mise en place,…)</w:t>
            </w:r>
          </w:p>
          <w:p w:rsidR="00C27DF6" w:rsidRDefault="00C27DF6" w:rsidP="00C27DF6">
            <w:pPr>
              <w:pStyle w:val="Paragraphedeliste"/>
              <w:numPr>
                <w:ilvl w:val="0"/>
                <w:numId w:val="25"/>
              </w:numPr>
            </w:pPr>
            <w:r>
              <w:t>Convention de mise en gestion de certaines salles communales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C27DF6" w:rsidRDefault="00C27DF6" w:rsidP="00C27DF6"/>
        </w:tc>
      </w:tr>
      <w:tr w:rsidR="00C27DF6" w:rsidTr="00C27DF6">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27DF6" w:rsidRDefault="00C27DF6" w:rsidP="00C27DF6">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C27DF6" w:rsidRDefault="00C27DF6" w:rsidP="00C27DF6"/>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C27DF6" w:rsidRDefault="00C27DF6" w:rsidP="00C27DF6"/>
        </w:tc>
      </w:tr>
    </w:tbl>
    <w:p w:rsidR="007D4033" w:rsidRDefault="00C27DF6">
      <w:pPr>
        <w:rPr>
          <w:color w:val="FF0000"/>
        </w:rPr>
      </w:pPr>
      <w:r>
        <w:rPr>
          <w:color w:val="FF0000"/>
        </w:rPr>
        <w:t xml:space="preserve"> </w:t>
      </w:r>
      <w:r w:rsidR="007D4033">
        <w:rPr>
          <w:color w:val="FF0000"/>
        </w:rPr>
        <w:br w:type="page"/>
      </w:r>
    </w:p>
    <w:tbl>
      <w:tblPr>
        <w:tblStyle w:val="Grilledutableau"/>
        <w:tblpPr w:leftFromText="141" w:rightFromText="141" w:vertAnchor="page" w:horzAnchor="margin" w:tblpXSpec="center" w:tblpY="3451"/>
        <w:tblW w:w="10995" w:type="dxa"/>
        <w:tblLayout w:type="fixed"/>
        <w:tblLook w:val="04A0"/>
      </w:tblPr>
      <w:tblGrid>
        <w:gridCol w:w="1528"/>
        <w:gridCol w:w="6950"/>
        <w:gridCol w:w="349"/>
        <w:gridCol w:w="76"/>
        <w:gridCol w:w="90"/>
        <w:gridCol w:w="760"/>
        <w:gridCol w:w="206"/>
        <w:gridCol w:w="1022"/>
        <w:gridCol w:w="14"/>
      </w:tblGrid>
      <w:tr w:rsidR="004E4414" w:rsidTr="004E441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1D6016">
            <w:r>
              <w:lastRenderedPageBreak/>
              <w:t xml:space="preserve">FICHE ACTION </w:t>
            </w:r>
            <w:r w:rsidR="001D6016">
              <w:t>OS1/</w:t>
            </w:r>
            <w:r>
              <w:t>OO4</w:t>
            </w:r>
            <w:r w:rsidR="001D6016">
              <w:t>/A2/5</w:t>
            </w:r>
          </w:p>
        </w:tc>
      </w:tr>
      <w:tr w:rsidR="004E4414" w:rsidTr="004E441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4E4414">
            <w:r>
              <w:t>VOLET EXTERNE DEVELOPPEMENT DES POLITIQUES</w:t>
            </w:r>
          </w:p>
        </w:tc>
      </w:tr>
      <w:tr w:rsidR="004E4414" w:rsidTr="004E441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4E4414">
            <w:r>
              <w:t>Domaine : Action sociale</w:t>
            </w:r>
          </w:p>
        </w:tc>
      </w:tr>
      <w:tr w:rsidR="004E4414" w:rsidTr="004E441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4E4414">
            <w:r>
              <w:t>Objectif stratégique</w:t>
            </w:r>
            <w:r w:rsidR="001D6016">
              <w:t xml:space="preserve"> 1</w:t>
            </w:r>
            <w:r>
              <w:t> : Etre une commune conviviale, favorisant le dynamisme associatif, l’intégration et le bien-être des habitants</w:t>
            </w:r>
          </w:p>
        </w:tc>
      </w:tr>
      <w:tr w:rsidR="004E4414" w:rsidTr="004E441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4E4414">
            <w:r>
              <w:t>Objectif opérationnel </w:t>
            </w:r>
            <w:r w:rsidR="00794C11">
              <w:t>1.</w:t>
            </w:r>
            <w:r w:rsidR="001D6016">
              <w:t xml:space="preserve">4 </w:t>
            </w:r>
            <w:r>
              <w:t>: Renforcer le tissu associatif en facilitant les contacts bilatéraux population/associations, et en soutenant les actions de ces associations, leviers d’intégration et de solidarité</w:t>
            </w:r>
          </w:p>
        </w:tc>
      </w:tr>
      <w:tr w:rsidR="004E4414" w:rsidTr="004E441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4E4414" w:rsidRDefault="004E4414" w:rsidP="004E4414">
            <w:pPr>
              <w:rPr>
                <w:sz w:val="20"/>
                <w:szCs w:val="20"/>
              </w:rPr>
            </w:pPr>
            <w:r>
              <w:rPr>
                <w:sz w:val="20"/>
                <w:szCs w:val="20"/>
              </w:rPr>
              <w:t>Action n°OO4.2.:</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4E4414" w:rsidRDefault="004E4414" w:rsidP="004E4414">
            <w:r>
              <w:t>: Aide en secrétariat et communication aux associations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4E4414">
            <w:r>
              <w:t>Espace citoyen</w:t>
            </w:r>
          </w:p>
        </w:tc>
      </w:tr>
      <w:tr w:rsidR="004E4414" w:rsidTr="004E441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4E441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4E441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4E4414">
            <w:r>
              <w:t>Rachel Vandermeert</w:t>
            </w:r>
          </w:p>
        </w:tc>
      </w:tr>
      <w:tr w:rsidR="004E4414" w:rsidTr="004E441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4E441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4E441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4E4414"/>
        </w:tc>
      </w:tr>
      <w:tr w:rsidR="004E4414" w:rsidTr="004E441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4E4414" w:rsidRDefault="004E4414" w:rsidP="004E4414"/>
        </w:tc>
        <w:tc>
          <w:tcPr>
            <w:tcW w:w="2092" w:type="dxa"/>
            <w:gridSpan w:val="5"/>
            <w:tcBorders>
              <w:top w:val="nil"/>
              <w:left w:val="nil"/>
              <w:bottom w:val="nil"/>
              <w:right w:val="single" w:sz="4" w:space="0" w:color="auto"/>
            </w:tcBorders>
            <w:tcMar>
              <w:top w:w="0" w:type="dxa"/>
              <w:left w:w="70" w:type="dxa"/>
              <w:bottom w:w="0" w:type="dxa"/>
              <w:right w:w="70" w:type="dxa"/>
            </w:tcMar>
          </w:tcPr>
          <w:p w:rsidR="004E4414" w:rsidRDefault="004E4414" w:rsidP="004E4414"/>
        </w:tc>
      </w:tr>
      <w:tr w:rsidR="004E4414" w:rsidTr="004E441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4E4414"/>
        </w:tc>
      </w:tr>
      <w:tr w:rsidR="004E4414" w:rsidTr="004E441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4E4414" w:rsidRDefault="004E4414" w:rsidP="004E4414">
            <w:r>
              <w:t>Fonds propres</w:t>
            </w:r>
          </w:p>
        </w:tc>
      </w:tr>
      <w:tr w:rsidR="004E4414" w:rsidTr="004E441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4E4414" w:rsidRDefault="004E4414" w:rsidP="004E4414">
            <w:r>
              <w:t>Action continue</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4E4414"/>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4E4414" w:rsidRDefault="004E4414" w:rsidP="004E4414">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4E4414"/>
        </w:tc>
      </w:tr>
      <w:tr w:rsidR="004E4414" w:rsidTr="004E441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4E4414"/>
          <w:p w:rsidR="004E4414" w:rsidRDefault="004E4414" w:rsidP="004E4414"/>
          <w:p w:rsidR="004E4414" w:rsidRDefault="004E4414" w:rsidP="004E4414"/>
          <w:p w:rsidR="004E4414" w:rsidRDefault="004E4414" w:rsidP="004E4414">
            <w:r>
              <w:t>Plan de travail :</w:t>
            </w:r>
          </w:p>
          <w:p w:rsidR="004E4414" w:rsidRDefault="004E4414" w:rsidP="004E4414"/>
          <w:p w:rsidR="004E4414" w:rsidRDefault="004E4414" w:rsidP="004E4414"/>
          <w:p w:rsidR="004E4414" w:rsidRDefault="004E4414" w:rsidP="004E4414"/>
          <w:p w:rsidR="004E4414" w:rsidRDefault="004E4414" w:rsidP="004E4414"/>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4E4414" w:rsidRDefault="004E4414" w:rsidP="004E4414">
            <w:pPr>
              <w:pStyle w:val="Paragraphedeliste"/>
              <w:numPr>
                <w:ilvl w:val="0"/>
                <w:numId w:val="26"/>
              </w:numPr>
            </w:pPr>
            <w:r>
              <w:t>Confection et tenue à jour d’un agenda commun sur le site de l’espace citoyen</w:t>
            </w:r>
          </w:p>
          <w:p w:rsidR="004E4414" w:rsidRDefault="004E4414" w:rsidP="004E4414">
            <w:pPr>
              <w:pStyle w:val="Paragraphedeliste"/>
              <w:numPr>
                <w:ilvl w:val="0"/>
                <w:numId w:val="26"/>
              </w:numPr>
            </w:pPr>
            <w:r>
              <w:t>Aide à la création de toute-boîte ou affiche pour les manifestations</w:t>
            </w:r>
          </w:p>
          <w:p w:rsidR="004E4414" w:rsidRDefault="004E4414" w:rsidP="004E4414">
            <w:pPr>
              <w:pStyle w:val="Paragraphedeliste"/>
              <w:numPr>
                <w:ilvl w:val="0"/>
                <w:numId w:val="26"/>
              </w:numPr>
            </w:pPr>
            <w:r>
              <w:t>Informations ou réunions de rencontres en vue de la mise en place d’événements communs</w:t>
            </w:r>
          </w:p>
          <w:p w:rsidR="004E4414" w:rsidRDefault="004E4414" w:rsidP="004E4414">
            <w:pPr>
              <w:pStyle w:val="Paragraphedeliste"/>
              <w:numPr>
                <w:ilvl w:val="0"/>
                <w:numId w:val="26"/>
              </w:numPr>
            </w:pPr>
            <w:r>
              <w:t>Aide ponctuelle administrative lors de la rédaction de dossier spécifique (ex. :appel à projet,…)</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4E4414"/>
        </w:tc>
      </w:tr>
      <w:tr w:rsidR="004E4414" w:rsidTr="004E441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4E4414">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4E4414" w:rsidRDefault="004E4414" w:rsidP="004E4414"/>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4E4414"/>
        </w:tc>
      </w:tr>
    </w:tbl>
    <w:p w:rsidR="007D4033" w:rsidRDefault="007D4033">
      <w:pPr>
        <w:rPr>
          <w:color w:val="FF0000"/>
        </w:rPr>
      </w:pPr>
    </w:p>
    <w:p w:rsidR="003F7413" w:rsidRDefault="003F7413">
      <w:pPr>
        <w:rPr>
          <w:color w:val="FF0000"/>
        </w:rPr>
      </w:pPr>
    </w:p>
    <w:p w:rsidR="003F7413" w:rsidRDefault="003F7413">
      <w:pPr>
        <w:rPr>
          <w:color w:val="FF0000"/>
        </w:rPr>
      </w:pPr>
    </w:p>
    <w:p w:rsidR="003F7413" w:rsidRDefault="003F7413">
      <w:pPr>
        <w:rPr>
          <w:color w:val="FF0000"/>
        </w:rPr>
      </w:pPr>
    </w:p>
    <w:p w:rsidR="003F7413" w:rsidRDefault="003F7413">
      <w:pPr>
        <w:rPr>
          <w:color w:val="FF0000"/>
        </w:rPr>
      </w:pPr>
    </w:p>
    <w:p w:rsidR="004E4414" w:rsidRDefault="004E4414">
      <w:pPr>
        <w:rPr>
          <w:color w:val="FF0000"/>
        </w:rPr>
      </w:pPr>
    </w:p>
    <w:p w:rsidR="004E4414" w:rsidRDefault="004E4414">
      <w:pPr>
        <w:rPr>
          <w:color w:val="FF0000"/>
        </w:rPr>
      </w:pPr>
      <w:r>
        <w:rPr>
          <w:color w:val="FF0000"/>
        </w:rPr>
        <w:br w:type="page"/>
      </w:r>
    </w:p>
    <w:tbl>
      <w:tblPr>
        <w:tblStyle w:val="Grilledutableau"/>
        <w:tblpPr w:leftFromText="141" w:rightFromText="141" w:vertAnchor="page" w:horzAnchor="margin" w:tblpXSpec="center" w:tblpY="2686"/>
        <w:tblW w:w="10995" w:type="dxa"/>
        <w:tblLayout w:type="fixed"/>
        <w:tblLook w:val="04A0"/>
      </w:tblPr>
      <w:tblGrid>
        <w:gridCol w:w="1528"/>
        <w:gridCol w:w="6950"/>
        <w:gridCol w:w="349"/>
        <w:gridCol w:w="76"/>
        <w:gridCol w:w="90"/>
        <w:gridCol w:w="760"/>
        <w:gridCol w:w="206"/>
        <w:gridCol w:w="1022"/>
        <w:gridCol w:w="14"/>
      </w:tblGrid>
      <w:tr w:rsidR="004E4414"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27513D">
            <w:r>
              <w:lastRenderedPageBreak/>
              <w:t xml:space="preserve">FICHE ACTION </w:t>
            </w:r>
            <w:r w:rsidR="001D6016">
              <w:t>OS1/OO4/A</w:t>
            </w:r>
            <w:r>
              <w:t>3</w:t>
            </w:r>
            <w:r w:rsidR="001D6016">
              <w:t>/6</w:t>
            </w:r>
          </w:p>
        </w:tc>
      </w:tr>
      <w:tr w:rsidR="004E4414"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27513D">
            <w:r>
              <w:t>VOLET EXTERNE DEVELOPPEMENT DES POLITIQUES</w:t>
            </w:r>
          </w:p>
        </w:tc>
      </w:tr>
      <w:tr w:rsidR="004E4414"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27513D">
            <w:r>
              <w:t>Domaine : Action sociale</w:t>
            </w:r>
          </w:p>
        </w:tc>
      </w:tr>
      <w:tr w:rsidR="004E4414"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27513D">
            <w:r>
              <w:t>Objectif stratégique : Etre une commune conviviale, favorisant le dynamisme associatif, l’intégration et le bien-être des habitants</w:t>
            </w:r>
          </w:p>
        </w:tc>
      </w:tr>
      <w:tr w:rsidR="004E4414"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E4414" w:rsidRDefault="004E4414" w:rsidP="0027513D">
            <w:r>
              <w:t>Objectif opérationnel</w:t>
            </w:r>
            <w:r w:rsidR="00794C11">
              <w:t>1.4</w:t>
            </w:r>
            <w:r>
              <w:t> : Renforcer le tissu associatif en facilitant les contacts bilatéraux population/associations, et en soutenant les actions de ces associations, leviers d’intégration et de solidarité</w:t>
            </w:r>
          </w:p>
        </w:tc>
      </w:tr>
      <w:tr w:rsidR="004E4414" w:rsidTr="0027513D">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4E4414" w:rsidRDefault="004E4414" w:rsidP="0027513D">
            <w:pPr>
              <w:rPr>
                <w:sz w:val="20"/>
                <w:szCs w:val="20"/>
              </w:rPr>
            </w:pPr>
            <w:r>
              <w:rPr>
                <w:sz w:val="20"/>
                <w:szCs w:val="20"/>
              </w:rPr>
              <w:t>Action n°OO4.3.:</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4E4414" w:rsidRDefault="004E4414" w:rsidP="0027513D">
            <w:r>
              <w:t>Maintien d’au moins un événement annuel commun aux associations et à la population : marché de Noël</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27513D">
            <w:r>
              <w:t>Espace citoyen</w:t>
            </w:r>
          </w:p>
        </w:tc>
      </w:tr>
      <w:tr w:rsidR="004E4414" w:rsidTr="0027513D">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27513D"/>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27513D">
            <w:r>
              <w:t>Rachel Vandermeert, Bruno Destoky</w:t>
            </w:r>
          </w:p>
        </w:tc>
      </w:tr>
      <w:tr w:rsidR="004E4414" w:rsidTr="0027513D">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E4414" w:rsidRDefault="004E4414" w:rsidP="0027513D"/>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27513D">
            <w:r>
              <w:t>2014</w:t>
            </w:r>
          </w:p>
        </w:tc>
      </w:tr>
      <w:tr w:rsidR="004E4414" w:rsidTr="0027513D">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4E4414" w:rsidRDefault="004E4414" w:rsidP="0027513D">
            <w:r>
              <w:t>Associations, population adulte, implantations scolaires, Comité du Télévie, sponsors</w:t>
            </w:r>
          </w:p>
        </w:tc>
        <w:tc>
          <w:tcPr>
            <w:tcW w:w="2092" w:type="dxa"/>
            <w:gridSpan w:val="5"/>
            <w:tcBorders>
              <w:top w:val="nil"/>
              <w:left w:val="nil"/>
              <w:bottom w:val="nil"/>
              <w:right w:val="single" w:sz="4" w:space="0" w:color="auto"/>
            </w:tcBorders>
            <w:tcMar>
              <w:top w:w="0" w:type="dxa"/>
              <w:left w:w="70" w:type="dxa"/>
              <w:bottom w:w="0" w:type="dxa"/>
              <w:right w:w="70" w:type="dxa"/>
            </w:tcMar>
          </w:tcPr>
          <w:p w:rsidR="004E4414" w:rsidRDefault="004E4414" w:rsidP="0027513D"/>
        </w:tc>
      </w:tr>
      <w:tr w:rsidR="004E4414" w:rsidTr="0027513D">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27513D"/>
        </w:tc>
      </w:tr>
      <w:tr w:rsidR="004E4414" w:rsidTr="0027513D">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4E4414" w:rsidRDefault="004E4414" w:rsidP="0027513D">
            <w:r>
              <w:t>Fonds propres, budget Télévie, sponsoring</w:t>
            </w:r>
          </w:p>
        </w:tc>
      </w:tr>
      <w:tr w:rsidR="004E4414"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4E4414" w:rsidRDefault="004E4414" w:rsidP="0027513D">
            <w:r>
              <w:t>En cours</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27513D"/>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4E4414" w:rsidRDefault="004E4414" w:rsidP="0027513D">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27513D">
            <w:r>
              <w:t>Fréquen-tation</w:t>
            </w:r>
          </w:p>
        </w:tc>
      </w:tr>
      <w:tr w:rsidR="004E4414"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E4414" w:rsidRDefault="004E4414" w:rsidP="0027513D"/>
          <w:p w:rsidR="004E4414" w:rsidRDefault="004E4414" w:rsidP="0027513D"/>
          <w:p w:rsidR="004E4414" w:rsidRDefault="004E4414" w:rsidP="0027513D"/>
          <w:p w:rsidR="004E4414" w:rsidRDefault="004E4414" w:rsidP="0027513D">
            <w:r>
              <w:t>Plan de travail :</w:t>
            </w:r>
          </w:p>
          <w:p w:rsidR="004E4414" w:rsidRDefault="004E4414" w:rsidP="0027513D"/>
          <w:p w:rsidR="004E4414" w:rsidRDefault="004E4414" w:rsidP="0027513D"/>
          <w:p w:rsidR="004E4414" w:rsidRDefault="004E4414" w:rsidP="0027513D"/>
          <w:p w:rsidR="004E4414" w:rsidRDefault="004E4414" w:rsidP="0027513D"/>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4E4414" w:rsidRDefault="00466483" w:rsidP="0027513D">
            <w:pPr>
              <w:pStyle w:val="Paragraphedeliste"/>
              <w:numPr>
                <w:ilvl w:val="0"/>
                <w:numId w:val="27"/>
              </w:numPr>
            </w:pPr>
            <w:r>
              <w:t>Réunion de dé</w:t>
            </w:r>
            <w:r w:rsidR="004E4414">
              <w:t>briefing avec les associations en vue des améliorations à apporter</w:t>
            </w:r>
          </w:p>
          <w:p w:rsidR="004E4414" w:rsidRDefault="004E4414" w:rsidP="0027513D">
            <w:pPr>
              <w:pStyle w:val="Paragraphedeliste"/>
              <w:numPr>
                <w:ilvl w:val="0"/>
                <w:numId w:val="27"/>
              </w:numPr>
            </w:pPr>
            <w:r>
              <w:t>Prise de contacts, recherches diverses, préparation de présentation du nouvel événement</w:t>
            </w:r>
          </w:p>
          <w:p w:rsidR="004E4414" w:rsidRDefault="004E4414" w:rsidP="0027513D">
            <w:pPr>
              <w:pStyle w:val="Paragraphedeliste"/>
              <w:numPr>
                <w:ilvl w:val="0"/>
                <w:numId w:val="27"/>
              </w:numPr>
            </w:pPr>
            <w:r>
              <w:t>Réunions de décisions et de co-responsabilisation des associations par rapport à leur participation</w:t>
            </w:r>
          </w:p>
          <w:p w:rsidR="004E4414" w:rsidRDefault="004E4414" w:rsidP="0027513D">
            <w:pPr>
              <w:pStyle w:val="Paragraphedeliste"/>
              <w:numPr>
                <w:ilvl w:val="0"/>
                <w:numId w:val="27"/>
              </w:numPr>
            </w:pPr>
            <w:r>
              <w:t xml:space="preserve"> Sensibilisation et motivation de la   population à participer :</w:t>
            </w:r>
          </w:p>
          <w:p w:rsidR="004E4414" w:rsidRDefault="004E4414" w:rsidP="0027513D">
            <w:pPr>
              <w:pStyle w:val="Paragraphedeliste"/>
              <w:numPr>
                <w:ilvl w:val="0"/>
                <w:numId w:val="28"/>
              </w:numPr>
            </w:pPr>
            <w:r>
              <w:t>Information par divers supports</w:t>
            </w:r>
          </w:p>
          <w:p w:rsidR="004E4414" w:rsidRDefault="004E4414" w:rsidP="0027513D">
            <w:pPr>
              <w:pStyle w:val="Paragraphedeliste"/>
              <w:numPr>
                <w:ilvl w:val="0"/>
                <w:numId w:val="28"/>
              </w:numPr>
            </w:pPr>
            <w:r>
              <w:t>Implication des implantations scolaires</w:t>
            </w:r>
          </w:p>
          <w:p w:rsidR="004E4414" w:rsidRDefault="004E4414" w:rsidP="0027513D">
            <w:pPr>
              <w:pStyle w:val="Paragraphedeliste"/>
              <w:numPr>
                <w:ilvl w:val="0"/>
                <w:numId w:val="28"/>
              </w:numPr>
            </w:pPr>
            <w:r>
              <w:t>Invitation personnalisée aux nouveaux habitants de l’année à se joindre à l’événement</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27513D"/>
        </w:tc>
      </w:tr>
      <w:tr w:rsidR="004E4414"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E4414" w:rsidRDefault="004E4414" w:rsidP="0027513D">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4E4414" w:rsidRDefault="004E4414" w:rsidP="0027513D">
            <w:r>
              <w:t>2014 étant la 6</w:t>
            </w:r>
            <w:r w:rsidRPr="00E322F4">
              <w:rPr>
                <w:vertAlign w:val="superscript"/>
              </w:rPr>
              <w:t>ème</w:t>
            </w:r>
            <w:r>
              <w:t xml:space="preserve"> année pour cette action, le processus de réalisation semble actuellement bien rodé et efficace.</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4E4414" w:rsidRDefault="004E4414" w:rsidP="0027513D"/>
        </w:tc>
      </w:tr>
    </w:tbl>
    <w:p w:rsidR="004E4414" w:rsidRDefault="004E4414">
      <w:pPr>
        <w:rPr>
          <w:color w:val="FF0000"/>
        </w:rPr>
      </w:pPr>
    </w:p>
    <w:p w:rsidR="004E4414" w:rsidRDefault="004E4414">
      <w:pPr>
        <w:rPr>
          <w:color w:val="FF0000"/>
        </w:rPr>
      </w:pPr>
      <w:r>
        <w:rPr>
          <w:color w:val="FF0000"/>
        </w:rPr>
        <w:br w:type="page"/>
      </w:r>
    </w:p>
    <w:tbl>
      <w:tblPr>
        <w:tblStyle w:val="Grilledutableau"/>
        <w:tblpPr w:leftFromText="141" w:rightFromText="141" w:vertAnchor="page" w:horzAnchor="margin" w:tblpXSpec="center" w:tblpY="4021"/>
        <w:tblW w:w="10916" w:type="dxa"/>
        <w:tblLook w:val="04A0"/>
      </w:tblPr>
      <w:tblGrid>
        <w:gridCol w:w="2447"/>
        <w:gridCol w:w="2352"/>
        <w:gridCol w:w="439"/>
        <w:gridCol w:w="25"/>
        <w:gridCol w:w="1452"/>
        <w:gridCol w:w="4201"/>
      </w:tblGrid>
      <w:tr w:rsidR="001165EF" w:rsidTr="0027513D">
        <w:tc>
          <w:tcPr>
            <w:tcW w:w="10916" w:type="dxa"/>
            <w:gridSpan w:val="6"/>
            <w:shd w:val="clear" w:color="auto" w:fill="DBE5F1" w:themeFill="accent1" w:themeFillTint="33"/>
          </w:tcPr>
          <w:p w:rsidR="001165EF" w:rsidRDefault="001165EF" w:rsidP="0027513D">
            <w:r>
              <w:lastRenderedPageBreak/>
              <w:t xml:space="preserve">FICHE ACTION </w:t>
            </w:r>
            <w:r w:rsidR="00466483">
              <w:t>OS1/OO4/A</w:t>
            </w:r>
            <w:r>
              <w:t>4</w:t>
            </w:r>
            <w:r w:rsidR="00466483">
              <w:t>/7</w:t>
            </w:r>
          </w:p>
        </w:tc>
      </w:tr>
      <w:tr w:rsidR="001165EF" w:rsidTr="0027513D">
        <w:tc>
          <w:tcPr>
            <w:tcW w:w="10916" w:type="dxa"/>
            <w:gridSpan w:val="6"/>
            <w:shd w:val="clear" w:color="auto" w:fill="DBE5F1" w:themeFill="accent1" w:themeFillTint="33"/>
          </w:tcPr>
          <w:p w:rsidR="001165EF" w:rsidRDefault="001165EF" w:rsidP="0027513D">
            <w:r>
              <w:t>VOLET EXTERNE DEVELOPPEMENT DES POLITIQUES</w:t>
            </w:r>
          </w:p>
        </w:tc>
      </w:tr>
      <w:tr w:rsidR="001165EF" w:rsidTr="0027513D">
        <w:tc>
          <w:tcPr>
            <w:tcW w:w="10916" w:type="dxa"/>
            <w:gridSpan w:val="6"/>
            <w:shd w:val="clear" w:color="auto" w:fill="DBE5F1" w:themeFill="accent1" w:themeFillTint="33"/>
          </w:tcPr>
          <w:p w:rsidR="001165EF" w:rsidRDefault="001165EF" w:rsidP="0027513D">
            <w:r>
              <w:t>Domaine : Action sociale, Culture, Sport, Enseignement</w:t>
            </w:r>
          </w:p>
        </w:tc>
      </w:tr>
      <w:tr w:rsidR="001165EF" w:rsidTr="0027513D">
        <w:tc>
          <w:tcPr>
            <w:tcW w:w="10916" w:type="dxa"/>
            <w:gridSpan w:val="6"/>
            <w:tcBorders>
              <w:bottom w:val="single" w:sz="4" w:space="0" w:color="auto"/>
            </w:tcBorders>
            <w:shd w:val="clear" w:color="auto" w:fill="DBE5F1" w:themeFill="accent1" w:themeFillTint="33"/>
          </w:tcPr>
          <w:p w:rsidR="001165EF" w:rsidRDefault="00466483" w:rsidP="0027513D">
            <w:r>
              <w:t>Objectif stratégique 1</w:t>
            </w:r>
            <w:r w:rsidR="001165EF">
              <w:t xml:space="preserve"> : Etre une commune conviviale, favorisant le dynamisme associatif, l’intégration et le bien-être des habitants</w:t>
            </w:r>
          </w:p>
        </w:tc>
      </w:tr>
      <w:tr w:rsidR="001165EF" w:rsidTr="0027513D">
        <w:tc>
          <w:tcPr>
            <w:tcW w:w="10916" w:type="dxa"/>
            <w:gridSpan w:val="6"/>
            <w:tcBorders>
              <w:bottom w:val="single" w:sz="4" w:space="0" w:color="auto"/>
            </w:tcBorders>
            <w:shd w:val="clear" w:color="auto" w:fill="DBE5F1" w:themeFill="accent1" w:themeFillTint="33"/>
          </w:tcPr>
          <w:p w:rsidR="001165EF" w:rsidRDefault="001165EF" w:rsidP="0027513D">
            <w:r>
              <w:t>Objectif opérationnel</w:t>
            </w:r>
            <w:r w:rsidR="00466483">
              <w:t xml:space="preserve"> </w:t>
            </w:r>
            <w:r w:rsidR="00794C11">
              <w:t>1.</w:t>
            </w:r>
            <w:r w:rsidR="00466483">
              <w:t>4</w:t>
            </w:r>
            <w:r>
              <w:t xml:space="preserve"> : Renforcer le tissu associatif en facilitant les contacts bilatéraux population/associations, et en soutenant les actions de ces associations, leviers d’intégration et de solidarité</w:t>
            </w:r>
          </w:p>
        </w:tc>
      </w:tr>
      <w:tr w:rsidR="001165EF" w:rsidTr="0027513D">
        <w:tblPrEx>
          <w:tblCellMar>
            <w:left w:w="70" w:type="dxa"/>
            <w:right w:w="70" w:type="dxa"/>
          </w:tblCellMar>
          <w:tblLook w:val="0000"/>
        </w:tblPrEx>
        <w:trPr>
          <w:trHeight w:val="375"/>
        </w:trPr>
        <w:tc>
          <w:tcPr>
            <w:tcW w:w="2447" w:type="dxa"/>
            <w:vMerge w:val="restart"/>
            <w:shd w:val="clear" w:color="auto" w:fill="F2DBDB" w:themeFill="accent2" w:themeFillTint="33"/>
          </w:tcPr>
          <w:p w:rsidR="001165EF" w:rsidRDefault="001165EF" w:rsidP="0027513D">
            <w:r>
              <w:t>Action n° OO4.4</w:t>
            </w:r>
          </w:p>
        </w:tc>
        <w:tc>
          <w:tcPr>
            <w:tcW w:w="2791" w:type="dxa"/>
            <w:gridSpan w:val="2"/>
            <w:vMerge w:val="restart"/>
            <w:shd w:val="clear" w:color="auto" w:fill="F2DBDB" w:themeFill="accent2" w:themeFillTint="33"/>
          </w:tcPr>
          <w:p w:rsidR="001165EF" w:rsidRDefault="001165EF" w:rsidP="0027513D">
            <w:r>
              <w:t>Construction d’une annexe à la salle Saint-Martin à Hour (gros œuvre, stabilité, chauffage, électricité)</w:t>
            </w:r>
          </w:p>
        </w:tc>
        <w:tc>
          <w:tcPr>
            <w:tcW w:w="1477" w:type="dxa"/>
            <w:gridSpan w:val="2"/>
            <w:shd w:val="clear" w:color="auto" w:fill="auto"/>
          </w:tcPr>
          <w:p w:rsidR="001165EF" w:rsidRDefault="001165EF" w:rsidP="0027513D">
            <w:r>
              <w:t>Service(s) :</w:t>
            </w:r>
          </w:p>
        </w:tc>
        <w:tc>
          <w:tcPr>
            <w:tcW w:w="4201" w:type="dxa"/>
            <w:shd w:val="clear" w:color="auto" w:fill="auto"/>
          </w:tcPr>
          <w:p w:rsidR="001165EF" w:rsidRDefault="001165EF" w:rsidP="0027513D">
            <w:r>
              <w:t>Travaux</w:t>
            </w:r>
          </w:p>
        </w:tc>
      </w:tr>
      <w:tr w:rsidR="001165EF" w:rsidTr="0027513D">
        <w:tblPrEx>
          <w:tblCellMar>
            <w:left w:w="70" w:type="dxa"/>
            <w:right w:w="70" w:type="dxa"/>
          </w:tblCellMar>
          <w:tblLook w:val="0000"/>
        </w:tblPrEx>
        <w:trPr>
          <w:trHeight w:val="405"/>
        </w:trPr>
        <w:tc>
          <w:tcPr>
            <w:tcW w:w="2447" w:type="dxa"/>
            <w:vMerge/>
            <w:shd w:val="clear" w:color="auto" w:fill="F2DBDB" w:themeFill="accent2" w:themeFillTint="33"/>
          </w:tcPr>
          <w:p w:rsidR="001165EF" w:rsidRDefault="001165EF" w:rsidP="0027513D"/>
        </w:tc>
        <w:tc>
          <w:tcPr>
            <w:tcW w:w="2791" w:type="dxa"/>
            <w:gridSpan w:val="2"/>
            <w:vMerge/>
            <w:shd w:val="clear" w:color="auto" w:fill="F2DBDB" w:themeFill="accent2" w:themeFillTint="33"/>
          </w:tcPr>
          <w:p w:rsidR="001165EF" w:rsidRDefault="001165EF" w:rsidP="0027513D"/>
        </w:tc>
        <w:tc>
          <w:tcPr>
            <w:tcW w:w="1477" w:type="dxa"/>
            <w:gridSpan w:val="2"/>
            <w:shd w:val="clear" w:color="auto" w:fill="auto"/>
          </w:tcPr>
          <w:p w:rsidR="001165EF" w:rsidRDefault="001165EF" w:rsidP="0027513D">
            <w:r>
              <w:t>Agent(s) traitant(s) :</w:t>
            </w:r>
          </w:p>
        </w:tc>
        <w:tc>
          <w:tcPr>
            <w:tcW w:w="4201" w:type="dxa"/>
            <w:shd w:val="clear" w:color="auto" w:fill="auto"/>
          </w:tcPr>
          <w:p w:rsidR="001165EF" w:rsidRDefault="001165EF" w:rsidP="0027513D">
            <w:r>
              <w:t>CUGNON André</w:t>
            </w:r>
          </w:p>
          <w:p w:rsidR="001165EF" w:rsidRDefault="001165EF" w:rsidP="0027513D">
            <w:r>
              <w:t>Employé d’administration</w:t>
            </w:r>
          </w:p>
        </w:tc>
      </w:tr>
      <w:tr w:rsidR="001165EF" w:rsidTr="0027513D">
        <w:tblPrEx>
          <w:tblCellMar>
            <w:left w:w="70" w:type="dxa"/>
            <w:right w:w="70" w:type="dxa"/>
          </w:tblCellMar>
          <w:tblLook w:val="0000"/>
        </w:tblPrEx>
        <w:trPr>
          <w:trHeight w:val="420"/>
        </w:trPr>
        <w:tc>
          <w:tcPr>
            <w:tcW w:w="2447" w:type="dxa"/>
            <w:vMerge/>
            <w:shd w:val="clear" w:color="auto" w:fill="F2DBDB" w:themeFill="accent2" w:themeFillTint="33"/>
          </w:tcPr>
          <w:p w:rsidR="001165EF" w:rsidRDefault="001165EF" w:rsidP="0027513D"/>
        </w:tc>
        <w:tc>
          <w:tcPr>
            <w:tcW w:w="2791" w:type="dxa"/>
            <w:gridSpan w:val="2"/>
            <w:vMerge/>
            <w:shd w:val="clear" w:color="auto" w:fill="F2DBDB" w:themeFill="accent2" w:themeFillTint="33"/>
          </w:tcPr>
          <w:p w:rsidR="001165EF" w:rsidRDefault="001165EF" w:rsidP="0027513D"/>
        </w:tc>
        <w:tc>
          <w:tcPr>
            <w:tcW w:w="1477" w:type="dxa"/>
            <w:gridSpan w:val="2"/>
            <w:shd w:val="clear" w:color="auto" w:fill="auto"/>
          </w:tcPr>
          <w:p w:rsidR="001165EF" w:rsidRDefault="001165EF" w:rsidP="0027513D">
            <w:r>
              <w:t>Échéance :</w:t>
            </w:r>
          </w:p>
        </w:tc>
        <w:tc>
          <w:tcPr>
            <w:tcW w:w="4201" w:type="dxa"/>
            <w:shd w:val="clear" w:color="auto" w:fill="auto"/>
          </w:tcPr>
          <w:p w:rsidR="001165EF" w:rsidRDefault="001165EF" w:rsidP="0027513D">
            <w:r>
              <w:t>Décembre 2014</w:t>
            </w:r>
          </w:p>
        </w:tc>
      </w:tr>
      <w:tr w:rsidR="001165EF" w:rsidTr="0027513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1165EF" w:rsidRDefault="001165EF" w:rsidP="0027513D">
            <w:r>
              <w:t>Partenaires :</w:t>
            </w:r>
          </w:p>
        </w:tc>
        <w:tc>
          <w:tcPr>
            <w:tcW w:w="8469" w:type="dxa"/>
            <w:gridSpan w:val="5"/>
            <w:tcBorders>
              <w:left w:val="single" w:sz="4" w:space="0" w:color="auto"/>
              <w:right w:val="single" w:sz="4" w:space="0" w:color="auto"/>
            </w:tcBorders>
          </w:tcPr>
          <w:p w:rsidR="001165EF" w:rsidRDefault="001165EF" w:rsidP="0027513D">
            <w:r>
              <w:t xml:space="preserve">     Service communal des travaux</w:t>
            </w:r>
          </w:p>
        </w:tc>
      </w:tr>
      <w:tr w:rsidR="001165EF" w:rsidTr="0027513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447" w:type="dxa"/>
            <w:tcBorders>
              <w:top w:val="single" w:sz="4" w:space="0" w:color="auto"/>
              <w:left w:val="single" w:sz="4" w:space="0" w:color="auto"/>
              <w:bottom w:val="single" w:sz="4" w:space="0" w:color="auto"/>
              <w:right w:val="single" w:sz="4" w:space="0" w:color="auto"/>
            </w:tcBorders>
            <w:shd w:val="clear" w:color="auto" w:fill="auto"/>
          </w:tcPr>
          <w:p w:rsidR="001165EF" w:rsidRDefault="001165EF" w:rsidP="0027513D">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Pr>
          <w:p w:rsidR="001165EF" w:rsidRDefault="001165EF" w:rsidP="0027513D">
            <w:r>
              <w:t>190.000,00€ TVAC.</w:t>
            </w:r>
          </w:p>
        </w:tc>
      </w:tr>
      <w:tr w:rsidR="001165EF" w:rsidTr="0027513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1165EF" w:rsidRDefault="001165EF" w:rsidP="0027513D">
            <w:r>
              <w:t>Mode de financement :</w:t>
            </w:r>
          </w:p>
        </w:tc>
        <w:tc>
          <w:tcPr>
            <w:tcW w:w="8469" w:type="dxa"/>
            <w:gridSpan w:val="5"/>
            <w:tcBorders>
              <w:top w:val="single" w:sz="4" w:space="0" w:color="auto"/>
              <w:left w:val="single" w:sz="4" w:space="0" w:color="auto"/>
              <w:right w:val="single" w:sz="4" w:space="0" w:color="auto"/>
            </w:tcBorders>
          </w:tcPr>
          <w:p w:rsidR="001165EF" w:rsidRDefault="001165EF" w:rsidP="0027513D">
            <w:r>
              <w:t xml:space="preserve">Budget extraordinaire, article : </w:t>
            </w:r>
          </w:p>
          <w:p w:rsidR="001165EF" w:rsidRDefault="001165EF" w:rsidP="0027513D">
            <w:r>
              <w:t>Fonds propres : 124/723-60/20140003</w:t>
            </w:r>
          </w:p>
        </w:tc>
      </w:tr>
      <w:tr w:rsidR="001165EF" w:rsidTr="0027513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1165EF" w:rsidRDefault="001165EF" w:rsidP="0027513D">
            <w:r>
              <w:t>Indicateur d’avancement :</w:t>
            </w:r>
          </w:p>
        </w:tc>
        <w:tc>
          <w:tcPr>
            <w:tcW w:w="2352" w:type="dxa"/>
            <w:tcBorders>
              <w:top w:val="single" w:sz="4" w:space="0" w:color="auto"/>
              <w:left w:val="single" w:sz="4" w:space="0" w:color="auto"/>
              <w:bottom w:val="single" w:sz="4" w:space="0" w:color="auto"/>
            </w:tcBorders>
          </w:tcPr>
          <w:p w:rsidR="001165EF" w:rsidRDefault="001165EF" w:rsidP="0027513D"/>
        </w:tc>
        <w:tc>
          <w:tcPr>
            <w:tcW w:w="464" w:type="dxa"/>
            <w:gridSpan w:val="2"/>
            <w:tcBorders>
              <w:top w:val="single" w:sz="4" w:space="0" w:color="auto"/>
              <w:bottom w:val="single" w:sz="4" w:space="0" w:color="auto"/>
              <w:right w:val="single" w:sz="4" w:space="0" w:color="auto"/>
            </w:tcBorders>
            <w:shd w:val="clear" w:color="auto" w:fill="auto"/>
          </w:tcPr>
          <w:p w:rsidR="001165EF" w:rsidRDefault="001165EF" w:rsidP="0027513D"/>
        </w:tc>
        <w:tc>
          <w:tcPr>
            <w:tcW w:w="1452" w:type="dxa"/>
            <w:tcBorders>
              <w:top w:val="single" w:sz="4" w:space="0" w:color="auto"/>
              <w:bottom w:val="single" w:sz="4" w:space="0" w:color="auto"/>
              <w:right w:val="single" w:sz="4" w:space="0" w:color="auto"/>
            </w:tcBorders>
            <w:shd w:val="clear" w:color="auto" w:fill="auto"/>
          </w:tcPr>
          <w:p w:rsidR="001165EF" w:rsidRDefault="001165EF" w:rsidP="0027513D">
            <w:r>
              <w:t>Indice de santé :</w:t>
            </w:r>
          </w:p>
        </w:tc>
        <w:tc>
          <w:tcPr>
            <w:tcW w:w="4201" w:type="dxa"/>
            <w:tcBorders>
              <w:top w:val="single" w:sz="4" w:space="0" w:color="auto"/>
              <w:bottom w:val="single" w:sz="4" w:space="0" w:color="auto"/>
              <w:right w:val="single" w:sz="4" w:space="0" w:color="auto"/>
            </w:tcBorders>
            <w:shd w:val="clear" w:color="auto" w:fill="auto"/>
          </w:tcPr>
          <w:p w:rsidR="001165EF" w:rsidRDefault="001165EF" w:rsidP="0027513D"/>
        </w:tc>
      </w:tr>
      <w:tr w:rsidR="001165EF" w:rsidTr="0027513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1165EF" w:rsidRDefault="001165EF" w:rsidP="0027513D"/>
          <w:p w:rsidR="001165EF" w:rsidRDefault="001165EF" w:rsidP="0027513D"/>
          <w:p w:rsidR="001165EF" w:rsidRDefault="001165EF" w:rsidP="0027513D"/>
          <w:p w:rsidR="001165EF" w:rsidRDefault="001165EF" w:rsidP="0027513D">
            <w:r>
              <w:t>Plan de travail :</w:t>
            </w:r>
          </w:p>
          <w:p w:rsidR="001165EF" w:rsidRDefault="001165EF" w:rsidP="0027513D"/>
          <w:p w:rsidR="001165EF" w:rsidRDefault="001165EF" w:rsidP="0027513D"/>
          <w:p w:rsidR="001165EF" w:rsidRDefault="001165EF" w:rsidP="0027513D"/>
          <w:p w:rsidR="001165EF" w:rsidRDefault="001165EF" w:rsidP="0027513D"/>
        </w:tc>
        <w:tc>
          <w:tcPr>
            <w:tcW w:w="8469" w:type="dxa"/>
            <w:gridSpan w:val="5"/>
            <w:tcBorders>
              <w:top w:val="single" w:sz="4" w:space="0" w:color="auto"/>
              <w:left w:val="single" w:sz="4" w:space="0" w:color="auto"/>
              <w:bottom w:val="single" w:sz="4" w:space="0" w:color="auto"/>
              <w:right w:val="single" w:sz="4" w:space="0" w:color="auto"/>
            </w:tcBorders>
          </w:tcPr>
          <w:p w:rsidR="001165EF" w:rsidRDefault="001165EF" w:rsidP="0027513D"/>
          <w:p w:rsidR="001165EF" w:rsidRDefault="001165EF" w:rsidP="0027513D">
            <w:r>
              <w:t>- Désignation de l’auteur de projet (marché des services)</w:t>
            </w:r>
          </w:p>
          <w:p w:rsidR="001165EF" w:rsidRDefault="001165EF" w:rsidP="0027513D">
            <w:r>
              <w:t>- Elaboration du projet et approbation du dossier par le conseil communal</w:t>
            </w:r>
          </w:p>
          <w:p w:rsidR="001165EF" w:rsidRDefault="001165EF" w:rsidP="0027513D">
            <w:r>
              <w:t>- Mise en  adjudication (marché de fournitures)</w:t>
            </w:r>
          </w:p>
          <w:p w:rsidR="001165EF" w:rsidRDefault="001165EF" w:rsidP="0027513D">
            <w:r>
              <w:t>- Désignation des fournisseurs</w:t>
            </w:r>
          </w:p>
          <w:p w:rsidR="001165EF" w:rsidRPr="007B7843" w:rsidRDefault="001165EF" w:rsidP="0027513D">
            <w:r>
              <w:t>-Réalisation des travaux par le service communal des travaux</w:t>
            </w:r>
          </w:p>
        </w:tc>
      </w:tr>
      <w:tr w:rsidR="001165EF" w:rsidTr="0027513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7" w:type="dxa"/>
            <w:tcBorders>
              <w:top w:val="single" w:sz="4" w:space="0" w:color="auto"/>
              <w:left w:val="single" w:sz="4" w:space="0" w:color="auto"/>
              <w:bottom w:val="single" w:sz="4" w:space="0" w:color="auto"/>
              <w:right w:val="single" w:sz="4" w:space="0" w:color="auto"/>
            </w:tcBorders>
            <w:shd w:val="clear" w:color="auto" w:fill="auto"/>
          </w:tcPr>
          <w:p w:rsidR="001165EF" w:rsidRDefault="001165EF" w:rsidP="0027513D">
            <w:r>
              <w:t>Commentaires :</w:t>
            </w:r>
          </w:p>
        </w:tc>
        <w:tc>
          <w:tcPr>
            <w:tcW w:w="2352" w:type="dxa"/>
            <w:tcBorders>
              <w:top w:val="single" w:sz="4" w:space="0" w:color="auto"/>
              <w:left w:val="single" w:sz="4" w:space="0" w:color="auto"/>
              <w:bottom w:val="single" w:sz="4" w:space="0" w:color="auto"/>
            </w:tcBorders>
          </w:tcPr>
          <w:p w:rsidR="001165EF" w:rsidRDefault="001165EF" w:rsidP="0027513D"/>
        </w:tc>
        <w:tc>
          <w:tcPr>
            <w:tcW w:w="6117" w:type="dxa"/>
            <w:gridSpan w:val="4"/>
            <w:tcBorders>
              <w:top w:val="single" w:sz="4" w:space="0" w:color="auto"/>
              <w:bottom w:val="single" w:sz="4" w:space="0" w:color="auto"/>
              <w:right w:val="single" w:sz="4" w:space="0" w:color="auto"/>
            </w:tcBorders>
            <w:shd w:val="clear" w:color="auto" w:fill="auto"/>
          </w:tcPr>
          <w:p w:rsidR="001165EF" w:rsidRDefault="001165EF" w:rsidP="0027513D"/>
        </w:tc>
      </w:tr>
    </w:tbl>
    <w:p w:rsidR="001165EF" w:rsidRDefault="001165EF">
      <w:pPr>
        <w:rPr>
          <w:color w:val="FF0000"/>
        </w:rPr>
      </w:pPr>
    </w:p>
    <w:p w:rsidR="001165EF" w:rsidRDefault="001165EF">
      <w:pPr>
        <w:rPr>
          <w:color w:val="FF0000"/>
        </w:rPr>
      </w:pPr>
      <w:r>
        <w:rPr>
          <w:color w:val="FF0000"/>
        </w:rPr>
        <w:br w:type="page"/>
      </w:r>
    </w:p>
    <w:tbl>
      <w:tblPr>
        <w:tblStyle w:val="Grilledutableau"/>
        <w:tblpPr w:leftFromText="141" w:rightFromText="141" w:vertAnchor="page" w:horzAnchor="margin" w:tblpXSpec="center" w:tblpY="3031"/>
        <w:tblW w:w="10774" w:type="dxa"/>
        <w:tblLook w:val="04A0"/>
      </w:tblPr>
      <w:tblGrid>
        <w:gridCol w:w="2876"/>
        <w:gridCol w:w="2916"/>
        <w:gridCol w:w="1049"/>
        <w:gridCol w:w="423"/>
        <w:gridCol w:w="3510"/>
      </w:tblGrid>
      <w:tr w:rsidR="0027513D" w:rsidTr="0027513D">
        <w:tc>
          <w:tcPr>
            <w:tcW w:w="107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466483" w:rsidP="0027513D">
            <w:r>
              <w:lastRenderedPageBreak/>
              <w:t>FICHE OO5</w:t>
            </w:r>
          </w:p>
        </w:tc>
      </w:tr>
      <w:tr w:rsidR="0027513D" w:rsidTr="0027513D">
        <w:tc>
          <w:tcPr>
            <w:tcW w:w="107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 xml:space="preserve">VOLET EXTERNE </w:t>
            </w:r>
          </w:p>
        </w:tc>
      </w:tr>
      <w:tr w:rsidR="0027513D" w:rsidTr="0027513D">
        <w:tc>
          <w:tcPr>
            <w:tcW w:w="107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Domaine : Culture</w:t>
            </w:r>
          </w:p>
        </w:tc>
      </w:tr>
      <w:tr w:rsidR="0027513D" w:rsidTr="0027513D">
        <w:tc>
          <w:tcPr>
            <w:tcW w:w="1077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Objectif stratégique 1 : Etre une commune conviviale, favorisant le dynamisme associatif, l’intégration et le bien-être des habitants</w:t>
            </w:r>
          </w:p>
        </w:tc>
      </w:tr>
      <w:tr w:rsidR="0027513D" w:rsidTr="0027513D">
        <w:trPr>
          <w:trHeight w:val="345"/>
        </w:trPr>
        <w:tc>
          <w:tcPr>
            <w:tcW w:w="6841"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466483" w:rsidP="0027513D">
            <w:r>
              <w:t xml:space="preserve">Objectif opérationnel </w:t>
            </w:r>
            <w:r w:rsidR="00794C11">
              <w:t>1.</w:t>
            </w:r>
            <w:r>
              <w:t>5</w:t>
            </w:r>
            <w:r w:rsidR="0027513D">
              <w:t> : Soutenir les initiatives culturelles locales (animations, kermesses, fêtes de la musique, etc.- culture populaire -)</w:t>
            </w:r>
          </w:p>
        </w:tc>
        <w:tc>
          <w:tcPr>
            <w:tcW w:w="3933" w:type="dxa"/>
            <w:gridSpan w:val="2"/>
            <w:tcBorders>
              <w:top w:val="single" w:sz="4" w:space="0" w:color="auto"/>
              <w:left w:val="single" w:sz="4" w:space="0" w:color="auto"/>
              <w:bottom w:val="single" w:sz="4" w:space="0" w:color="auto"/>
              <w:right w:val="single" w:sz="4" w:space="0" w:color="auto"/>
            </w:tcBorders>
            <w:hideMark/>
          </w:tcPr>
          <w:p w:rsidR="0027513D" w:rsidRDefault="0027513D" w:rsidP="0027513D">
            <w:r>
              <w:t>Indicateur(s) de résultats :</w:t>
            </w:r>
          </w:p>
        </w:tc>
      </w:tr>
      <w:tr w:rsidR="0027513D" w:rsidTr="0027513D">
        <w:trPr>
          <w:trHeight w:val="300"/>
        </w:trPr>
        <w:tc>
          <w:tcPr>
            <w:tcW w:w="6841"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7513D" w:rsidRDefault="0027513D" w:rsidP="0027513D"/>
        </w:tc>
        <w:tc>
          <w:tcPr>
            <w:tcW w:w="3933" w:type="dxa"/>
            <w:gridSpan w:val="2"/>
            <w:tcBorders>
              <w:top w:val="single" w:sz="4" w:space="0" w:color="auto"/>
              <w:left w:val="single" w:sz="4" w:space="0" w:color="auto"/>
              <w:bottom w:val="single" w:sz="4" w:space="0" w:color="auto"/>
              <w:right w:val="single" w:sz="4" w:space="0" w:color="auto"/>
            </w:tcBorders>
            <w:hideMark/>
          </w:tcPr>
          <w:p w:rsidR="0027513D" w:rsidRDefault="0027513D" w:rsidP="0027513D">
            <w:r>
              <w:t>Priorité : action continue</w:t>
            </w:r>
          </w:p>
        </w:tc>
      </w:tr>
      <w:tr w:rsidR="0027513D" w:rsidTr="0027513D">
        <w:trPr>
          <w:trHeight w:val="150"/>
        </w:trPr>
        <w:tc>
          <w:tcPr>
            <w:tcW w:w="6841"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7513D" w:rsidRDefault="0027513D" w:rsidP="0027513D"/>
        </w:tc>
        <w:tc>
          <w:tcPr>
            <w:tcW w:w="3933" w:type="dxa"/>
            <w:gridSpan w:val="2"/>
            <w:tcBorders>
              <w:top w:val="single" w:sz="4" w:space="0" w:color="auto"/>
              <w:left w:val="single" w:sz="4" w:space="0" w:color="auto"/>
              <w:bottom w:val="single" w:sz="4" w:space="0" w:color="auto"/>
              <w:right w:val="single" w:sz="4" w:space="0" w:color="auto"/>
            </w:tcBorders>
            <w:hideMark/>
          </w:tcPr>
          <w:p w:rsidR="0027513D" w:rsidRDefault="0027513D" w:rsidP="0027513D">
            <w:r>
              <w:t>Échéance :</w:t>
            </w:r>
          </w:p>
        </w:tc>
      </w:tr>
      <w:tr w:rsidR="0027513D" w:rsidTr="0027513D">
        <w:trPr>
          <w:trHeight w:val="450"/>
        </w:trPr>
        <w:tc>
          <w:tcPr>
            <w:tcW w:w="2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Responsable</w:t>
            </w:r>
          </w:p>
          <w:p w:rsidR="0027513D" w:rsidRDefault="0027513D" w:rsidP="0027513D">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 xml:space="preserve">Le Bourgmestre  </w:t>
            </w:r>
          </w:p>
        </w:tc>
      </w:tr>
      <w:tr w:rsidR="0027513D" w:rsidTr="0027513D">
        <w:trPr>
          <w:trHeight w:val="450"/>
        </w:trPr>
        <w:tc>
          <w:tcPr>
            <w:tcW w:w="2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Directrice générale -Chef de projet PCS</w:t>
            </w:r>
          </w:p>
        </w:tc>
      </w:tr>
      <w:tr w:rsidR="0027513D" w:rsidTr="0027513D">
        <w:trPr>
          <w:trHeight w:val="450"/>
        </w:trPr>
        <w:tc>
          <w:tcPr>
            <w:tcW w:w="2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DG – chef de service administratif/PCS, espace citoyen</w:t>
            </w:r>
          </w:p>
        </w:tc>
      </w:tr>
      <w:tr w:rsidR="0027513D" w:rsidTr="0027513D">
        <w:trPr>
          <w:trHeight w:val="450"/>
        </w:trPr>
        <w:tc>
          <w:tcPr>
            <w:tcW w:w="2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Office de promotion et de développement de Houyet</w:t>
            </w:r>
          </w:p>
        </w:tc>
      </w:tr>
      <w:tr w:rsidR="0027513D" w:rsidTr="0027513D">
        <w:trPr>
          <w:trHeight w:val="450"/>
        </w:trPr>
        <w:tc>
          <w:tcPr>
            <w:tcW w:w="28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Fonds propres, fonds associatifs</w:t>
            </w:r>
          </w:p>
        </w:tc>
      </w:tr>
      <w:tr w:rsidR="0027513D" w:rsidTr="0027513D">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Soutien logistique dans l’organisation annuelle d’un salon des artistes et d’une fête de la musique et soutien financier (location de piano)</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Service(s) gestionnaire(s)</w:t>
            </w:r>
          </w:p>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Directrice générale, service des travaux</w:t>
            </w:r>
          </w:p>
        </w:tc>
      </w:tr>
      <w:tr w:rsidR="0027513D" w:rsidTr="0027513D">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27513D" w:rsidRDefault="0027513D" w:rsidP="0027513D"/>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Soutien  en visibilité et communication pour les artistes locaux</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27513D" w:rsidRDefault="0027513D" w:rsidP="0027513D"/>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Chef de service administratif, Espace citoyen</w:t>
            </w:r>
          </w:p>
        </w:tc>
      </w:tr>
      <w:tr w:rsidR="0027513D" w:rsidTr="0027513D">
        <w:trPr>
          <w:trHeight w:val="360"/>
        </w:trPr>
        <w:tc>
          <w:tcPr>
            <w:tcW w:w="10774"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 xml:space="preserve">Commentaires : </w:t>
            </w:r>
          </w:p>
        </w:tc>
      </w:tr>
    </w:tbl>
    <w:p w:rsidR="0027513D" w:rsidRDefault="0027513D">
      <w:pPr>
        <w:rPr>
          <w:color w:val="FF0000"/>
        </w:rPr>
      </w:pPr>
    </w:p>
    <w:p w:rsidR="0027513D" w:rsidRDefault="0027513D">
      <w:pPr>
        <w:rPr>
          <w:color w:val="FF0000"/>
        </w:rPr>
      </w:pPr>
      <w:r>
        <w:rPr>
          <w:color w:val="FF0000"/>
        </w:rPr>
        <w:br w:type="page"/>
      </w:r>
    </w:p>
    <w:tbl>
      <w:tblPr>
        <w:tblStyle w:val="Grilledutableau"/>
        <w:tblpPr w:leftFromText="141" w:rightFromText="141" w:vertAnchor="page" w:horzAnchor="margin" w:tblpXSpec="center" w:tblpY="2626"/>
        <w:tblW w:w="10995" w:type="dxa"/>
        <w:tblLayout w:type="fixed"/>
        <w:tblLook w:val="04A0"/>
      </w:tblPr>
      <w:tblGrid>
        <w:gridCol w:w="1528"/>
        <w:gridCol w:w="6950"/>
        <w:gridCol w:w="349"/>
        <w:gridCol w:w="76"/>
        <w:gridCol w:w="90"/>
        <w:gridCol w:w="760"/>
        <w:gridCol w:w="206"/>
        <w:gridCol w:w="1022"/>
        <w:gridCol w:w="14"/>
      </w:tblGrid>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466483" w:rsidP="0027513D">
            <w:r>
              <w:lastRenderedPageBreak/>
              <w:t>FICHE ACTION OS1/OO5/A1/8</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VOLET EXTERNE DEVELOPPEMENT DES POLITIQUES</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Domaine : Culture</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Objectif stratégique </w:t>
            </w:r>
            <w:r w:rsidR="00466483">
              <w:t>1</w:t>
            </w:r>
            <w:r>
              <w:t>: Etre une commune conviviale, favorisant le dynamisme associatif, l’intégration et le bien-être des habitants</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 xml:space="preserve">Objectif opérationnel </w:t>
            </w:r>
            <w:r w:rsidR="00794C11">
              <w:t>1.</w:t>
            </w:r>
            <w:r w:rsidR="00466483">
              <w:t>5</w:t>
            </w:r>
            <w:r>
              <w:t> : soutenir les initiatives culturelles locales (animations, kermesses, fêtes de la musique, etc.-culture populaire -)</w:t>
            </w:r>
          </w:p>
        </w:tc>
      </w:tr>
      <w:tr w:rsidR="0027513D" w:rsidTr="0027513D">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537834" w:rsidP="0027513D">
            <w:pPr>
              <w:rPr>
                <w:sz w:val="20"/>
                <w:szCs w:val="20"/>
              </w:rPr>
            </w:pPr>
            <w:r>
              <w:rPr>
                <w:sz w:val="20"/>
                <w:szCs w:val="20"/>
              </w:rPr>
              <w:t>Action n°OO5</w:t>
            </w:r>
            <w:r w:rsidR="0027513D">
              <w:rPr>
                <w:sz w:val="20"/>
                <w:szCs w:val="20"/>
              </w:rPr>
              <w:t>.1.: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27513D" w:rsidRDefault="0027513D" w:rsidP="0027513D">
            <w:r>
              <w:t>Soutien logistique dans l’organisation annuelle d’un salon des artis</w:t>
            </w:r>
            <w:r w:rsidR="00537834">
              <w:t>tes et d’une fête de la musique</w:t>
            </w:r>
            <w:r>
              <w:t>, et, soutien financier (location de piano)</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7513D" w:rsidRDefault="0027513D" w:rsidP="0027513D">
            <w:r>
              <w:t>Service(s) :</w:t>
            </w:r>
          </w:p>
        </w:tc>
        <w:tc>
          <w:tcPr>
            <w:tcW w:w="12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27513D" w:rsidRDefault="0027513D" w:rsidP="0027513D">
            <w:r>
              <w:t>DG. +Travaux</w:t>
            </w:r>
          </w:p>
        </w:tc>
      </w:tr>
      <w:tr w:rsidR="0027513D" w:rsidTr="0027513D">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tc>
        <w:tc>
          <w:tcPr>
            <w:tcW w:w="127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7513D" w:rsidRDefault="0027513D" w:rsidP="0027513D">
            <w:r>
              <w:t>Agent(s) traitant(s) :</w:t>
            </w:r>
          </w:p>
        </w:tc>
        <w:tc>
          <w:tcPr>
            <w:tcW w:w="12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27513D" w:rsidRDefault="0027513D" w:rsidP="0027513D"/>
        </w:tc>
      </w:tr>
      <w:tr w:rsidR="0027513D" w:rsidTr="0027513D">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tc>
        <w:tc>
          <w:tcPr>
            <w:tcW w:w="127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27513D" w:rsidRDefault="0027513D" w:rsidP="0027513D">
            <w:r>
              <w:t>Échéance :</w:t>
            </w:r>
          </w:p>
        </w:tc>
        <w:tc>
          <w:tcPr>
            <w:tcW w:w="12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27513D" w:rsidRDefault="0027513D" w:rsidP="0027513D"/>
        </w:tc>
      </w:tr>
      <w:tr w:rsidR="0027513D" w:rsidTr="0027513D">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27513D" w:rsidRDefault="0027513D" w:rsidP="0027513D">
            <w:r>
              <w:t>Office de développement et de promotion de Houyet</w:t>
            </w:r>
          </w:p>
        </w:tc>
        <w:tc>
          <w:tcPr>
            <w:tcW w:w="2092" w:type="dxa"/>
            <w:gridSpan w:val="5"/>
            <w:tcBorders>
              <w:top w:val="nil"/>
              <w:left w:val="nil"/>
              <w:bottom w:val="nil"/>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27513D" w:rsidRDefault="0027513D" w:rsidP="0027513D">
            <w:r>
              <w:t>Fonds propres, fonds associatifs</w:t>
            </w:r>
          </w:p>
        </w:tc>
      </w:tr>
      <w:tr w:rsidR="0027513D"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7513D" w:rsidRDefault="0027513D" w:rsidP="0027513D">
            <w:r>
              <w:t>Action continue</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7513D" w:rsidRDefault="0027513D" w:rsidP="0027513D">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513D" w:rsidRDefault="0027513D" w:rsidP="0027513D"/>
          <w:p w:rsidR="0027513D" w:rsidRDefault="0027513D" w:rsidP="0027513D"/>
          <w:p w:rsidR="0027513D" w:rsidRDefault="0027513D" w:rsidP="0027513D"/>
          <w:p w:rsidR="0027513D" w:rsidRDefault="0027513D" w:rsidP="0027513D">
            <w:r>
              <w:t>Plan de travail :</w:t>
            </w:r>
          </w:p>
          <w:p w:rsidR="0027513D" w:rsidRDefault="0027513D" w:rsidP="0027513D"/>
          <w:p w:rsidR="0027513D" w:rsidRDefault="0027513D" w:rsidP="0027513D"/>
          <w:p w:rsidR="0027513D" w:rsidRDefault="0027513D" w:rsidP="0027513D"/>
          <w:p w:rsidR="0027513D" w:rsidRDefault="0027513D" w:rsidP="0027513D"/>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7513D" w:rsidRDefault="0027513D" w:rsidP="0027513D">
            <w:pPr>
              <w:pStyle w:val="Paragraphedeliste"/>
              <w:numPr>
                <w:ilvl w:val="0"/>
                <w:numId w:val="29"/>
              </w:numPr>
            </w:pPr>
            <w:r>
              <w:t xml:space="preserve">Pour chacun des événements, réunion de coordination en vue du timing et de l’aide logistique </w:t>
            </w:r>
          </w:p>
          <w:p w:rsidR="0027513D" w:rsidRDefault="0027513D" w:rsidP="0027513D">
            <w:pPr>
              <w:pStyle w:val="Paragraphedeliste"/>
              <w:numPr>
                <w:ilvl w:val="0"/>
                <w:numId w:val="29"/>
              </w:numPr>
            </w:pPr>
            <w:r>
              <w:t>Réalisation par le service des travaux</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7513D" w:rsidRDefault="0027513D" w:rsidP="0027513D"/>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r>
    </w:tbl>
    <w:p w:rsidR="0027513D" w:rsidRDefault="0027513D">
      <w:pPr>
        <w:rPr>
          <w:color w:val="FF0000"/>
        </w:rPr>
      </w:pPr>
    </w:p>
    <w:p w:rsidR="0027513D" w:rsidRDefault="0027513D">
      <w:pPr>
        <w:rPr>
          <w:color w:val="FF0000"/>
        </w:rPr>
      </w:pPr>
      <w:r>
        <w:rPr>
          <w:color w:val="FF0000"/>
        </w:rPr>
        <w:br w:type="page"/>
      </w:r>
    </w:p>
    <w:tbl>
      <w:tblPr>
        <w:tblStyle w:val="Grilledutableau"/>
        <w:tblpPr w:leftFromText="141" w:rightFromText="141" w:vertAnchor="page" w:horzAnchor="margin" w:tblpXSpec="center" w:tblpY="2791"/>
        <w:tblW w:w="10995" w:type="dxa"/>
        <w:tblLayout w:type="fixed"/>
        <w:tblLook w:val="04A0"/>
      </w:tblPr>
      <w:tblGrid>
        <w:gridCol w:w="1528"/>
        <w:gridCol w:w="6950"/>
        <w:gridCol w:w="349"/>
        <w:gridCol w:w="76"/>
        <w:gridCol w:w="90"/>
        <w:gridCol w:w="760"/>
        <w:gridCol w:w="206"/>
        <w:gridCol w:w="1022"/>
        <w:gridCol w:w="14"/>
      </w:tblGrid>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A91859" w:rsidP="0027513D">
            <w:r>
              <w:lastRenderedPageBreak/>
              <w:t>FICHE ACTION OS1/OO5/A2/9</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VOLET EXTERNE DEVELOPPEMENT DES POLITIQUES</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Domaine : Culture</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Objectif stratégique</w:t>
            </w:r>
            <w:r w:rsidR="00A91859">
              <w:t xml:space="preserve"> 1</w:t>
            </w:r>
            <w:r>
              <w:t> : Etre une commune conviviale, favorisant le dynamisme associatif, l’intégration et le bien-être des habitants</w:t>
            </w:r>
          </w:p>
        </w:tc>
      </w:tr>
      <w:tr w:rsidR="0027513D" w:rsidTr="0027513D">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7513D" w:rsidRDefault="0027513D" w:rsidP="0027513D">
            <w:r>
              <w:t>Objectif opérationnel</w:t>
            </w:r>
            <w:r w:rsidR="00A91859">
              <w:t xml:space="preserve"> </w:t>
            </w:r>
            <w:r w:rsidR="00794C11">
              <w:t>1.</w:t>
            </w:r>
            <w:r w:rsidR="00A91859">
              <w:t>5</w:t>
            </w:r>
            <w:r>
              <w:t xml:space="preserve">  : soutenir les initiatives culturelles locales (animations, kermesses, fêtes de la musique, etc.-culture populaire -)</w:t>
            </w:r>
          </w:p>
        </w:tc>
      </w:tr>
      <w:tr w:rsidR="0027513D" w:rsidTr="0027513D">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A41382" w:rsidP="0027513D">
            <w:pPr>
              <w:rPr>
                <w:sz w:val="20"/>
                <w:szCs w:val="20"/>
              </w:rPr>
            </w:pPr>
            <w:r>
              <w:rPr>
                <w:sz w:val="20"/>
                <w:szCs w:val="20"/>
              </w:rPr>
              <w:t>Action n°OO5</w:t>
            </w:r>
            <w:r w:rsidR="0027513D">
              <w:rPr>
                <w:sz w:val="20"/>
                <w:szCs w:val="20"/>
              </w:rPr>
              <w:t>.2.:</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7513D" w:rsidRDefault="0027513D" w:rsidP="0027513D">
            <w:r>
              <w:t>Soutien en visibilité et communication pour les artistes locaux</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Chef de serv.adm. + espace citoyen</w:t>
            </w:r>
          </w:p>
        </w:tc>
      </w:tr>
      <w:tr w:rsidR="0027513D" w:rsidTr="0027513D">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513D" w:rsidRDefault="0027513D" w:rsidP="0027513D">
            <w:r>
              <w:t>S.SCAILLET + R. VAN-</w:t>
            </w:r>
          </w:p>
          <w:p w:rsidR="0027513D" w:rsidRDefault="0027513D" w:rsidP="0027513D">
            <w:r>
              <w:t>DERMEERT</w:t>
            </w:r>
          </w:p>
        </w:tc>
      </w:tr>
      <w:tr w:rsidR="0027513D" w:rsidTr="0027513D">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7513D" w:rsidRDefault="0027513D" w:rsidP="0027513D"/>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hideMark/>
          </w:tcPr>
          <w:p w:rsidR="0027513D" w:rsidRDefault="0027513D" w:rsidP="0027513D"/>
        </w:tc>
        <w:tc>
          <w:tcPr>
            <w:tcW w:w="2092" w:type="dxa"/>
            <w:gridSpan w:val="5"/>
            <w:tcBorders>
              <w:top w:val="nil"/>
              <w:left w:val="nil"/>
              <w:bottom w:val="nil"/>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7513D" w:rsidRDefault="0027513D" w:rsidP="0027513D">
            <w:r>
              <w:t>Fonds propres, fonds associatifs</w:t>
            </w:r>
          </w:p>
        </w:tc>
      </w:tr>
      <w:tr w:rsidR="0027513D"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27513D" w:rsidRDefault="0027513D" w:rsidP="0027513D">
            <w:r>
              <w:t>Action continue</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7513D" w:rsidRDefault="0027513D" w:rsidP="0027513D">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513D" w:rsidRDefault="0027513D" w:rsidP="0027513D"/>
          <w:p w:rsidR="0027513D" w:rsidRDefault="0027513D" w:rsidP="0027513D"/>
          <w:p w:rsidR="0027513D" w:rsidRDefault="0027513D" w:rsidP="0027513D"/>
          <w:p w:rsidR="0027513D" w:rsidRDefault="0027513D" w:rsidP="0027513D">
            <w:r>
              <w:t>Plan de travail :</w:t>
            </w:r>
          </w:p>
          <w:p w:rsidR="0027513D" w:rsidRDefault="0027513D" w:rsidP="0027513D"/>
          <w:p w:rsidR="0027513D" w:rsidRDefault="0027513D" w:rsidP="0027513D"/>
          <w:p w:rsidR="0027513D" w:rsidRDefault="0027513D" w:rsidP="0027513D"/>
          <w:p w:rsidR="0027513D" w:rsidRDefault="0027513D" w:rsidP="0027513D"/>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27513D" w:rsidRDefault="0027513D" w:rsidP="0027513D">
            <w:pPr>
              <w:pStyle w:val="Paragraphedeliste"/>
              <w:numPr>
                <w:ilvl w:val="0"/>
                <w:numId w:val="30"/>
              </w:numPr>
            </w:pPr>
            <w:r>
              <w:t>Création et mise à jour d’une galerie des artistes sur site</w:t>
            </w:r>
          </w:p>
          <w:p w:rsidR="0027513D" w:rsidRDefault="0027513D" w:rsidP="0027513D">
            <w:pPr>
              <w:pStyle w:val="Paragraphedeliste"/>
              <w:numPr>
                <w:ilvl w:val="0"/>
                <w:numId w:val="30"/>
              </w:numPr>
            </w:pPr>
            <w:r>
              <w:t>Aide ponctuelle à la réalisation d’affiches</w:t>
            </w:r>
          </w:p>
          <w:p w:rsidR="0027513D" w:rsidRDefault="0027513D" w:rsidP="0027513D">
            <w:pPr>
              <w:pStyle w:val="Paragraphedeliste"/>
              <w:numPr>
                <w:ilvl w:val="0"/>
                <w:numId w:val="30"/>
              </w:numPr>
            </w:pPr>
            <w:r>
              <w:t>Tenue d’agenda en ligne</w:t>
            </w:r>
          </w:p>
          <w:p w:rsidR="0027513D" w:rsidRDefault="0027513D" w:rsidP="0027513D">
            <w:pPr>
              <w:pStyle w:val="Paragraphedeliste"/>
              <w:numPr>
                <w:ilvl w:val="0"/>
                <w:numId w:val="30"/>
              </w:numPr>
            </w:pPr>
            <w:r>
              <w:t>Mise à disposition du hall de l’administration communale pendant 3 mois (4 artistes /an) en vue de l’exposition de leurs oeuvres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r>
      <w:tr w:rsidR="0027513D" w:rsidTr="0027513D">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513D" w:rsidRDefault="0027513D" w:rsidP="0027513D">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7513D" w:rsidRDefault="0027513D" w:rsidP="0027513D"/>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7513D" w:rsidRDefault="0027513D" w:rsidP="0027513D"/>
        </w:tc>
      </w:tr>
    </w:tbl>
    <w:p w:rsidR="0027513D" w:rsidRDefault="0027513D">
      <w:pPr>
        <w:rPr>
          <w:color w:val="FF0000"/>
        </w:rPr>
      </w:pPr>
    </w:p>
    <w:p w:rsidR="0027513D" w:rsidRDefault="0027513D">
      <w:pPr>
        <w:rPr>
          <w:color w:val="FF0000"/>
        </w:rPr>
      </w:pPr>
      <w:r>
        <w:rPr>
          <w:color w:val="FF0000"/>
        </w:rPr>
        <w:br w:type="page"/>
      </w:r>
    </w:p>
    <w:tbl>
      <w:tblPr>
        <w:tblStyle w:val="Grilledutableau"/>
        <w:tblpPr w:leftFromText="141" w:rightFromText="141" w:vertAnchor="page" w:horzAnchor="margin" w:tblpY="2427"/>
        <w:tblW w:w="0" w:type="auto"/>
        <w:tblLook w:val="04A0"/>
      </w:tblPr>
      <w:tblGrid>
        <w:gridCol w:w="2133"/>
        <w:gridCol w:w="2916"/>
        <w:gridCol w:w="1049"/>
        <w:gridCol w:w="423"/>
        <w:gridCol w:w="2767"/>
      </w:tblGrid>
      <w:tr w:rsidR="009C018A" w:rsidTr="009C018A">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lastRenderedPageBreak/>
              <w:t>FICHE OO6</w:t>
            </w:r>
          </w:p>
        </w:tc>
      </w:tr>
      <w:tr w:rsidR="009C018A" w:rsidTr="009C018A">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 xml:space="preserve">VOLET EXTERNE </w:t>
            </w:r>
          </w:p>
        </w:tc>
      </w:tr>
      <w:tr w:rsidR="009C018A" w:rsidTr="009C018A">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Domaine : Culture</w:t>
            </w:r>
          </w:p>
        </w:tc>
      </w:tr>
      <w:tr w:rsidR="009C018A" w:rsidTr="009C018A">
        <w:tc>
          <w:tcPr>
            <w:tcW w:w="928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Objectif stratégique 1 : Etre une commune conviviale, favorisant le dynamisme associatif, l’intégration et le bien-être des habitants</w:t>
            </w:r>
          </w:p>
        </w:tc>
      </w:tr>
      <w:tr w:rsidR="009C018A" w:rsidTr="009C018A">
        <w:trPr>
          <w:trHeight w:val="345"/>
        </w:trPr>
        <w:tc>
          <w:tcPr>
            <w:tcW w:w="6098"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Objectif opérationnel 1.6 : Développer/entretenir des partenariats avec d’autres institutions ou associations, en soutien à l’action culturelle</w:t>
            </w:r>
          </w:p>
        </w:tc>
        <w:tc>
          <w:tcPr>
            <w:tcW w:w="3190" w:type="dxa"/>
            <w:gridSpan w:val="2"/>
            <w:tcBorders>
              <w:top w:val="single" w:sz="4" w:space="0" w:color="auto"/>
              <w:left w:val="single" w:sz="4" w:space="0" w:color="auto"/>
              <w:bottom w:val="single" w:sz="4" w:space="0" w:color="auto"/>
              <w:right w:val="single" w:sz="4" w:space="0" w:color="auto"/>
            </w:tcBorders>
            <w:hideMark/>
          </w:tcPr>
          <w:p w:rsidR="009C018A" w:rsidRDefault="009C018A" w:rsidP="009C018A">
            <w:r>
              <w:t>Indicateur(s) de résultats :</w:t>
            </w:r>
          </w:p>
        </w:tc>
      </w:tr>
      <w:tr w:rsidR="009C018A" w:rsidTr="009C018A">
        <w:trPr>
          <w:trHeight w:val="30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C018A" w:rsidRDefault="009C018A" w:rsidP="009C018A"/>
        </w:tc>
        <w:tc>
          <w:tcPr>
            <w:tcW w:w="3190" w:type="dxa"/>
            <w:gridSpan w:val="2"/>
            <w:tcBorders>
              <w:top w:val="single" w:sz="4" w:space="0" w:color="auto"/>
              <w:left w:val="single" w:sz="4" w:space="0" w:color="auto"/>
              <w:bottom w:val="single" w:sz="4" w:space="0" w:color="auto"/>
              <w:right w:val="single" w:sz="4" w:space="0" w:color="auto"/>
            </w:tcBorders>
            <w:hideMark/>
          </w:tcPr>
          <w:p w:rsidR="009C018A" w:rsidRDefault="009C018A" w:rsidP="009C018A">
            <w:r>
              <w:t>Priorité : action continue</w:t>
            </w:r>
          </w:p>
        </w:tc>
      </w:tr>
      <w:tr w:rsidR="009C018A" w:rsidTr="009C018A">
        <w:trPr>
          <w:trHeight w:val="150"/>
        </w:trPr>
        <w:tc>
          <w:tcPr>
            <w:tcW w:w="0" w:type="auto"/>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C018A" w:rsidRDefault="009C018A" w:rsidP="009C018A"/>
        </w:tc>
        <w:tc>
          <w:tcPr>
            <w:tcW w:w="3190" w:type="dxa"/>
            <w:gridSpan w:val="2"/>
            <w:tcBorders>
              <w:top w:val="single" w:sz="4" w:space="0" w:color="auto"/>
              <w:left w:val="single" w:sz="4" w:space="0" w:color="auto"/>
              <w:bottom w:val="single" w:sz="4" w:space="0" w:color="auto"/>
              <w:right w:val="single" w:sz="4" w:space="0" w:color="auto"/>
            </w:tcBorders>
            <w:hideMark/>
          </w:tcPr>
          <w:p w:rsidR="009C018A" w:rsidRDefault="009C018A" w:rsidP="009C018A">
            <w:r>
              <w:t>Échéance :</w:t>
            </w:r>
          </w:p>
        </w:tc>
      </w:tr>
      <w:tr w:rsidR="009C018A" w:rsidTr="009C018A">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Responsable</w:t>
            </w:r>
          </w:p>
          <w:p w:rsidR="009C018A" w:rsidRDefault="009C018A" w:rsidP="009C018A">
            <w:r>
              <w:t>(mandataire) :</w:t>
            </w:r>
          </w:p>
        </w:tc>
        <w:tc>
          <w:tcPr>
            <w:tcW w:w="715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 xml:space="preserve">Le Bourgmestre  </w:t>
            </w:r>
          </w:p>
        </w:tc>
      </w:tr>
      <w:tr w:rsidR="009C018A" w:rsidTr="009C018A">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Responsable administratif :</w:t>
            </w:r>
          </w:p>
        </w:tc>
        <w:tc>
          <w:tcPr>
            <w:tcW w:w="715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Directrice générale -Chef de projet PCS</w:t>
            </w:r>
          </w:p>
        </w:tc>
      </w:tr>
      <w:tr w:rsidR="009C018A" w:rsidTr="009C018A">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Services gestionnaires :</w:t>
            </w:r>
          </w:p>
        </w:tc>
        <w:tc>
          <w:tcPr>
            <w:tcW w:w="715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DG – chef de service administratif/PCS, espace citoyen</w:t>
            </w:r>
          </w:p>
        </w:tc>
      </w:tr>
      <w:tr w:rsidR="009C018A" w:rsidTr="009C018A">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Partenaires :</w:t>
            </w:r>
          </w:p>
        </w:tc>
        <w:tc>
          <w:tcPr>
            <w:tcW w:w="715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Province</w:t>
            </w:r>
          </w:p>
        </w:tc>
      </w:tr>
      <w:tr w:rsidR="009C018A" w:rsidTr="009C018A">
        <w:trPr>
          <w:trHeight w:val="450"/>
        </w:trPr>
        <w:tc>
          <w:tcPr>
            <w:tcW w:w="21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Financement/budget :</w:t>
            </w:r>
          </w:p>
        </w:tc>
        <w:tc>
          <w:tcPr>
            <w:tcW w:w="715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Fonds propres, fonds associatifs</w:t>
            </w:r>
          </w:p>
        </w:tc>
      </w:tr>
      <w:tr w:rsidR="009C018A" w:rsidTr="009C018A">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C018A" w:rsidRDefault="009C018A" w:rsidP="009C018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r>
              <w:t>Partenariat province/théâtre-action</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C018A" w:rsidRDefault="009C018A" w:rsidP="009C018A">
            <w:r>
              <w:t>Service(s) gestionnaire(s)</w:t>
            </w:r>
          </w:p>
        </w:tc>
        <w:tc>
          <w:tcPr>
            <w:tcW w:w="276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r>
              <w:t>Directrice générale</w:t>
            </w:r>
          </w:p>
        </w:tc>
      </w:tr>
      <w:tr w:rsidR="009C018A" w:rsidTr="009C018A">
        <w:trPr>
          <w:trHeight w:val="300"/>
        </w:trPr>
        <w:tc>
          <w:tcPr>
            <w:tcW w:w="21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C018A" w:rsidRDefault="009C018A" w:rsidP="009C018A"/>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C018A" w:rsidRDefault="009C018A" w:rsidP="009C018A">
            <w:r>
              <w:t>Partenariat province/bibliobus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C018A" w:rsidRDefault="009C018A" w:rsidP="009C018A"/>
        </w:tc>
        <w:tc>
          <w:tcPr>
            <w:tcW w:w="276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C018A" w:rsidRDefault="009C018A" w:rsidP="009C018A">
            <w:r>
              <w:t>Directrice générale</w:t>
            </w:r>
          </w:p>
        </w:tc>
      </w:tr>
      <w:tr w:rsidR="009C018A" w:rsidTr="009C018A">
        <w:trPr>
          <w:trHeight w:val="360"/>
        </w:trPr>
        <w:tc>
          <w:tcPr>
            <w:tcW w:w="928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r>
              <w:t xml:space="preserve">Commentaires : </w:t>
            </w:r>
          </w:p>
        </w:tc>
      </w:tr>
    </w:tbl>
    <w:p w:rsidR="0027513D" w:rsidRDefault="009C018A">
      <w:pPr>
        <w:rPr>
          <w:color w:val="FF0000"/>
        </w:rPr>
      </w:pPr>
      <w:r>
        <w:rPr>
          <w:color w:val="FF0000"/>
        </w:rPr>
        <w:t xml:space="preserve"> </w:t>
      </w:r>
      <w:r w:rsidR="0027513D">
        <w:rPr>
          <w:color w:val="FF0000"/>
        </w:rPr>
        <w:br w:type="page"/>
      </w:r>
    </w:p>
    <w:tbl>
      <w:tblPr>
        <w:tblStyle w:val="Grilledutableau"/>
        <w:tblpPr w:leftFromText="141" w:rightFromText="141" w:vertAnchor="page" w:horzAnchor="margin" w:tblpXSpec="center" w:tblpY="601"/>
        <w:tblW w:w="10995" w:type="dxa"/>
        <w:tblLayout w:type="fixed"/>
        <w:tblLook w:val="04A0"/>
      </w:tblPr>
      <w:tblGrid>
        <w:gridCol w:w="1528"/>
        <w:gridCol w:w="6950"/>
        <w:gridCol w:w="349"/>
        <w:gridCol w:w="76"/>
        <w:gridCol w:w="90"/>
        <w:gridCol w:w="760"/>
        <w:gridCol w:w="206"/>
        <w:gridCol w:w="1022"/>
        <w:gridCol w:w="14"/>
      </w:tblGrid>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9B7A86" w:rsidP="009B7A86">
            <w:r>
              <w:lastRenderedPageBreak/>
              <w:t>FICHE ACTION OS1/OO6/A</w:t>
            </w:r>
            <w:r w:rsidR="00CA59AB">
              <w:t>1</w:t>
            </w:r>
            <w:r>
              <w:t>/10</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VOLET EXTERNE DEVELOPPEMENT DES POLITIQUES</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Domaine : Culture</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Objectif stratégique </w:t>
            </w:r>
            <w:r w:rsidR="009B7A86">
              <w:t xml:space="preserve">1 </w:t>
            </w:r>
            <w:r>
              <w:t>: Etre une commune conviviale, favorisant le dynamisme associatif, l’intégration et le bien-être des habitants</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794C11">
            <w:r>
              <w:t>Objectif opérationnel</w:t>
            </w:r>
            <w:r w:rsidR="00794C11">
              <w:t xml:space="preserve"> 1.</w:t>
            </w:r>
            <w:r w:rsidR="009B7A86">
              <w:t>6</w:t>
            </w:r>
            <w:r>
              <w:t> </w:t>
            </w:r>
            <w:r w:rsidR="009B7A86">
              <w:t xml:space="preserve"> </w:t>
            </w:r>
            <w:r>
              <w:t>:</w:t>
            </w:r>
            <w:r w:rsidR="009B7A86">
              <w:t xml:space="preserve"> </w:t>
            </w:r>
            <w:r>
              <w:t>Développer/entretenir des partenariats avec d’autres institutions ou associations, en soutien à l’action culturelle</w:t>
            </w:r>
          </w:p>
        </w:tc>
      </w:tr>
      <w:tr w:rsidR="00CA59AB" w:rsidTr="00CA59AB">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A59AB" w:rsidRDefault="009B7A86" w:rsidP="00CA59AB">
            <w:pPr>
              <w:rPr>
                <w:sz w:val="20"/>
                <w:szCs w:val="20"/>
              </w:rPr>
            </w:pPr>
            <w:r>
              <w:rPr>
                <w:sz w:val="20"/>
                <w:szCs w:val="20"/>
              </w:rPr>
              <w:t>Action n°OO6</w:t>
            </w:r>
            <w:r w:rsidR="00CA59AB">
              <w:rPr>
                <w:sz w:val="20"/>
                <w:szCs w:val="20"/>
              </w:rPr>
              <w:t>.1.: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A59AB" w:rsidRDefault="00CA59AB" w:rsidP="00CA59AB">
            <w:r>
              <w:t>Partenariat théâtre-action</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DG.</w:t>
            </w:r>
          </w:p>
        </w:tc>
      </w:tr>
      <w:tr w:rsidR="00CA59AB" w:rsidTr="00CA59AB">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tc>
      </w:tr>
      <w:tr w:rsidR="00CA59AB" w:rsidTr="00CA59AB">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hideMark/>
          </w:tcPr>
          <w:p w:rsidR="00CA59AB" w:rsidRDefault="00CA59AB" w:rsidP="00CA59AB">
            <w:r>
              <w:t>Province</w:t>
            </w:r>
          </w:p>
        </w:tc>
        <w:tc>
          <w:tcPr>
            <w:tcW w:w="2092" w:type="dxa"/>
            <w:gridSpan w:val="5"/>
            <w:tcBorders>
              <w:top w:val="nil"/>
              <w:left w:val="nil"/>
              <w:bottom w:val="nil"/>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CA59AB" w:rsidRDefault="00CA59AB" w:rsidP="00CA59AB">
            <w:r>
              <w:t>Fonds propres</w:t>
            </w:r>
          </w:p>
        </w:tc>
      </w:tr>
      <w:tr w:rsidR="00CA59AB" w:rsidTr="00CA59A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A59AB" w:rsidRDefault="00CA59AB" w:rsidP="00CA59AB">
            <w:r>
              <w:t>Action continue</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A59AB" w:rsidRDefault="00CA59AB" w:rsidP="00CA59AB">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59AB" w:rsidRDefault="00CA59AB" w:rsidP="00CA59AB"/>
          <w:p w:rsidR="00CA59AB" w:rsidRDefault="00CA59AB" w:rsidP="00CA59AB"/>
          <w:p w:rsidR="00CA59AB" w:rsidRDefault="00CA59AB" w:rsidP="00CA59AB"/>
          <w:p w:rsidR="00CA59AB" w:rsidRDefault="00CA59AB" w:rsidP="00CA59AB">
            <w:r>
              <w:t>Plan de travail :</w:t>
            </w:r>
          </w:p>
          <w:p w:rsidR="00CA59AB" w:rsidRDefault="00CA59AB" w:rsidP="00CA59AB"/>
          <w:p w:rsidR="00CA59AB" w:rsidRDefault="00CA59AB" w:rsidP="00CA59AB"/>
          <w:p w:rsidR="00CA59AB" w:rsidRDefault="00CA59AB" w:rsidP="00CA59AB"/>
          <w:p w:rsidR="00CA59AB" w:rsidRDefault="00CA59AB" w:rsidP="00CA59AB"/>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A59AB" w:rsidRDefault="00CA59AB" w:rsidP="00CA59AB">
            <w:pPr>
              <w:pStyle w:val="Paragraphedeliste"/>
              <w:numPr>
                <w:ilvl w:val="0"/>
                <w:numId w:val="31"/>
              </w:numPr>
            </w:pPr>
            <w:r>
              <w:t>Mise à disposition de locaux (secrétariat, rangement décors) ainsi que d’une salle (répétitions)</w:t>
            </w:r>
          </w:p>
          <w:p w:rsidR="00CA59AB" w:rsidRDefault="00CA59AB" w:rsidP="00CA59AB">
            <w:pPr>
              <w:pStyle w:val="Paragraphedeliste"/>
              <w:numPr>
                <w:ilvl w:val="0"/>
                <w:numId w:val="31"/>
              </w:numPr>
            </w:pPr>
            <w:r>
              <w:t>Information de la population par divers supports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CA59AB" w:rsidRDefault="00CA59AB" w:rsidP="00CA59AB"/>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r>
    </w:tbl>
    <w:tbl>
      <w:tblPr>
        <w:tblStyle w:val="Grilledutableau"/>
        <w:tblpPr w:leftFromText="141" w:rightFromText="141" w:vertAnchor="page" w:horzAnchor="margin" w:tblpXSpec="center" w:tblpY="8836"/>
        <w:tblW w:w="10995" w:type="dxa"/>
        <w:tblLayout w:type="fixed"/>
        <w:tblLook w:val="04A0"/>
      </w:tblPr>
      <w:tblGrid>
        <w:gridCol w:w="1528"/>
        <w:gridCol w:w="6950"/>
        <w:gridCol w:w="349"/>
        <w:gridCol w:w="76"/>
        <w:gridCol w:w="90"/>
        <w:gridCol w:w="760"/>
        <w:gridCol w:w="206"/>
        <w:gridCol w:w="1022"/>
        <w:gridCol w:w="14"/>
      </w:tblGrid>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9B7A86" w:rsidP="00CA59AB">
            <w:r>
              <w:t>FICHE ACTION OS1/OO6/A</w:t>
            </w:r>
            <w:r w:rsidR="00CA59AB">
              <w:t>2</w:t>
            </w:r>
            <w:r>
              <w:t>/11</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VOLET EXTERNE DEVELOPPEMENT DES POLITIQUES</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Domaine : Culture</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Objectif stratégique : Etre une commune conviviale, favorisant le dynamisme associatif, l’intégration et le bien-être des habitants</w:t>
            </w:r>
          </w:p>
        </w:tc>
      </w:tr>
      <w:tr w:rsidR="00CA59AB" w:rsidTr="00CA59A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A59AB" w:rsidRDefault="00CA59AB" w:rsidP="00CA59AB">
            <w:r>
              <w:t>Objectif opérationnel</w:t>
            </w:r>
            <w:r w:rsidR="009B7A86">
              <w:t xml:space="preserve"> </w:t>
            </w:r>
            <w:r w:rsidR="00794C11">
              <w:t>1.</w:t>
            </w:r>
            <w:r w:rsidR="009B7A86">
              <w:t>6</w:t>
            </w:r>
            <w:r>
              <w:t> : Développer/entretenir des partenariats avec d’autres institutions ou associations, en soutien à l’action culturelle</w:t>
            </w:r>
          </w:p>
        </w:tc>
      </w:tr>
      <w:tr w:rsidR="00CA59AB" w:rsidTr="00CA59AB">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A59AB" w:rsidRDefault="009B7A86" w:rsidP="00CA59AB">
            <w:pPr>
              <w:rPr>
                <w:sz w:val="20"/>
                <w:szCs w:val="20"/>
              </w:rPr>
            </w:pPr>
            <w:r>
              <w:rPr>
                <w:sz w:val="20"/>
                <w:szCs w:val="20"/>
              </w:rPr>
              <w:t>Action n°OO6.2</w:t>
            </w:r>
            <w:r w:rsidR="00CA59AB">
              <w:rPr>
                <w:sz w:val="20"/>
                <w:szCs w:val="20"/>
              </w:rPr>
              <w:t>.:</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CA59AB" w:rsidRDefault="00CA59AB" w:rsidP="00CA59AB">
            <w:r>
              <w:t>Partenariat Bibliobus/bédébus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DG.</w:t>
            </w:r>
          </w:p>
        </w:tc>
      </w:tr>
      <w:tr w:rsidR="00CA59AB" w:rsidTr="00CA59AB">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tc>
      </w:tr>
      <w:tr w:rsidR="00CA59AB" w:rsidTr="00CA59AB">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A59AB" w:rsidRDefault="00CA59AB" w:rsidP="00CA59AB"/>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hideMark/>
          </w:tcPr>
          <w:p w:rsidR="00CA59AB" w:rsidRDefault="00CA59AB" w:rsidP="00CA59AB">
            <w:r>
              <w:t>Province</w:t>
            </w:r>
          </w:p>
        </w:tc>
        <w:tc>
          <w:tcPr>
            <w:tcW w:w="2092" w:type="dxa"/>
            <w:gridSpan w:val="5"/>
            <w:tcBorders>
              <w:top w:val="nil"/>
              <w:left w:val="nil"/>
              <w:bottom w:val="nil"/>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CA59AB" w:rsidRDefault="00CA59AB" w:rsidP="00CA59AB">
            <w:r>
              <w:t>Fonds propres</w:t>
            </w:r>
          </w:p>
        </w:tc>
      </w:tr>
      <w:tr w:rsidR="00CA59AB" w:rsidTr="00CA59A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A59AB" w:rsidRDefault="00CA59AB" w:rsidP="00CA59AB">
            <w:r>
              <w:t>Action continue</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CA59AB" w:rsidRDefault="00CA59AB" w:rsidP="00CA59AB">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59AB" w:rsidRDefault="00CA59AB" w:rsidP="00CA59AB"/>
          <w:p w:rsidR="00CA59AB" w:rsidRDefault="00CA59AB" w:rsidP="00CA59AB"/>
          <w:p w:rsidR="00CA59AB" w:rsidRDefault="00CA59AB" w:rsidP="00CA59AB"/>
          <w:p w:rsidR="00CA59AB" w:rsidRDefault="00CA59AB" w:rsidP="00CA59AB">
            <w:r>
              <w:t>Plan de travail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A59AB" w:rsidRDefault="00CA59AB" w:rsidP="00CA59AB">
            <w:pPr>
              <w:pStyle w:val="Paragraphedeliste"/>
              <w:numPr>
                <w:ilvl w:val="0"/>
                <w:numId w:val="32"/>
              </w:numPr>
            </w:pPr>
            <w:r>
              <w:t>Organisation des passages</w:t>
            </w:r>
          </w:p>
          <w:p w:rsidR="00CA59AB" w:rsidRDefault="00CA59AB" w:rsidP="00CA59AB">
            <w:pPr>
              <w:pStyle w:val="Paragraphedeliste"/>
              <w:numPr>
                <w:ilvl w:val="0"/>
                <w:numId w:val="32"/>
              </w:numPr>
            </w:pPr>
            <w:r>
              <w:t>Information à la population par le biais de divers supports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r>
      <w:tr w:rsidR="00CA59AB" w:rsidTr="00CA59A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A59AB" w:rsidRDefault="00CA59AB" w:rsidP="00CA59AB">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CA59AB" w:rsidRDefault="00CA59AB" w:rsidP="00CA59AB"/>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CA59AB" w:rsidRDefault="00CA59AB" w:rsidP="00CA59AB"/>
        </w:tc>
      </w:tr>
    </w:tbl>
    <w:p w:rsidR="00CA59AB" w:rsidRDefault="00CA59AB">
      <w:pPr>
        <w:rPr>
          <w:color w:val="FF0000"/>
        </w:rPr>
      </w:pPr>
    </w:p>
    <w:p w:rsidR="00CA59AB" w:rsidRDefault="00CA59AB">
      <w:pPr>
        <w:rPr>
          <w:color w:val="FF0000"/>
        </w:rPr>
      </w:pPr>
    </w:p>
    <w:p w:rsidR="006D465F" w:rsidRDefault="006D465F">
      <w:pPr>
        <w:rPr>
          <w:color w:val="FF0000"/>
        </w:rPr>
      </w:pPr>
    </w:p>
    <w:tbl>
      <w:tblPr>
        <w:tblStyle w:val="Grilledutableau"/>
        <w:tblpPr w:leftFromText="141" w:rightFromText="141" w:vertAnchor="page" w:horzAnchor="margin" w:tblpXSpec="center" w:tblpY="3001"/>
        <w:tblW w:w="9747" w:type="dxa"/>
        <w:tblLook w:val="04A0"/>
      </w:tblPr>
      <w:tblGrid>
        <w:gridCol w:w="2343"/>
        <w:gridCol w:w="2896"/>
        <w:gridCol w:w="1049"/>
        <w:gridCol w:w="423"/>
        <w:gridCol w:w="3036"/>
      </w:tblGrid>
      <w:tr w:rsidR="000A7B99" w:rsidTr="000A7B99">
        <w:tc>
          <w:tcPr>
            <w:tcW w:w="9747" w:type="dxa"/>
            <w:gridSpan w:val="5"/>
            <w:shd w:val="clear" w:color="auto" w:fill="DBE5F1" w:themeFill="accent1" w:themeFillTint="33"/>
          </w:tcPr>
          <w:p w:rsidR="000A7B99" w:rsidRDefault="000A7B99" w:rsidP="000A7B99">
            <w:r>
              <w:t>FICHE OO</w:t>
            </w:r>
          </w:p>
        </w:tc>
      </w:tr>
      <w:tr w:rsidR="000A7B99" w:rsidTr="000A7B99">
        <w:tc>
          <w:tcPr>
            <w:tcW w:w="9747" w:type="dxa"/>
            <w:gridSpan w:val="5"/>
            <w:shd w:val="clear" w:color="auto" w:fill="DBE5F1" w:themeFill="accent1" w:themeFillTint="33"/>
          </w:tcPr>
          <w:p w:rsidR="000A7B99" w:rsidRDefault="000A7B99" w:rsidP="000A7B99">
            <w:r>
              <w:t xml:space="preserve">VOLET EXTERNE DEVELOPPEMENT DES POLITIQUES </w:t>
            </w:r>
          </w:p>
        </w:tc>
      </w:tr>
      <w:tr w:rsidR="000A7B99" w:rsidTr="000A7B99">
        <w:tc>
          <w:tcPr>
            <w:tcW w:w="9747" w:type="dxa"/>
            <w:gridSpan w:val="5"/>
            <w:shd w:val="clear" w:color="auto" w:fill="DBE5F1" w:themeFill="accent1" w:themeFillTint="33"/>
          </w:tcPr>
          <w:p w:rsidR="000A7B99" w:rsidRDefault="000A7B99" w:rsidP="000A7B99">
            <w:r>
              <w:t>Domaine : Sport</w:t>
            </w:r>
          </w:p>
        </w:tc>
      </w:tr>
      <w:tr w:rsidR="000A7B99" w:rsidTr="000A7B99">
        <w:tc>
          <w:tcPr>
            <w:tcW w:w="9747" w:type="dxa"/>
            <w:gridSpan w:val="5"/>
            <w:shd w:val="clear" w:color="auto" w:fill="DBE5F1" w:themeFill="accent1" w:themeFillTint="33"/>
          </w:tcPr>
          <w:p w:rsidR="000A7B99" w:rsidRDefault="000A7B99" w:rsidP="000A7B99">
            <w:r>
              <w:t>Objectif stratégique 1 : Etre une commune conviviale, favorisant le dynamisme associatif, l’intégration et le bien-être des habitants</w:t>
            </w:r>
          </w:p>
        </w:tc>
      </w:tr>
      <w:tr w:rsidR="000A7B99" w:rsidTr="000A7B99">
        <w:trPr>
          <w:trHeight w:val="345"/>
        </w:trPr>
        <w:tc>
          <w:tcPr>
            <w:tcW w:w="6288" w:type="dxa"/>
            <w:gridSpan w:val="3"/>
            <w:vMerge w:val="restart"/>
            <w:shd w:val="clear" w:color="auto" w:fill="DBE5F1" w:themeFill="accent1" w:themeFillTint="33"/>
          </w:tcPr>
          <w:p w:rsidR="000A7B99" w:rsidRDefault="000A7B99" w:rsidP="000A7B99">
            <w:r>
              <w:t>Objectif opérationnel</w:t>
            </w:r>
            <w:r w:rsidR="00A41382">
              <w:t xml:space="preserve"> </w:t>
            </w:r>
            <w:r w:rsidR="00794C11">
              <w:t>1.</w:t>
            </w:r>
            <w:r w:rsidR="00A41382">
              <w:t>7</w:t>
            </w:r>
            <w:r>
              <w:t xml:space="preserve"> : améliorer et développer les infrastructures sportives, en veillant à une juste répartition géographique entre les villages et en adéquation avec les demandes de la population</w:t>
            </w:r>
          </w:p>
        </w:tc>
        <w:tc>
          <w:tcPr>
            <w:tcW w:w="3459" w:type="dxa"/>
            <w:gridSpan w:val="2"/>
          </w:tcPr>
          <w:p w:rsidR="000A7B99" w:rsidRDefault="000A7B99" w:rsidP="000A7B99"/>
        </w:tc>
      </w:tr>
      <w:tr w:rsidR="000A7B99" w:rsidTr="000A7B99">
        <w:trPr>
          <w:trHeight w:val="300"/>
        </w:trPr>
        <w:tc>
          <w:tcPr>
            <w:tcW w:w="6288" w:type="dxa"/>
            <w:gridSpan w:val="3"/>
            <w:vMerge/>
            <w:shd w:val="clear" w:color="auto" w:fill="DBE5F1" w:themeFill="accent1" w:themeFillTint="33"/>
          </w:tcPr>
          <w:p w:rsidR="000A7B99" w:rsidRDefault="000A7B99" w:rsidP="000A7B99"/>
        </w:tc>
        <w:tc>
          <w:tcPr>
            <w:tcW w:w="3459" w:type="dxa"/>
            <w:gridSpan w:val="2"/>
          </w:tcPr>
          <w:p w:rsidR="000A7B99" w:rsidRDefault="000A7B99" w:rsidP="000A7B99"/>
        </w:tc>
      </w:tr>
      <w:tr w:rsidR="000A7B99" w:rsidTr="000A7B99">
        <w:trPr>
          <w:trHeight w:val="150"/>
        </w:trPr>
        <w:tc>
          <w:tcPr>
            <w:tcW w:w="6288" w:type="dxa"/>
            <w:gridSpan w:val="3"/>
            <w:vMerge/>
            <w:shd w:val="clear" w:color="auto" w:fill="DBE5F1" w:themeFill="accent1" w:themeFillTint="33"/>
          </w:tcPr>
          <w:p w:rsidR="000A7B99" w:rsidRDefault="000A7B99" w:rsidP="000A7B99"/>
        </w:tc>
        <w:tc>
          <w:tcPr>
            <w:tcW w:w="3459" w:type="dxa"/>
            <w:gridSpan w:val="2"/>
          </w:tcPr>
          <w:p w:rsidR="000A7B99" w:rsidRDefault="000A7B99" w:rsidP="000A7B99"/>
        </w:tc>
      </w:tr>
      <w:tr w:rsidR="000A7B99" w:rsidTr="000A7B99">
        <w:tblPrEx>
          <w:tblCellMar>
            <w:left w:w="70" w:type="dxa"/>
            <w:right w:w="70" w:type="dxa"/>
          </w:tblCellMar>
          <w:tblLook w:val="0000"/>
        </w:tblPrEx>
        <w:trPr>
          <w:trHeight w:val="450"/>
        </w:trPr>
        <w:tc>
          <w:tcPr>
            <w:tcW w:w="2343" w:type="dxa"/>
          </w:tcPr>
          <w:p w:rsidR="000A7B99" w:rsidRDefault="000A7B99" w:rsidP="000A7B99">
            <w:r>
              <w:t>Responsable</w:t>
            </w:r>
          </w:p>
          <w:p w:rsidR="000A7B99" w:rsidRDefault="000A7B99" w:rsidP="000A7B99">
            <w:r>
              <w:t>(mandataire) :</w:t>
            </w:r>
          </w:p>
        </w:tc>
        <w:tc>
          <w:tcPr>
            <w:tcW w:w="7404" w:type="dxa"/>
            <w:gridSpan w:val="4"/>
          </w:tcPr>
          <w:p w:rsidR="000A7B99" w:rsidRDefault="000A7B99" w:rsidP="000A7B99">
            <w:r>
              <w:t>Echevin des travaux</w:t>
            </w:r>
            <w:r w:rsidR="00A41382">
              <w:t xml:space="preserve"> – Echevin des sports</w:t>
            </w:r>
          </w:p>
        </w:tc>
      </w:tr>
      <w:tr w:rsidR="000A7B99" w:rsidTr="000A7B99">
        <w:tblPrEx>
          <w:tblCellMar>
            <w:left w:w="70" w:type="dxa"/>
            <w:right w:w="70" w:type="dxa"/>
          </w:tblCellMar>
          <w:tblLook w:val="0000"/>
        </w:tblPrEx>
        <w:trPr>
          <w:trHeight w:val="450"/>
        </w:trPr>
        <w:tc>
          <w:tcPr>
            <w:tcW w:w="2343" w:type="dxa"/>
          </w:tcPr>
          <w:p w:rsidR="000A7B99" w:rsidRDefault="000A7B99" w:rsidP="000A7B99">
            <w:r>
              <w:t>Responsable administratif :</w:t>
            </w:r>
          </w:p>
        </w:tc>
        <w:tc>
          <w:tcPr>
            <w:tcW w:w="7404" w:type="dxa"/>
            <w:gridSpan w:val="4"/>
          </w:tcPr>
          <w:p w:rsidR="000A7B99" w:rsidRDefault="000A7B99" w:rsidP="000A7B99">
            <w:r>
              <w:t>Directrice générale</w:t>
            </w:r>
          </w:p>
        </w:tc>
      </w:tr>
      <w:tr w:rsidR="000A7B99" w:rsidTr="000A7B99">
        <w:tblPrEx>
          <w:tblCellMar>
            <w:left w:w="70" w:type="dxa"/>
            <w:right w:w="70" w:type="dxa"/>
          </w:tblCellMar>
          <w:tblLook w:val="0000"/>
        </w:tblPrEx>
        <w:trPr>
          <w:trHeight w:val="450"/>
        </w:trPr>
        <w:tc>
          <w:tcPr>
            <w:tcW w:w="2343" w:type="dxa"/>
          </w:tcPr>
          <w:p w:rsidR="000A7B99" w:rsidRDefault="000A7B99" w:rsidP="000A7B99">
            <w:r>
              <w:t>Services gestionnaires :</w:t>
            </w:r>
          </w:p>
        </w:tc>
        <w:tc>
          <w:tcPr>
            <w:tcW w:w="7404" w:type="dxa"/>
            <w:gridSpan w:val="4"/>
          </w:tcPr>
          <w:p w:rsidR="000A7B99" w:rsidRDefault="000A7B99" w:rsidP="000A7B99">
            <w:r>
              <w:t xml:space="preserve">Travaux </w:t>
            </w:r>
          </w:p>
        </w:tc>
      </w:tr>
      <w:tr w:rsidR="000A7B99" w:rsidTr="000A7B99">
        <w:tblPrEx>
          <w:tblCellMar>
            <w:left w:w="70" w:type="dxa"/>
            <w:right w:w="70" w:type="dxa"/>
          </w:tblCellMar>
          <w:tblLook w:val="0000"/>
        </w:tblPrEx>
        <w:trPr>
          <w:trHeight w:val="450"/>
        </w:trPr>
        <w:tc>
          <w:tcPr>
            <w:tcW w:w="2343" w:type="dxa"/>
          </w:tcPr>
          <w:p w:rsidR="000A7B99" w:rsidRDefault="000A7B99" w:rsidP="000A7B99">
            <w:r>
              <w:t>Partenaires :</w:t>
            </w:r>
          </w:p>
        </w:tc>
        <w:tc>
          <w:tcPr>
            <w:tcW w:w="7404" w:type="dxa"/>
            <w:gridSpan w:val="4"/>
          </w:tcPr>
          <w:p w:rsidR="000A7B99" w:rsidRDefault="000A7B99" w:rsidP="000A7B99">
            <w:r>
              <w:t>- service communal des travaux</w:t>
            </w:r>
          </w:p>
          <w:p w:rsidR="000A7B99" w:rsidRDefault="000A7B99" w:rsidP="000A7B99">
            <w:r>
              <w:t>- Service Public de Wallonie (INFRASPORTS)</w:t>
            </w:r>
          </w:p>
          <w:p w:rsidR="000A7B99" w:rsidRDefault="000A7B99" w:rsidP="000A7B99">
            <w:r>
              <w:t>- Entreprises</w:t>
            </w:r>
          </w:p>
        </w:tc>
      </w:tr>
      <w:tr w:rsidR="000A7B99" w:rsidTr="000A7B99">
        <w:tblPrEx>
          <w:tblCellMar>
            <w:left w:w="70" w:type="dxa"/>
            <w:right w:w="70" w:type="dxa"/>
          </w:tblCellMar>
          <w:tblLook w:val="0000"/>
        </w:tblPrEx>
        <w:trPr>
          <w:trHeight w:val="450"/>
        </w:trPr>
        <w:tc>
          <w:tcPr>
            <w:tcW w:w="2343" w:type="dxa"/>
            <w:tcBorders>
              <w:bottom w:val="single" w:sz="4" w:space="0" w:color="auto"/>
            </w:tcBorders>
          </w:tcPr>
          <w:p w:rsidR="000A7B99" w:rsidRDefault="000A7B99" w:rsidP="000A7B99">
            <w:r>
              <w:t>Financement/budget :</w:t>
            </w:r>
          </w:p>
        </w:tc>
        <w:tc>
          <w:tcPr>
            <w:tcW w:w="7404" w:type="dxa"/>
            <w:gridSpan w:val="4"/>
            <w:tcBorders>
              <w:bottom w:val="single" w:sz="4" w:space="0" w:color="auto"/>
            </w:tcBorders>
          </w:tcPr>
          <w:p w:rsidR="000A7B99" w:rsidRDefault="000A7B99" w:rsidP="000A7B99">
            <w:r>
              <w:t>Fonds propres et/ou subvention</w:t>
            </w:r>
          </w:p>
        </w:tc>
      </w:tr>
      <w:tr w:rsidR="000A7B99" w:rsidTr="000A7B99">
        <w:tblPrEx>
          <w:tblCellMar>
            <w:left w:w="70" w:type="dxa"/>
            <w:right w:w="70" w:type="dxa"/>
          </w:tblCellMar>
          <w:tblLook w:val="0000"/>
        </w:tblPrEx>
        <w:trPr>
          <w:trHeight w:val="300"/>
        </w:trPr>
        <w:tc>
          <w:tcPr>
            <w:tcW w:w="2343" w:type="dxa"/>
            <w:vMerge w:val="restart"/>
            <w:shd w:val="clear" w:color="auto" w:fill="F2DBDB" w:themeFill="accent2" w:themeFillTint="33"/>
          </w:tcPr>
          <w:p w:rsidR="004504C3" w:rsidRDefault="000A7B99" w:rsidP="000A7B99">
            <w:r>
              <w:t>Actions à mener :</w:t>
            </w:r>
          </w:p>
          <w:p w:rsidR="004504C3" w:rsidRDefault="004504C3" w:rsidP="004504C3"/>
          <w:p w:rsidR="004504C3" w:rsidRDefault="004504C3" w:rsidP="004504C3"/>
          <w:p w:rsidR="000A7B99" w:rsidRPr="004504C3" w:rsidRDefault="004504C3" w:rsidP="004504C3">
            <w:r>
              <w:t>6 actions</w:t>
            </w:r>
          </w:p>
        </w:tc>
        <w:tc>
          <w:tcPr>
            <w:tcW w:w="2896" w:type="dxa"/>
            <w:shd w:val="clear" w:color="auto" w:fill="F2DBDB" w:themeFill="accent2" w:themeFillTint="33"/>
          </w:tcPr>
          <w:p w:rsidR="000A7B99" w:rsidRDefault="000A7B99" w:rsidP="000A7B99">
            <w:r>
              <w:t>Aménagement d’espaces multisports à Mesnil-Saint-blaise, Custinne et Hour</w:t>
            </w:r>
          </w:p>
        </w:tc>
        <w:tc>
          <w:tcPr>
            <w:tcW w:w="1472" w:type="dxa"/>
            <w:gridSpan w:val="2"/>
            <w:vMerge w:val="restart"/>
            <w:shd w:val="clear" w:color="auto" w:fill="F2DBDB" w:themeFill="accent2" w:themeFillTint="33"/>
          </w:tcPr>
          <w:p w:rsidR="000A7B99" w:rsidRDefault="000A7B99" w:rsidP="000A7B99">
            <w:r>
              <w:t>Service(s) gestionnaire(s)</w:t>
            </w:r>
          </w:p>
        </w:tc>
        <w:tc>
          <w:tcPr>
            <w:tcW w:w="3036" w:type="dxa"/>
            <w:shd w:val="clear" w:color="auto" w:fill="F2DBDB" w:themeFill="accent2" w:themeFillTint="33"/>
          </w:tcPr>
          <w:p w:rsidR="000A7B99" w:rsidRDefault="000A7B99" w:rsidP="000A7B99">
            <w:r>
              <w:t>DG – service travaux – chefs de service administratifs</w:t>
            </w:r>
          </w:p>
        </w:tc>
      </w:tr>
      <w:tr w:rsidR="000A7B99" w:rsidTr="000A7B99">
        <w:tblPrEx>
          <w:tblCellMar>
            <w:left w:w="70" w:type="dxa"/>
            <w:right w:w="70" w:type="dxa"/>
          </w:tblCellMar>
          <w:tblLook w:val="0000"/>
        </w:tblPrEx>
        <w:trPr>
          <w:trHeight w:val="135"/>
        </w:trPr>
        <w:tc>
          <w:tcPr>
            <w:tcW w:w="2343" w:type="dxa"/>
            <w:vMerge/>
            <w:shd w:val="clear" w:color="auto" w:fill="F2DBDB" w:themeFill="accent2" w:themeFillTint="33"/>
          </w:tcPr>
          <w:p w:rsidR="000A7B99" w:rsidRDefault="000A7B99" w:rsidP="000A7B99"/>
        </w:tc>
        <w:tc>
          <w:tcPr>
            <w:tcW w:w="2896" w:type="dxa"/>
            <w:tcBorders>
              <w:bottom w:val="single" w:sz="4" w:space="0" w:color="auto"/>
            </w:tcBorders>
            <w:shd w:val="clear" w:color="auto" w:fill="F2DBDB" w:themeFill="accent2" w:themeFillTint="33"/>
          </w:tcPr>
          <w:p w:rsidR="000A7B99" w:rsidRDefault="000A7B99" w:rsidP="000A7B99">
            <w:r>
              <w:t>Rénovation du revêtement de 2 terrains de tennis à Houyet</w:t>
            </w:r>
          </w:p>
        </w:tc>
        <w:tc>
          <w:tcPr>
            <w:tcW w:w="1472" w:type="dxa"/>
            <w:gridSpan w:val="2"/>
            <w:vMerge/>
            <w:shd w:val="clear" w:color="auto" w:fill="F2DBDB" w:themeFill="accent2" w:themeFillTint="33"/>
          </w:tcPr>
          <w:p w:rsidR="000A7B99" w:rsidRDefault="000A7B99" w:rsidP="000A7B99"/>
        </w:tc>
        <w:tc>
          <w:tcPr>
            <w:tcW w:w="3036" w:type="dxa"/>
            <w:tcBorders>
              <w:bottom w:val="single" w:sz="4" w:space="0" w:color="auto"/>
            </w:tcBorders>
            <w:shd w:val="clear" w:color="auto" w:fill="F2DBDB" w:themeFill="accent2" w:themeFillTint="33"/>
          </w:tcPr>
          <w:p w:rsidR="000A7B99" w:rsidRDefault="000A7B99" w:rsidP="000A7B99">
            <w:r>
              <w:t>DG – service travaux – chefs de service administratifs</w:t>
            </w:r>
          </w:p>
        </w:tc>
      </w:tr>
      <w:tr w:rsidR="000A7B99" w:rsidTr="000A7B99">
        <w:tblPrEx>
          <w:tblCellMar>
            <w:left w:w="70" w:type="dxa"/>
            <w:right w:w="70" w:type="dxa"/>
          </w:tblCellMar>
          <w:tblLook w:val="0000"/>
        </w:tblPrEx>
        <w:trPr>
          <w:trHeight w:val="135"/>
        </w:trPr>
        <w:tc>
          <w:tcPr>
            <w:tcW w:w="2343" w:type="dxa"/>
            <w:vMerge/>
            <w:shd w:val="clear" w:color="auto" w:fill="F2DBDB" w:themeFill="accent2" w:themeFillTint="33"/>
          </w:tcPr>
          <w:p w:rsidR="000A7B99" w:rsidRDefault="000A7B99" w:rsidP="000A7B99"/>
        </w:tc>
        <w:tc>
          <w:tcPr>
            <w:tcW w:w="2896" w:type="dxa"/>
            <w:tcBorders>
              <w:bottom w:val="single" w:sz="4" w:space="0" w:color="auto"/>
            </w:tcBorders>
            <w:shd w:val="clear" w:color="auto" w:fill="F2DBDB" w:themeFill="accent2" w:themeFillTint="33"/>
          </w:tcPr>
          <w:p w:rsidR="000A7B99" w:rsidRDefault="000A7B99" w:rsidP="000A7B99">
            <w:r>
              <w:t>Amélioration de l’éclairage du terrain de football de Ciergnon......</w:t>
            </w:r>
          </w:p>
        </w:tc>
        <w:tc>
          <w:tcPr>
            <w:tcW w:w="1472" w:type="dxa"/>
            <w:gridSpan w:val="2"/>
            <w:vMerge/>
            <w:shd w:val="clear" w:color="auto" w:fill="F2DBDB" w:themeFill="accent2" w:themeFillTint="33"/>
          </w:tcPr>
          <w:p w:rsidR="000A7B99" w:rsidRDefault="000A7B99" w:rsidP="000A7B99"/>
        </w:tc>
        <w:tc>
          <w:tcPr>
            <w:tcW w:w="3036" w:type="dxa"/>
            <w:vMerge w:val="restart"/>
            <w:shd w:val="clear" w:color="auto" w:fill="F2DBDB" w:themeFill="accent2" w:themeFillTint="33"/>
          </w:tcPr>
          <w:p w:rsidR="000A7B99" w:rsidRDefault="000A7B99" w:rsidP="000A7B99"/>
        </w:tc>
      </w:tr>
      <w:tr w:rsidR="000A7B99" w:rsidTr="000A7B99">
        <w:tblPrEx>
          <w:tblCellMar>
            <w:left w:w="70" w:type="dxa"/>
            <w:right w:w="70" w:type="dxa"/>
          </w:tblCellMar>
          <w:tblLook w:val="0000"/>
        </w:tblPrEx>
        <w:trPr>
          <w:trHeight w:val="135"/>
        </w:trPr>
        <w:tc>
          <w:tcPr>
            <w:tcW w:w="2343" w:type="dxa"/>
            <w:vMerge/>
            <w:tcBorders>
              <w:bottom w:val="single" w:sz="4" w:space="0" w:color="auto"/>
            </w:tcBorders>
          </w:tcPr>
          <w:p w:rsidR="000A7B99" w:rsidRDefault="000A7B99" w:rsidP="000A7B99"/>
        </w:tc>
        <w:tc>
          <w:tcPr>
            <w:tcW w:w="2896" w:type="dxa"/>
            <w:tcBorders>
              <w:bottom w:val="single" w:sz="4" w:space="0" w:color="auto"/>
            </w:tcBorders>
            <w:shd w:val="clear" w:color="auto" w:fill="F2DBDB" w:themeFill="accent2" w:themeFillTint="33"/>
          </w:tcPr>
          <w:p w:rsidR="000A7B99" w:rsidRDefault="000A7B99" w:rsidP="000A7B99">
            <w:r>
              <w:t>Aménagement du loca</w:t>
            </w:r>
            <w:r w:rsidR="000C4959">
              <w:t>l de balle-pelote de Hulsonniaux</w:t>
            </w:r>
          </w:p>
        </w:tc>
        <w:tc>
          <w:tcPr>
            <w:tcW w:w="1472" w:type="dxa"/>
            <w:gridSpan w:val="2"/>
            <w:vMerge/>
            <w:tcBorders>
              <w:bottom w:val="single" w:sz="4" w:space="0" w:color="auto"/>
            </w:tcBorders>
          </w:tcPr>
          <w:p w:rsidR="000A7B99" w:rsidRDefault="000A7B99" w:rsidP="000A7B99"/>
        </w:tc>
        <w:tc>
          <w:tcPr>
            <w:tcW w:w="3036" w:type="dxa"/>
            <w:vMerge/>
            <w:tcBorders>
              <w:bottom w:val="single" w:sz="4" w:space="0" w:color="auto"/>
            </w:tcBorders>
          </w:tcPr>
          <w:p w:rsidR="000A7B99" w:rsidRDefault="000A7B99" w:rsidP="000A7B99"/>
        </w:tc>
      </w:tr>
      <w:tr w:rsidR="000A7B99" w:rsidTr="000A7B99">
        <w:tblPrEx>
          <w:tblCellMar>
            <w:left w:w="70" w:type="dxa"/>
            <w:right w:w="70" w:type="dxa"/>
          </w:tblCellMar>
          <w:tblLook w:val="0000"/>
        </w:tblPrEx>
        <w:trPr>
          <w:trHeight w:val="360"/>
        </w:trPr>
        <w:tc>
          <w:tcPr>
            <w:tcW w:w="9747" w:type="dxa"/>
            <w:gridSpan w:val="5"/>
            <w:shd w:val="clear" w:color="auto" w:fill="F2DBDB" w:themeFill="accent2" w:themeFillTint="33"/>
          </w:tcPr>
          <w:p w:rsidR="000A7B99" w:rsidRDefault="000A7B99" w:rsidP="000A7B99">
            <w:r>
              <w:t xml:space="preserve">Commentaires : </w:t>
            </w:r>
          </w:p>
        </w:tc>
      </w:tr>
    </w:tbl>
    <w:p w:rsidR="006D465F" w:rsidRDefault="006D465F">
      <w:pPr>
        <w:rPr>
          <w:color w:val="FF0000"/>
        </w:rPr>
      </w:pPr>
      <w:r>
        <w:rPr>
          <w:color w:val="FF0000"/>
        </w:rPr>
        <w:br w:type="page"/>
      </w:r>
    </w:p>
    <w:tbl>
      <w:tblPr>
        <w:tblStyle w:val="Grilledutableau"/>
        <w:tblW w:w="10774" w:type="dxa"/>
        <w:tblInd w:w="-743" w:type="dxa"/>
        <w:tblLook w:val="04A0"/>
      </w:tblPr>
      <w:tblGrid>
        <w:gridCol w:w="2304"/>
        <w:gridCol w:w="2400"/>
        <w:gridCol w:w="433"/>
        <w:gridCol w:w="25"/>
        <w:gridCol w:w="1446"/>
        <w:gridCol w:w="4166"/>
      </w:tblGrid>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lastRenderedPageBreak/>
              <w:t>FICHE ACTION</w:t>
            </w:r>
            <w:r w:rsidR="00A41382">
              <w:t xml:space="preserve"> OS1/OO7/A1/12</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 xml:space="preserve">VOLET EXTERNE DEVELOPPEMENT DES POLITIQUES </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0A7B99">
            <w:r>
              <w:t>Domaine : Sport</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stratégique 1 : Etre une commune conviviale, favorisant le dynamisme associatif, l’intégration et le bien-être des habitants</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opérationnel</w:t>
            </w:r>
            <w:r w:rsidR="00A41382">
              <w:t xml:space="preserve"> </w:t>
            </w:r>
            <w:r w:rsidR="00794C11">
              <w:t>1.</w:t>
            </w:r>
            <w:r w:rsidR="00A41382">
              <w:t>7</w:t>
            </w:r>
            <w:r>
              <w:t xml:space="preserve"> : améliorer et développer les infrastructures sportives, en veillant à une juste répartition géographique entre les villages et en adéquation avec les demandes de la population</w:t>
            </w:r>
          </w:p>
        </w:tc>
      </w:tr>
      <w:tr w:rsidR="000A7B99" w:rsidTr="000A7B99">
        <w:trPr>
          <w:trHeight w:val="375"/>
        </w:trPr>
        <w:tc>
          <w:tcPr>
            <w:tcW w:w="230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A41382" w:rsidP="00F10D00">
            <w:r>
              <w:t>Action OO7.</w:t>
            </w:r>
            <w:r w:rsidR="000A7B99">
              <w:t>1 :</w:t>
            </w:r>
          </w:p>
        </w:tc>
        <w:tc>
          <w:tcPr>
            <w:tcW w:w="2833"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0A7B99" w:rsidP="00F10D00">
            <w:r>
              <w:t>Aménagement d’une aire de jeux, d’un espace multisports et d’un parking à Mesnil-Saint-Blaise</w:t>
            </w:r>
          </w:p>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Service(s) :</w:t>
            </w:r>
          </w:p>
        </w:tc>
        <w:tc>
          <w:tcPr>
            <w:tcW w:w="41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Travaux</w:t>
            </w:r>
          </w:p>
        </w:tc>
      </w:tr>
      <w:tr w:rsidR="000A7B99" w:rsidTr="000A7B99">
        <w:trPr>
          <w:trHeight w:val="405"/>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Agent(s) traitant(s) :</w:t>
            </w:r>
          </w:p>
        </w:tc>
        <w:tc>
          <w:tcPr>
            <w:tcW w:w="41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CUGNON André</w:t>
            </w:r>
          </w:p>
          <w:p w:rsidR="000A7B99" w:rsidRDefault="000A7B99" w:rsidP="00F10D00">
            <w:r>
              <w:t>Employé d’administration</w:t>
            </w:r>
          </w:p>
        </w:tc>
      </w:tr>
      <w:tr w:rsidR="000A7B99" w:rsidTr="000A7B99">
        <w:trPr>
          <w:trHeight w:val="420"/>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Échéance :</w:t>
            </w:r>
          </w:p>
        </w:tc>
        <w:tc>
          <w:tcPr>
            <w:tcW w:w="41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Fin janvier 2014</w:t>
            </w:r>
          </w:p>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Partenaires :</w:t>
            </w:r>
          </w:p>
        </w:tc>
        <w:tc>
          <w:tcPr>
            <w:tcW w:w="8470"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0A7B99" w:rsidRDefault="000A7B99" w:rsidP="00F10D00">
            <w:r>
              <w:t>Ets NONET et Fils, rue F. Steignier 54 à 5170 BOIS-DE-VILLERS</w:t>
            </w:r>
          </w:p>
        </w:tc>
      </w:tr>
      <w:tr w:rsidR="000A7B99" w:rsidTr="000A7B99">
        <w:trPr>
          <w:trHeight w:val="438"/>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367.260 € TVA comprise</w:t>
            </w:r>
          </w:p>
        </w:tc>
      </w:tr>
      <w:tr w:rsidR="000A7B99" w:rsidTr="000A7B99">
        <w:trPr>
          <w:trHeight w:val="7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Mode de financement :</w:t>
            </w:r>
          </w:p>
        </w:tc>
        <w:tc>
          <w:tcPr>
            <w:tcW w:w="8470"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0A7B99" w:rsidRDefault="000A7B99" w:rsidP="00F10D00">
            <w:r>
              <w:t>Budget extraordinaire – Article : 764/721-60/20090030</w:t>
            </w:r>
          </w:p>
          <w:p w:rsidR="000A7B99" w:rsidRDefault="000A7B99" w:rsidP="00F10D00">
            <w:r>
              <w:t>Fonds propres et subvention SPW (INFRASPORTS)</w:t>
            </w:r>
          </w:p>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Indicateur d’avancement :</w:t>
            </w:r>
          </w:p>
        </w:tc>
        <w:tc>
          <w:tcPr>
            <w:tcW w:w="240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r>
              <w:t>En cours</w:t>
            </w:r>
          </w:p>
        </w:tc>
        <w:tc>
          <w:tcPr>
            <w:tcW w:w="458"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c>
          <w:tcPr>
            <w:tcW w:w="1446"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A7B99" w:rsidRDefault="000A7B99" w:rsidP="00F10D00">
            <w:r>
              <w:t>Indice de santé :</w:t>
            </w:r>
          </w:p>
        </w:tc>
        <w:tc>
          <w:tcPr>
            <w:tcW w:w="4166"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7B99" w:rsidRDefault="000A7B99" w:rsidP="00F10D00"/>
          <w:p w:rsidR="000A7B99" w:rsidRDefault="000A7B99" w:rsidP="00F10D00"/>
          <w:p w:rsidR="000A7B99" w:rsidRDefault="000A7B99" w:rsidP="00F10D00">
            <w:r>
              <w:t>Plan de travail :</w:t>
            </w:r>
          </w:p>
          <w:p w:rsidR="000A7B99" w:rsidRDefault="000A7B99" w:rsidP="00F10D00"/>
          <w:p w:rsidR="000A7B99" w:rsidRDefault="000A7B99" w:rsidP="00F10D00"/>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7B99" w:rsidRDefault="000A7B99" w:rsidP="00F10D00"/>
          <w:p w:rsidR="000A7B99" w:rsidRDefault="000A7B99" w:rsidP="00F10D00"/>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Commentaires :</w:t>
            </w:r>
          </w:p>
        </w:tc>
        <w:tc>
          <w:tcPr>
            <w:tcW w:w="2400"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tc>
        <w:tc>
          <w:tcPr>
            <w:tcW w:w="607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bl>
    <w:p w:rsidR="000A7B99" w:rsidRDefault="000A7B99">
      <w:pPr>
        <w:rPr>
          <w:color w:val="FF0000"/>
        </w:rPr>
      </w:pPr>
    </w:p>
    <w:tbl>
      <w:tblPr>
        <w:tblStyle w:val="Grilledutableau"/>
        <w:tblW w:w="10774" w:type="dxa"/>
        <w:tblInd w:w="-743" w:type="dxa"/>
        <w:tblLook w:val="04A0"/>
      </w:tblPr>
      <w:tblGrid>
        <w:gridCol w:w="2304"/>
        <w:gridCol w:w="2406"/>
        <w:gridCol w:w="432"/>
        <w:gridCol w:w="26"/>
        <w:gridCol w:w="1445"/>
        <w:gridCol w:w="4161"/>
      </w:tblGrid>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FICHE ACTION</w:t>
            </w:r>
            <w:r w:rsidR="00A41382">
              <w:t xml:space="preserve"> OS1/OO7/A2/13</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 xml:space="preserve">VOLET EXTERNE DEVELOPPEMENT DES POLITIQUES </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Domaine : Sport</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stratégique 1 : Etre une commune conviviale, favorisant le dynamisme associatif, l’intégration et le bien-être des habitants</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opérationnel</w:t>
            </w:r>
            <w:r w:rsidR="00A41382">
              <w:t xml:space="preserve"> </w:t>
            </w:r>
            <w:r w:rsidR="00794C11">
              <w:t>1.</w:t>
            </w:r>
            <w:r w:rsidR="00A41382">
              <w:t>7</w:t>
            </w:r>
            <w:r>
              <w:t xml:space="preserve"> : améliorer et développer les infrastructures sportives, en veillant à une juste répartition géographique entre les villages et en adéquation avec les demandes de la population</w:t>
            </w:r>
          </w:p>
        </w:tc>
      </w:tr>
      <w:tr w:rsidR="000A7B99" w:rsidTr="000A7B99">
        <w:trPr>
          <w:trHeight w:val="375"/>
        </w:trPr>
        <w:tc>
          <w:tcPr>
            <w:tcW w:w="230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A41382" w:rsidP="00F10D00">
            <w:r>
              <w:t>Action OO7.2</w:t>
            </w:r>
            <w:r w:rsidR="000A7B99">
              <w:t> :</w:t>
            </w:r>
          </w:p>
        </w:tc>
        <w:tc>
          <w:tcPr>
            <w:tcW w:w="283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0A7B99" w:rsidP="00F10D00">
            <w:r>
              <w:t>Aménagement d’une aire de jeux, d’un espace multisports et d’un parking à Custinne</w:t>
            </w:r>
          </w:p>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Service(s) :</w:t>
            </w:r>
          </w:p>
        </w:tc>
        <w:tc>
          <w:tcPr>
            <w:tcW w:w="41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Travaux</w:t>
            </w:r>
          </w:p>
        </w:tc>
      </w:tr>
      <w:tr w:rsidR="000A7B99" w:rsidTr="000A7B99">
        <w:trPr>
          <w:trHeight w:val="405"/>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Agent(s) traitant(s) :</w:t>
            </w:r>
          </w:p>
        </w:tc>
        <w:tc>
          <w:tcPr>
            <w:tcW w:w="41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CUGNON André</w:t>
            </w:r>
          </w:p>
          <w:p w:rsidR="000A7B99" w:rsidRDefault="000A7B99" w:rsidP="00F10D00">
            <w:r>
              <w:t>Employé d’administration</w:t>
            </w:r>
          </w:p>
        </w:tc>
      </w:tr>
      <w:tr w:rsidR="000A7B99" w:rsidTr="000A7B99">
        <w:trPr>
          <w:trHeight w:val="420"/>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Échéance :</w:t>
            </w:r>
          </w:p>
        </w:tc>
        <w:tc>
          <w:tcPr>
            <w:tcW w:w="41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31 mars 2014</w:t>
            </w:r>
          </w:p>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Partenaires :</w:t>
            </w:r>
          </w:p>
        </w:tc>
        <w:tc>
          <w:tcPr>
            <w:tcW w:w="8470"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0A7B99" w:rsidRDefault="000A7B99" w:rsidP="00F10D00">
            <w:r>
              <w:t>Ets NONET et Fils, rue F. Steignier 54 à 5170 BOIS-DE-VILLERS</w:t>
            </w:r>
          </w:p>
        </w:tc>
      </w:tr>
      <w:tr w:rsidR="000A7B99" w:rsidTr="000A7B99">
        <w:trPr>
          <w:trHeight w:val="438"/>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    370.414,00 € TVA comprise</w:t>
            </w:r>
          </w:p>
        </w:tc>
      </w:tr>
      <w:tr w:rsidR="000A7B99" w:rsidTr="000A7B99">
        <w:trPr>
          <w:trHeight w:val="7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Mode de financement :</w:t>
            </w:r>
          </w:p>
        </w:tc>
        <w:tc>
          <w:tcPr>
            <w:tcW w:w="8470"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0A7B99" w:rsidRDefault="000A7B99" w:rsidP="00F10D00">
            <w:r>
              <w:t>Budget extraordinaire – Article : 76406/721-60/20090029</w:t>
            </w:r>
          </w:p>
          <w:p w:rsidR="000A7B99" w:rsidRDefault="000A7B99" w:rsidP="00F10D00">
            <w:r>
              <w:t>Fonds propres et subvention SPW (INFRASPORTS)</w:t>
            </w:r>
          </w:p>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Indicateur d’avancement :</w:t>
            </w:r>
          </w:p>
        </w:tc>
        <w:tc>
          <w:tcPr>
            <w:tcW w:w="240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r>
              <w:t>Début des travaux : janvier 2014</w:t>
            </w:r>
          </w:p>
        </w:tc>
        <w:tc>
          <w:tcPr>
            <w:tcW w:w="458"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c>
          <w:tcPr>
            <w:tcW w:w="144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A7B99" w:rsidRDefault="000A7B99" w:rsidP="00F10D00">
            <w:r>
              <w:t>Indice de santé :</w:t>
            </w:r>
          </w:p>
        </w:tc>
        <w:tc>
          <w:tcPr>
            <w:tcW w:w="4161"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7B99" w:rsidRDefault="000A7B99" w:rsidP="00F10D00"/>
          <w:p w:rsidR="000A7B99" w:rsidRDefault="000A7B99" w:rsidP="00F10D00"/>
          <w:p w:rsidR="000A7B99" w:rsidRDefault="000A7B99" w:rsidP="00F10D00">
            <w:r>
              <w:t>Plan de travail :</w:t>
            </w:r>
          </w:p>
          <w:p w:rsidR="000A7B99" w:rsidRDefault="000A7B99" w:rsidP="00F10D00"/>
          <w:p w:rsidR="000A7B99" w:rsidRDefault="000A7B99" w:rsidP="00F10D00"/>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7B99" w:rsidRDefault="000A7B99" w:rsidP="00F10D00"/>
          <w:p w:rsidR="000A7B99" w:rsidRDefault="000A7B99" w:rsidP="00F10D00"/>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Commentaires :</w:t>
            </w:r>
          </w:p>
        </w:tc>
        <w:tc>
          <w:tcPr>
            <w:tcW w:w="240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tc>
        <w:tc>
          <w:tcPr>
            <w:tcW w:w="6064"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bl>
    <w:p w:rsidR="000A7B99" w:rsidRDefault="00CA59AB">
      <w:pPr>
        <w:rPr>
          <w:color w:val="FF0000"/>
        </w:rPr>
      </w:pPr>
      <w:r>
        <w:rPr>
          <w:color w:val="FF0000"/>
        </w:rPr>
        <w:br w:type="page"/>
      </w:r>
    </w:p>
    <w:tbl>
      <w:tblPr>
        <w:tblStyle w:val="Grilledutableau"/>
        <w:tblW w:w="10774" w:type="dxa"/>
        <w:tblInd w:w="-743" w:type="dxa"/>
        <w:tblLook w:val="04A0"/>
      </w:tblPr>
      <w:tblGrid>
        <w:gridCol w:w="2305"/>
        <w:gridCol w:w="2387"/>
        <w:gridCol w:w="435"/>
        <w:gridCol w:w="25"/>
        <w:gridCol w:w="1447"/>
        <w:gridCol w:w="4175"/>
      </w:tblGrid>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lastRenderedPageBreak/>
              <w:t>FICHE ACTION</w:t>
            </w:r>
            <w:r w:rsidR="00A41382">
              <w:t xml:space="preserve"> OS1/OO7/A3/14</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 xml:space="preserve">VOLET EXTERNE DEVELOPPEMENT DES POLITIQUES </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Dom</w:t>
            </w:r>
            <w:r w:rsidR="00A129C2">
              <w:t>aine : Sport</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stratégique 1 : Etre une commune conviviale, favorisant le dynamisme associatif, l’intégration et le bien-être des habitants</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opérationnel</w:t>
            </w:r>
            <w:r w:rsidR="00A41382">
              <w:t xml:space="preserve"> </w:t>
            </w:r>
            <w:r w:rsidR="00794C11">
              <w:t>1.</w:t>
            </w:r>
            <w:r w:rsidR="00A41382">
              <w:t>7</w:t>
            </w:r>
            <w:r>
              <w:t xml:space="preserve"> : améliorer et développer les infrastructures sportives, en veillant à une juste répartition géographique entre les villages et en adéquation avec les demandes de la population</w:t>
            </w:r>
          </w:p>
        </w:tc>
      </w:tr>
      <w:tr w:rsidR="000A7B99" w:rsidTr="000A7B99">
        <w:trPr>
          <w:trHeight w:val="375"/>
        </w:trPr>
        <w:tc>
          <w:tcPr>
            <w:tcW w:w="230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A41382" w:rsidP="00F10D00">
            <w:r>
              <w:t>Action OO7.3</w:t>
            </w:r>
            <w:r w:rsidR="000A7B99">
              <w:t> :</w:t>
            </w:r>
          </w:p>
        </w:tc>
        <w:tc>
          <w:tcPr>
            <w:tcW w:w="2822"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0A7B99" w:rsidP="00F10D00">
            <w:r>
              <w:t>Aménagement d’une aire de jeux, d’un espace multisports, d’un parking et d’un bloc vestiaires à HOUR</w:t>
            </w:r>
          </w:p>
        </w:tc>
        <w:tc>
          <w:tcPr>
            <w:tcW w:w="147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Service(s) :</w:t>
            </w:r>
          </w:p>
        </w:tc>
        <w:tc>
          <w:tcPr>
            <w:tcW w:w="41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Travaux</w:t>
            </w:r>
          </w:p>
        </w:tc>
      </w:tr>
      <w:tr w:rsidR="000A7B99" w:rsidTr="000A7B99">
        <w:trPr>
          <w:trHeight w:val="405"/>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Agent(s) traitant(s) :</w:t>
            </w:r>
          </w:p>
        </w:tc>
        <w:tc>
          <w:tcPr>
            <w:tcW w:w="41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CUGNON André</w:t>
            </w:r>
          </w:p>
          <w:p w:rsidR="000A7B99" w:rsidRDefault="000A7B99" w:rsidP="00F10D00">
            <w:r>
              <w:t>Employé d’administration</w:t>
            </w:r>
          </w:p>
        </w:tc>
      </w:tr>
      <w:tr w:rsidR="000A7B99" w:rsidTr="000A7B99">
        <w:trPr>
          <w:trHeight w:val="420"/>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Échéance :</w:t>
            </w:r>
          </w:p>
        </w:tc>
        <w:tc>
          <w:tcPr>
            <w:tcW w:w="41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tc>
      </w:tr>
      <w:tr w:rsidR="000A7B99" w:rsidTr="000A7B99">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Partenaires :</w:t>
            </w:r>
          </w:p>
        </w:tc>
        <w:tc>
          <w:tcPr>
            <w:tcW w:w="8469"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0A7B99" w:rsidRDefault="000A7B99" w:rsidP="00F10D00"/>
        </w:tc>
      </w:tr>
      <w:tr w:rsidR="000A7B99" w:rsidTr="000A7B99">
        <w:trPr>
          <w:trHeight w:val="438"/>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    794,265,00 € TVA comprise</w:t>
            </w:r>
          </w:p>
        </w:tc>
      </w:tr>
      <w:tr w:rsidR="000A7B99" w:rsidTr="000A7B99">
        <w:trPr>
          <w:trHeight w:val="7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Mode de financement :</w:t>
            </w:r>
          </w:p>
        </w:tc>
        <w:tc>
          <w:tcPr>
            <w:tcW w:w="8469"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0A7B99" w:rsidRDefault="000A7B99" w:rsidP="00F10D00">
            <w:r>
              <w:t>Budget extraordinaire – Article : 12411/723-60/20090009 et 764/721/20090045</w:t>
            </w:r>
          </w:p>
          <w:p w:rsidR="000A7B99" w:rsidRDefault="000A7B99" w:rsidP="00F10D00">
            <w:r>
              <w:t>Fonds propres et subvention SPW (INFRASPORTS)</w:t>
            </w:r>
          </w:p>
        </w:tc>
      </w:tr>
      <w:tr w:rsidR="000A7B99" w:rsidTr="000A7B99">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Indicateur d’avancement :</w:t>
            </w:r>
          </w:p>
        </w:tc>
        <w:tc>
          <w:tcPr>
            <w:tcW w:w="2387"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tc>
        <w:tc>
          <w:tcPr>
            <w:tcW w:w="460"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c>
          <w:tcPr>
            <w:tcW w:w="1447"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A7B99" w:rsidRDefault="000A7B99" w:rsidP="00F10D00">
            <w:r>
              <w:t>Indice de santé :</w:t>
            </w:r>
          </w:p>
        </w:tc>
        <w:tc>
          <w:tcPr>
            <w:tcW w:w="417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r w:rsidR="000A7B99" w:rsidTr="000A7B99">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7B99" w:rsidRDefault="000A7B99" w:rsidP="00F10D00"/>
          <w:p w:rsidR="000A7B99" w:rsidRDefault="000A7B99" w:rsidP="00F10D00"/>
          <w:p w:rsidR="000A7B99" w:rsidRDefault="000A7B99" w:rsidP="00F10D00">
            <w:r>
              <w:t>Plan de travail :</w:t>
            </w:r>
          </w:p>
          <w:p w:rsidR="000A7B99" w:rsidRDefault="000A7B99" w:rsidP="00F10D00"/>
          <w:p w:rsidR="000A7B99" w:rsidRDefault="000A7B99" w:rsidP="00F10D00"/>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A7B99" w:rsidRDefault="000A7B99" w:rsidP="00F10D00">
            <w:r>
              <w:t>- En attente promesse ministérielle de subvention</w:t>
            </w:r>
          </w:p>
          <w:p w:rsidR="000A7B99" w:rsidRDefault="000A7B99" w:rsidP="00F10D00">
            <w:r>
              <w:t>- Mise en adjudication (appel d’offres général)</w:t>
            </w:r>
          </w:p>
          <w:p w:rsidR="000A7B99" w:rsidRDefault="000A7B99" w:rsidP="00F10D00">
            <w:r>
              <w:t>- Attribution des marchés (lots espace multisports et bâtiment)</w:t>
            </w:r>
          </w:p>
          <w:p w:rsidR="000A7B99" w:rsidRDefault="000A7B99" w:rsidP="00F10D00">
            <w:r>
              <w:t>- Approbation tutelle marchés publics</w:t>
            </w:r>
          </w:p>
          <w:p w:rsidR="000A7B99" w:rsidRDefault="000A7B99" w:rsidP="00F10D00">
            <w:r>
              <w:t>- Notification et ordre de commencer les travaux</w:t>
            </w:r>
          </w:p>
          <w:p w:rsidR="000A7B99" w:rsidRDefault="000A7B99" w:rsidP="00F10D00"/>
        </w:tc>
      </w:tr>
      <w:tr w:rsidR="000A7B99" w:rsidTr="000A7B99">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Commentaires :</w:t>
            </w:r>
          </w:p>
        </w:tc>
        <w:tc>
          <w:tcPr>
            <w:tcW w:w="2387"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tc>
        <w:tc>
          <w:tcPr>
            <w:tcW w:w="6082"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bl>
    <w:p w:rsidR="000A7B99" w:rsidRDefault="000A7B99">
      <w:pPr>
        <w:rPr>
          <w:color w:val="FF0000"/>
        </w:rPr>
      </w:pPr>
    </w:p>
    <w:p w:rsidR="000A7B99" w:rsidRDefault="000A7B99">
      <w:pPr>
        <w:rPr>
          <w:color w:val="FF0000"/>
        </w:rPr>
      </w:pPr>
    </w:p>
    <w:p w:rsidR="000A7B99" w:rsidRDefault="000A7B99">
      <w:pPr>
        <w:rPr>
          <w:color w:val="FF0000"/>
        </w:rPr>
      </w:pPr>
    </w:p>
    <w:tbl>
      <w:tblPr>
        <w:tblStyle w:val="Grilledutableau"/>
        <w:tblW w:w="10774" w:type="dxa"/>
        <w:tblInd w:w="-743" w:type="dxa"/>
        <w:tblLook w:val="04A0"/>
      </w:tblPr>
      <w:tblGrid>
        <w:gridCol w:w="2304"/>
        <w:gridCol w:w="2334"/>
        <w:gridCol w:w="442"/>
        <w:gridCol w:w="25"/>
        <w:gridCol w:w="1454"/>
        <w:gridCol w:w="4215"/>
      </w:tblGrid>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FICHE ACTION</w:t>
            </w:r>
            <w:r w:rsidR="00A41382">
              <w:t xml:space="preserve"> OS1/OO7/A4/15</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 xml:space="preserve">VOLET EXTERNE DEVELOPPEMENT DES POLITIQUES </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A129C2">
            <w:r>
              <w:t>Do</w:t>
            </w:r>
            <w:r w:rsidR="00A129C2">
              <w:t>maine :</w:t>
            </w:r>
            <w:r>
              <w:t xml:space="preserve"> Sport</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stratégique 1 : Etre une commune conviviale, favorisant le dynamisme associatif, l’intégration et le bien-être des habitants</w:t>
            </w:r>
          </w:p>
        </w:tc>
      </w:tr>
      <w:tr w:rsidR="000A7B99" w:rsidTr="000A7B99">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7B99" w:rsidRDefault="000A7B99" w:rsidP="00F10D00">
            <w:r>
              <w:t>Objectif opérationnel</w:t>
            </w:r>
            <w:r w:rsidR="00A41382">
              <w:t xml:space="preserve"> </w:t>
            </w:r>
            <w:r w:rsidR="00794C11">
              <w:t>1.</w:t>
            </w:r>
            <w:r w:rsidR="00A41382">
              <w:t xml:space="preserve">7 </w:t>
            </w:r>
            <w:r>
              <w:t xml:space="preserve"> : améliorer et développer les infrastructures sportives, en veillant à une juste répartition géographique entre les villages et en adéquation avec les demandes de la population</w:t>
            </w:r>
          </w:p>
        </w:tc>
      </w:tr>
      <w:tr w:rsidR="000A7B99" w:rsidTr="000A7B99">
        <w:trPr>
          <w:trHeight w:val="375"/>
        </w:trPr>
        <w:tc>
          <w:tcPr>
            <w:tcW w:w="230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A41382" w:rsidP="00A41382">
            <w:r>
              <w:t>Action OO7.4</w:t>
            </w:r>
            <w:r w:rsidR="000A7B99">
              <w:t> :</w:t>
            </w:r>
          </w:p>
        </w:tc>
        <w:tc>
          <w:tcPr>
            <w:tcW w:w="277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A7B99" w:rsidRDefault="000A7B99" w:rsidP="00F10D00">
            <w:r>
              <w:t>Rénovation du revêtement de 2 terrains de tennis à HOUYET</w:t>
            </w:r>
          </w:p>
        </w:tc>
        <w:tc>
          <w:tcPr>
            <w:tcW w:w="147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Service(s) :</w:t>
            </w:r>
          </w:p>
        </w:tc>
        <w:tc>
          <w:tcPr>
            <w:tcW w:w="42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Travaux</w:t>
            </w:r>
          </w:p>
        </w:tc>
      </w:tr>
      <w:tr w:rsidR="000A7B99" w:rsidTr="000A7B99">
        <w:trPr>
          <w:trHeight w:val="405"/>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Agent(s) traitant(s) :</w:t>
            </w:r>
          </w:p>
        </w:tc>
        <w:tc>
          <w:tcPr>
            <w:tcW w:w="42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CUGNON André</w:t>
            </w:r>
          </w:p>
          <w:p w:rsidR="000A7B99" w:rsidRDefault="000A7B99" w:rsidP="00F10D00">
            <w:r>
              <w:t>Employé d’administration</w:t>
            </w:r>
          </w:p>
        </w:tc>
      </w:tr>
      <w:tr w:rsidR="000A7B99" w:rsidTr="000A7B99">
        <w:trPr>
          <w:trHeight w:val="420"/>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A7B99" w:rsidRDefault="000A7B99" w:rsidP="00F10D00"/>
        </w:tc>
        <w:tc>
          <w:tcPr>
            <w:tcW w:w="147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Échéance :</w:t>
            </w:r>
          </w:p>
        </w:tc>
        <w:tc>
          <w:tcPr>
            <w:tcW w:w="42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Partenaires :</w:t>
            </w:r>
          </w:p>
        </w:tc>
        <w:tc>
          <w:tcPr>
            <w:tcW w:w="8470"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0A7B99" w:rsidRDefault="000A7B99" w:rsidP="00F10D00"/>
        </w:tc>
      </w:tr>
      <w:tr w:rsidR="000A7B99" w:rsidTr="000A7B99">
        <w:trPr>
          <w:trHeight w:val="438"/>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 xml:space="preserve">    69.500,00 € TVA comprise</w:t>
            </w:r>
          </w:p>
        </w:tc>
      </w:tr>
      <w:tr w:rsidR="000A7B99" w:rsidTr="000A7B99">
        <w:trPr>
          <w:trHeight w:val="7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Mode de financement :</w:t>
            </w:r>
          </w:p>
        </w:tc>
        <w:tc>
          <w:tcPr>
            <w:tcW w:w="8470"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0A7B99" w:rsidRDefault="000A7B99" w:rsidP="00F10D00">
            <w:r>
              <w:t>Budget extraordinaire – Article :  764/721-60/200140017</w:t>
            </w:r>
          </w:p>
          <w:p w:rsidR="000A7B99" w:rsidRDefault="000A7B99" w:rsidP="00F10D00">
            <w:r>
              <w:t>Fonds propres et subvention SPW (INFRASPORTS) et participation financière du club</w:t>
            </w:r>
          </w:p>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Indicateur d’avancement :</w:t>
            </w:r>
          </w:p>
        </w:tc>
        <w:tc>
          <w:tcPr>
            <w:tcW w:w="2334"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tc>
        <w:tc>
          <w:tcPr>
            <w:tcW w:w="467"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c>
          <w:tcPr>
            <w:tcW w:w="145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A7B99" w:rsidRDefault="000A7B99" w:rsidP="00F10D00">
            <w:r>
              <w:t>Indice de santé :</w:t>
            </w:r>
          </w:p>
        </w:tc>
        <w:tc>
          <w:tcPr>
            <w:tcW w:w="421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r w:rsidR="000A7B99" w:rsidTr="000A7B99">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A7B99" w:rsidRDefault="000A7B99" w:rsidP="00F10D00">
            <w:r>
              <w:t>Commentaires :</w:t>
            </w:r>
          </w:p>
        </w:tc>
        <w:tc>
          <w:tcPr>
            <w:tcW w:w="2334"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A7B99" w:rsidRDefault="000A7B99" w:rsidP="00F10D00"/>
        </w:tc>
        <w:tc>
          <w:tcPr>
            <w:tcW w:w="6136"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0A7B99" w:rsidRDefault="000A7B99" w:rsidP="00F10D00"/>
        </w:tc>
      </w:tr>
    </w:tbl>
    <w:tbl>
      <w:tblPr>
        <w:tblStyle w:val="Grilledutableau10"/>
        <w:tblpPr w:leftFromText="141" w:rightFromText="141" w:vertAnchor="page" w:horzAnchor="margin" w:tblpXSpec="center" w:tblpY="731"/>
        <w:tblW w:w="10793" w:type="dxa"/>
        <w:tblLook w:val="04A0"/>
      </w:tblPr>
      <w:tblGrid>
        <w:gridCol w:w="1561"/>
        <w:gridCol w:w="2844"/>
        <w:gridCol w:w="568"/>
        <w:gridCol w:w="30"/>
        <w:gridCol w:w="1587"/>
        <w:gridCol w:w="4203"/>
      </w:tblGrid>
      <w:tr w:rsidR="009C018A" w:rsidTr="009C018A">
        <w:tc>
          <w:tcPr>
            <w:tcW w:w="107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FICHE ACTION OS1/OO7/A5/16</w:t>
            </w:r>
          </w:p>
        </w:tc>
      </w:tr>
      <w:tr w:rsidR="009C018A" w:rsidTr="009C018A">
        <w:tc>
          <w:tcPr>
            <w:tcW w:w="107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lastRenderedPageBreak/>
              <w:t xml:space="preserve">VOLET EXTERNE DEVELOPPEMENT DES POLITIQUES </w:t>
            </w:r>
          </w:p>
        </w:tc>
      </w:tr>
      <w:tr w:rsidR="009C018A" w:rsidTr="009C018A">
        <w:tc>
          <w:tcPr>
            <w:tcW w:w="107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Domaine : Action sociale, Culture, Sport, Enseignement</w:t>
            </w:r>
          </w:p>
        </w:tc>
      </w:tr>
      <w:tr w:rsidR="009C018A" w:rsidTr="009C018A">
        <w:tc>
          <w:tcPr>
            <w:tcW w:w="107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Objectif stratégique 1 : Etre une commune conviviale, favorisant le dynamisme associatif, l’intégration et le bien-être des habitants</w:t>
            </w:r>
          </w:p>
        </w:tc>
      </w:tr>
      <w:tr w:rsidR="009C018A" w:rsidTr="009C018A">
        <w:tc>
          <w:tcPr>
            <w:tcW w:w="1079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018A" w:rsidRDefault="009C018A" w:rsidP="009C018A">
            <w:r>
              <w:t>Objectif opérationnel 1.7 : améliorer et développer les infrastructures sportives, en veillant à une juste répartition géographique entre les villages et en adéquation avec les demandes de la population</w:t>
            </w:r>
          </w:p>
        </w:tc>
      </w:tr>
      <w:tr w:rsidR="009C018A" w:rsidTr="009C018A">
        <w:trPr>
          <w:trHeight w:val="375"/>
        </w:trPr>
        <w:tc>
          <w:tcPr>
            <w:tcW w:w="156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r>
              <w:t>Action OO7.5 :</w:t>
            </w:r>
          </w:p>
        </w:tc>
        <w:tc>
          <w:tcPr>
            <w:tcW w:w="3412"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r>
              <w:t>Amélioration de l’éclairage du terrain de football de CIERGNON</w:t>
            </w:r>
          </w:p>
        </w:tc>
        <w:tc>
          <w:tcPr>
            <w:tcW w:w="16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Service(s) :</w:t>
            </w:r>
          </w:p>
        </w:tc>
        <w:tc>
          <w:tcPr>
            <w:tcW w:w="42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Travaux</w:t>
            </w:r>
          </w:p>
        </w:tc>
      </w:tr>
      <w:tr w:rsidR="009C018A" w:rsidTr="009C018A">
        <w:trPr>
          <w:trHeight w:val="405"/>
        </w:trPr>
        <w:tc>
          <w:tcPr>
            <w:tcW w:w="156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tc>
        <w:tc>
          <w:tcPr>
            <w:tcW w:w="16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Agent(s) traitant(s) :</w:t>
            </w:r>
          </w:p>
        </w:tc>
        <w:tc>
          <w:tcPr>
            <w:tcW w:w="42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CUGNON André</w:t>
            </w:r>
          </w:p>
          <w:p w:rsidR="009C018A" w:rsidRDefault="009C018A" w:rsidP="009C018A">
            <w:r>
              <w:t>Employé d’administration</w:t>
            </w:r>
          </w:p>
        </w:tc>
      </w:tr>
      <w:tr w:rsidR="009C018A" w:rsidTr="009C018A">
        <w:trPr>
          <w:trHeight w:val="420"/>
        </w:trPr>
        <w:tc>
          <w:tcPr>
            <w:tcW w:w="156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tc>
        <w:tc>
          <w:tcPr>
            <w:tcW w:w="161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Échéance :</w:t>
            </w:r>
          </w:p>
        </w:tc>
        <w:tc>
          <w:tcPr>
            <w:tcW w:w="420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tc>
      </w:tr>
      <w:tr w:rsidR="009C018A" w:rsidTr="009C018A">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Partenaires :</w:t>
            </w:r>
          </w:p>
        </w:tc>
        <w:tc>
          <w:tcPr>
            <w:tcW w:w="923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9C018A" w:rsidRDefault="009C018A" w:rsidP="009C018A"/>
        </w:tc>
      </w:tr>
      <w:tr w:rsidR="009C018A" w:rsidTr="009C018A">
        <w:trPr>
          <w:trHeight w:val="438"/>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 xml:space="preserve">Budget estimé : </w:t>
            </w:r>
          </w:p>
        </w:tc>
        <w:tc>
          <w:tcPr>
            <w:tcW w:w="923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tc>
      </w:tr>
      <w:tr w:rsidR="009C018A" w:rsidTr="009C018A">
        <w:trPr>
          <w:trHeight w:val="7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Mode de financement :</w:t>
            </w:r>
          </w:p>
        </w:tc>
        <w:tc>
          <w:tcPr>
            <w:tcW w:w="923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9C018A" w:rsidRDefault="009C018A" w:rsidP="009C018A">
            <w:r>
              <w:t xml:space="preserve">Budget extraordinaire – Article : </w:t>
            </w:r>
          </w:p>
          <w:p w:rsidR="009C018A" w:rsidRDefault="009C018A" w:rsidP="009C018A">
            <w:r>
              <w:t>Fonds propres</w:t>
            </w:r>
          </w:p>
        </w:tc>
      </w:tr>
      <w:tr w:rsidR="009C018A" w:rsidTr="009C018A">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Indicateur d’avancement :</w:t>
            </w:r>
          </w:p>
        </w:tc>
        <w:tc>
          <w:tcPr>
            <w:tcW w:w="2844"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C018A" w:rsidRDefault="009C018A" w:rsidP="009C018A"/>
        </w:tc>
        <w:tc>
          <w:tcPr>
            <w:tcW w:w="598"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C018A" w:rsidRDefault="009C018A" w:rsidP="009C018A"/>
        </w:tc>
        <w:tc>
          <w:tcPr>
            <w:tcW w:w="1587"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C018A" w:rsidRDefault="009C018A" w:rsidP="009C018A">
            <w:r>
              <w:t>Indice de santé :</w:t>
            </w:r>
          </w:p>
        </w:tc>
        <w:tc>
          <w:tcPr>
            <w:tcW w:w="420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C018A" w:rsidRDefault="009C018A" w:rsidP="009C018A"/>
        </w:tc>
      </w:tr>
      <w:tr w:rsidR="009C018A" w:rsidTr="009C018A">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C018A" w:rsidRDefault="009C018A" w:rsidP="009C018A"/>
          <w:p w:rsidR="009C018A" w:rsidRDefault="009C018A" w:rsidP="009C018A"/>
          <w:p w:rsidR="009C018A" w:rsidRDefault="009C018A" w:rsidP="009C018A">
            <w:r>
              <w:t>Plan de travail :</w:t>
            </w:r>
          </w:p>
          <w:p w:rsidR="009C018A" w:rsidRDefault="009C018A" w:rsidP="009C018A"/>
          <w:p w:rsidR="009C018A" w:rsidRDefault="009C018A" w:rsidP="009C018A"/>
        </w:tc>
        <w:tc>
          <w:tcPr>
            <w:tcW w:w="923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C018A" w:rsidRDefault="009C018A" w:rsidP="009C018A"/>
        </w:tc>
      </w:tr>
      <w:tr w:rsidR="009C018A" w:rsidTr="009C018A">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Commentaires :</w:t>
            </w:r>
          </w:p>
        </w:tc>
        <w:tc>
          <w:tcPr>
            <w:tcW w:w="2844"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C018A" w:rsidRDefault="009C018A" w:rsidP="009C018A"/>
        </w:tc>
        <w:tc>
          <w:tcPr>
            <w:tcW w:w="6388"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9C018A" w:rsidRDefault="009C018A" w:rsidP="009C018A"/>
        </w:tc>
      </w:tr>
    </w:tbl>
    <w:tbl>
      <w:tblPr>
        <w:tblStyle w:val="Grilledutableau"/>
        <w:tblpPr w:leftFromText="141" w:rightFromText="141" w:vertAnchor="text" w:horzAnchor="margin" w:tblpX="-743" w:tblpY="7421"/>
        <w:tblW w:w="10774" w:type="dxa"/>
        <w:tblLook w:val="04A0"/>
      </w:tblPr>
      <w:tblGrid>
        <w:gridCol w:w="2305"/>
        <w:gridCol w:w="2412"/>
        <w:gridCol w:w="431"/>
        <w:gridCol w:w="26"/>
        <w:gridCol w:w="1444"/>
        <w:gridCol w:w="4156"/>
      </w:tblGrid>
      <w:tr w:rsidR="009C018A" w:rsidTr="009C018A">
        <w:tc>
          <w:tcPr>
            <w:tcW w:w="107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018A" w:rsidRDefault="009C018A" w:rsidP="009C018A">
            <w:pPr>
              <w:rPr>
                <w:lang w:eastAsia="en-US"/>
              </w:rPr>
            </w:pPr>
            <w:r>
              <w:t>FICHE ACTION OS1/OO7/A6/17</w:t>
            </w:r>
          </w:p>
        </w:tc>
      </w:tr>
      <w:tr w:rsidR="009C018A" w:rsidTr="009C018A">
        <w:tc>
          <w:tcPr>
            <w:tcW w:w="107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018A" w:rsidRDefault="009C018A" w:rsidP="009C018A">
            <w:pPr>
              <w:rPr>
                <w:lang w:eastAsia="en-US"/>
              </w:rPr>
            </w:pPr>
            <w:r>
              <w:t xml:space="preserve">VOLET EXTERNE DEVELOPPEMENT DES POLITIQUES </w:t>
            </w:r>
          </w:p>
        </w:tc>
      </w:tr>
      <w:tr w:rsidR="009C018A" w:rsidTr="009C018A">
        <w:tc>
          <w:tcPr>
            <w:tcW w:w="107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018A" w:rsidRDefault="009C018A" w:rsidP="009C018A">
            <w:pPr>
              <w:rPr>
                <w:lang w:eastAsia="en-US"/>
              </w:rPr>
            </w:pPr>
            <w:r>
              <w:t>Domaine : Action sociale, Culture, Sport, Enseignement</w:t>
            </w:r>
          </w:p>
        </w:tc>
      </w:tr>
      <w:tr w:rsidR="009C018A" w:rsidTr="009C018A">
        <w:tc>
          <w:tcPr>
            <w:tcW w:w="107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018A" w:rsidRDefault="009C018A" w:rsidP="009C018A">
            <w:pPr>
              <w:rPr>
                <w:lang w:eastAsia="en-US"/>
              </w:rPr>
            </w:pPr>
            <w:r>
              <w:t>Objectif stratégique 1 : Etre une commune conviviale, favorisant le dynamisme associatif, l’intégration et le bien-être des habitants</w:t>
            </w:r>
          </w:p>
        </w:tc>
      </w:tr>
      <w:tr w:rsidR="009C018A" w:rsidTr="009C018A">
        <w:tc>
          <w:tcPr>
            <w:tcW w:w="10774"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C018A" w:rsidRDefault="009C018A" w:rsidP="009C018A">
            <w:pPr>
              <w:rPr>
                <w:lang w:eastAsia="en-US"/>
              </w:rPr>
            </w:pPr>
            <w:r>
              <w:t>Objectif opérationnel 1.7 : améliorer et développer les infrastructures sportives, en veillant à une juste répartition géographique entre les villages et en adéquation avec les demandes de la population</w:t>
            </w:r>
          </w:p>
        </w:tc>
      </w:tr>
      <w:tr w:rsidR="009C018A" w:rsidTr="009C018A">
        <w:trPr>
          <w:trHeight w:val="375"/>
        </w:trPr>
        <w:tc>
          <w:tcPr>
            <w:tcW w:w="230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pPr>
              <w:rPr>
                <w:lang w:eastAsia="en-US"/>
              </w:rPr>
            </w:pPr>
            <w:r>
              <w:t>Action n°OO7.6 :</w:t>
            </w:r>
          </w:p>
        </w:tc>
        <w:tc>
          <w:tcPr>
            <w:tcW w:w="2843"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C018A" w:rsidRDefault="009C018A" w:rsidP="009C018A">
            <w:pPr>
              <w:rPr>
                <w:lang w:eastAsia="en-US"/>
              </w:rPr>
            </w:pPr>
            <w:r>
              <w:t>Aménagement du local de balle-pelote de HULSONNIAUX</w:t>
            </w:r>
          </w:p>
        </w:tc>
        <w:tc>
          <w:tcPr>
            <w:tcW w:w="1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Service(s) :</w:t>
            </w:r>
          </w:p>
        </w:tc>
        <w:tc>
          <w:tcPr>
            <w:tcW w:w="41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Travaux</w:t>
            </w:r>
          </w:p>
        </w:tc>
      </w:tr>
      <w:tr w:rsidR="009C018A" w:rsidTr="009C018A">
        <w:trPr>
          <w:trHeight w:val="405"/>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pPr>
              <w:rPr>
                <w:lang w:eastAsia="en-US"/>
              </w:rPr>
            </w:pPr>
          </w:p>
        </w:tc>
        <w:tc>
          <w:tcPr>
            <w:tcW w:w="1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Agent(s) traitant(s) :</w:t>
            </w:r>
          </w:p>
        </w:tc>
        <w:tc>
          <w:tcPr>
            <w:tcW w:w="41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r>
              <w:t>CUGNON André</w:t>
            </w:r>
          </w:p>
          <w:p w:rsidR="009C018A" w:rsidRDefault="009C018A" w:rsidP="009C018A">
            <w:pPr>
              <w:rPr>
                <w:lang w:eastAsia="en-US"/>
              </w:rPr>
            </w:pPr>
            <w:r>
              <w:t>Employé d’administration</w:t>
            </w:r>
          </w:p>
        </w:tc>
      </w:tr>
      <w:tr w:rsidR="009C018A" w:rsidTr="009C018A">
        <w:trPr>
          <w:trHeight w:val="420"/>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C018A" w:rsidRDefault="009C018A" w:rsidP="009C018A">
            <w:pPr>
              <w:rPr>
                <w:lang w:eastAsia="en-US"/>
              </w:rPr>
            </w:pPr>
          </w:p>
        </w:tc>
        <w:tc>
          <w:tcPr>
            <w:tcW w:w="1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Échéance :</w:t>
            </w:r>
          </w:p>
        </w:tc>
        <w:tc>
          <w:tcPr>
            <w:tcW w:w="41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1</w:t>
            </w:r>
            <w:r>
              <w:rPr>
                <w:vertAlign w:val="superscript"/>
              </w:rPr>
              <w:t>er</w:t>
            </w:r>
            <w:r>
              <w:t xml:space="preserve"> trimestre 2014</w:t>
            </w:r>
          </w:p>
        </w:tc>
      </w:tr>
      <w:tr w:rsidR="009C018A" w:rsidTr="009C018A">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Partenaires :</w:t>
            </w:r>
          </w:p>
        </w:tc>
        <w:tc>
          <w:tcPr>
            <w:tcW w:w="8469"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9C018A" w:rsidRDefault="009C018A" w:rsidP="009C018A">
            <w:pPr>
              <w:rPr>
                <w:rFonts w:cs="Times New Roman"/>
                <w:lang w:eastAsia="en-US"/>
              </w:rPr>
            </w:pPr>
          </w:p>
        </w:tc>
      </w:tr>
      <w:tr w:rsidR="009C018A" w:rsidTr="009C018A">
        <w:trPr>
          <w:trHeight w:val="438"/>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 xml:space="preserve">    2.705,68 € TVA comprise</w:t>
            </w:r>
          </w:p>
        </w:tc>
      </w:tr>
      <w:tr w:rsidR="009C018A" w:rsidTr="009C018A">
        <w:trPr>
          <w:trHeight w:val="7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Mode de financement :</w:t>
            </w:r>
          </w:p>
        </w:tc>
        <w:tc>
          <w:tcPr>
            <w:tcW w:w="8469"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9C018A" w:rsidRDefault="009C018A" w:rsidP="009C018A">
            <w:pPr>
              <w:rPr>
                <w:lang w:eastAsia="en-US"/>
              </w:rPr>
            </w:pPr>
            <w:r>
              <w:t>Fonds propres</w:t>
            </w:r>
          </w:p>
        </w:tc>
      </w:tr>
      <w:tr w:rsidR="009C018A" w:rsidTr="009C018A">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Indicateur d’avancement :</w:t>
            </w:r>
          </w:p>
        </w:tc>
        <w:tc>
          <w:tcPr>
            <w:tcW w:w="241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9C018A" w:rsidRDefault="009C018A" w:rsidP="009C018A">
            <w:pPr>
              <w:rPr>
                <w:lang w:eastAsia="en-US"/>
              </w:rPr>
            </w:pPr>
            <w:r>
              <w:t>En cours</w:t>
            </w:r>
          </w:p>
        </w:tc>
        <w:tc>
          <w:tcPr>
            <w:tcW w:w="457"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C018A" w:rsidRDefault="009C018A" w:rsidP="009C018A">
            <w:pPr>
              <w:rPr>
                <w:lang w:eastAsia="en-US"/>
              </w:rPr>
            </w:pPr>
          </w:p>
        </w:tc>
        <w:tc>
          <w:tcPr>
            <w:tcW w:w="144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Indice de santé :</w:t>
            </w:r>
          </w:p>
        </w:tc>
        <w:tc>
          <w:tcPr>
            <w:tcW w:w="4156"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C018A" w:rsidRDefault="009C018A" w:rsidP="009C018A">
            <w:pPr>
              <w:rPr>
                <w:lang w:eastAsia="en-US"/>
              </w:rPr>
            </w:pPr>
          </w:p>
        </w:tc>
      </w:tr>
      <w:tr w:rsidR="009C018A" w:rsidTr="009C018A">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C018A" w:rsidRDefault="009C018A" w:rsidP="009C018A"/>
          <w:p w:rsidR="009C018A" w:rsidRDefault="009C018A" w:rsidP="009C018A"/>
          <w:p w:rsidR="009C018A" w:rsidRDefault="009C018A" w:rsidP="009C018A">
            <w:r>
              <w:t>Plan de travail :</w:t>
            </w:r>
          </w:p>
          <w:p w:rsidR="009C018A" w:rsidRDefault="009C018A" w:rsidP="009C018A"/>
          <w:p w:rsidR="009C018A" w:rsidRDefault="009C018A" w:rsidP="009C018A">
            <w:pPr>
              <w:rPr>
                <w:lang w:eastAsia="en-US"/>
              </w:rPr>
            </w:pPr>
          </w:p>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C018A" w:rsidRDefault="009C018A" w:rsidP="009C018A"/>
          <w:p w:rsidR="009C018A" w:rsidRDefault="009C018A" w:rsidP="009C018A">
            <w:pPr>
              <w:rPr>
                <w:lang w:eastAsia="en-US"/>
              </w:rPr>
            </w:pPr>
          </w:p>
        </w:tc>
      </w:tr>
      <w:tr w:rsidR="009C018A" w:rsidTr="009C018A">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C018A" w:rsidRDefault="009C018A" w:rsidP="009C018A">
            <w:pPr>
              <w:rPr>
                <w:lang w:eastAsia="en-US"/>
              </w:rPr>
            </w:pPr>
            <w:r>
              <w:t>Commentaires :</w:t>
            </w:r>
          </w:p>
        </w:tc>
        <w:tc>
          <w:tcPr>
            <w:tcW w:w="241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9C018A" w:rsidRDefault="009C018A" w:rsidP="009C018A">
            <w:pPr>
              <w:rPr>
                <w:lang w:eastAsia="en-US"/>
              </w:rPr>
            </w:pPr>
            <w:r>
              <w:t>Travaux effectués par le personnel ouvrier</w:t>
            </w:r>
          </w:p>
        </w:tc>
        <w:tc>
          <w:tcPr>
            <w:tcW w:w="6057"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9C018A" w:rsidRDefault="009C018A" w:rsidP="009C018A">
            <w:pPr>
              <w:rPr>
                <w:lang w:eastAsia="en-US"/>
              </w:rPr>
            </w:pPr>
          </w:p>
        </w:tc>
      </w:tr>
    </w:tbl>
    <w:p w:rsidR="000A7B99" w:rsidRDefault="009C018A">
      <w:pPr>
        <w:rPr>
          <w:color w:val="FF0000"/>
        </w:rPr>
      </w:pPr>
      <w:r>
        <w:rPr>
          <w:color w:val="FF0000"/>
        </w:rPr>
        <w:t xml:space="preserve"> </w:t>
      </w:r>
      <w:r w:rsidR="000A7B99">
        <w:rPr>
          <w:color w:val="FF0000"/>
        </w:rPr>
        <w:br w:type="page"/>
      </w:r>
    </w:p>
    <w:p w:rsidR="00605A27" w:rsidRDefault="00605A27">
      <w:pPr>
        <w:rPr>
          <w:color w:val="FF0000"/>
        </w:rPr>
      </w:pPr>
    </w:p>
    <w:p w:rsidR="00605A27" w:rsidRDefault="00605A27">
      <w:pPr>
        <w:rPr>
          <w:color w:val="FF0000"/>
        </w:rPr>
      </w:pPr>
    </w:p>
    <w:tbl>
      <w:tblPr>
        <w:tblStyle w:val="Grilledutableau"/>
        <w:tblpPr w:leftFromText="141" w:rightFromText="141" w:horzAnchor="margin" w:tblpX="-777" w:tblpY="2700"/>
        <w:tblW w:w="10740" w:type="dxa"/>
        <w:tblLook w:val="04A0"/>
      </w:tblPr>
      <w:tblGrid>
        <w:gridCol w:w="2910"/>
        <w:gridCol w:w="2995"/>
        <w:gridCol w:w="1049"/>
        <w:gridCol w:w="423"/>
        <w:gridCol w:w="3363"/>
      </w:tblGrid>
      <w:tr w:rsidR="00A129C2" w:rsidTr="003E3C5B">
        <w:tc>
          <w:tcPr>
            <w:tcW w:w="10740" w:type="dxa"/>
            <w:gridSpan w:val="5"/>
            <w:shd w:val="clear" w:color="auto" w:fill="DBE5F1" w:themeFill="accent1" w:themeFillTint="33"/>
          </w:tcPr>
          <w:p w:rsidR="00A129C2" w:rsidRDefault="00A129C2" w:rsidP="003E3C5B">
            <w:r>
              <w:t>FICHE OO</w:t>
            </w:r>
          </w:p>
        </w:tc>
      </w:tr>
      <w:tr w:rsidR="00A129C2" w:rsidTr="003E3C5B">
        <w:tc>
          <w:tcPr>
            <w:tcW w:w="10740" w:type="dxa"/>
            <w:gridSpan w:val="5"/>
            <w:shd w:val="clear" w:color="auto" w:fill="DBE5F1" w:themeFill="accent1" w:themeFillTint="33"/>
          </w:tcPr>
          <w:p w:rsidR="00A129C2" w:rsidRDefault="00A129C2" w:rsidP="003E3C5B">
            <w:r>
              <w:t xml:space="preserve">VOLET EXTERNE DEVELOPPEMENT DES POLITIQUES </w:t>
            </w:r>
          </w:p>
        </w:tc>
      </w:tr>
      <w:tr w:rsidR="00A129C2" w:rsidTr="003E3C5B">
        <w:tc>
          <w:tcPr>
            <w:tcW w:w="10740" w:type="dxa"/>
            <w:gridSpan w:val="5"/>
            <w:shd w:val="clear" w:color="auto" w:fill="DBE5F1" w:themeFill="accent1" w:themeFillTint="33"/>
          </w:tcPr>
          <w:p w:rsidR="00A129C2" w:rsidRDefault="00C0003D" w:rsidP="003E3C5B">
            <w:r>
              <w:t xml:space="preserve">Domaine : </w:t>
            </w:r>
            <w:r w:rsidR="00A129C2">
              <w:t>Sport</w:t>
            </w:r>
          </w:p>
        </w:tc>
      </w:tr>
      <w:tr w:rsidR="00A129C2" w:rsidTr="003E3C5B">
        <w:tc>
          <w:tcPr>
            <w:tcW w:w="10740" w:type="dxa"/>
            <w:gridSpan w:val="5"/>
            <w:shd w:val="clear" w:color="auto" w:fill="DBE5F1" w:themeFill="accent1" w:themeFillTint="33"/>
          </w:tcPr>
          <w:p w:rsidR="00A129C2" w:rsidRDefault="00A129C2" w:rsidP="003E3C5B">
            <w:r>
              <w:t>Objectif stratégique 1 : Etre une commune conviviale, favorisant le dynamisme associatif, l’intégration et le bien-être des habitants</w:t>
            </w:r>
          </w:p>
        </w:tc>
      </w:tr>
      <w:tr w:rsidR="00A129C2" w:rsidTr="003E3C5B">
        <w:trPr>
          <w:trHeight w:val="345"/>
        </w:trPr>
        <w:tc>
          <w:tcPr>
            <w:tcW w:w="6954" w:type="dxa"/>
            <w:gridSpan w:val="3"/>
            <w:vMerge w:val="restart"/>
            <w:shd w:val="clear" w:color="auto" w:fill="DBE5F1" w:themeFill="accent1" w:themeFillTint="33"/>
          </w:tcPr>
          <w:p w:rsidR="00A129C2" w:rsidRDefault="00A129C2" w:rsidP="003E3C5B">
            <w:r>
              <w:t>Objectif opérationnel</w:t>
            </w:r>
            <w:r w:rsidR="00C0003D">
              <w:t xml:space="preserve"> </w:t>
            </w:r>
            <w:r w:rsidR="00794C11">
              <w:t>1.</w:t>
            </w:r>
            <w:r w:rsidR="00C0003D">
              <w:t>8</w:t>
            </w:r>
            <w:r>
              <w:t xml:space="preserve"> : assurer une sensibilisation au sport de différents publics, et plus particulièrement les jeunes</w:t>
            </w:r>
          </w:p>
        </w:tc>
        <w:tc>
          <w:tcPr>
            <w:tcW w:w="3786" w:type="dxa"/>
            <w:gridSpan w:val="2"/>
          </w:tcPr>
          <w:p w:rsidR="00A129C2" w:rsidRDefault="00A129C2" w:rsidP="003E3C5B"/>
        </w:tc>
      </w:tr>
      <w:tr w:rsidR="00A129C2" w:rsidTr="003E3C5B">
        <w:trPr>
          <w:trHeight w:val="300"/>
        </w:trPr>
        <w:tc>
          <w:tcPr>
            <w:tcW w:w="6954" w:type="dxa"/>
            <w:gridSpan w:val="3"/>
            <w:vMerge/>
            <w:shd w:val="clear" w:color="auto" w:fill="DBE5F1" w:themeFill="accent1" w:themeFillTint="33"/>
          </w:tcPr>
          <w:p w:rsidR="00A129C2" w:rsidRDefault="00A129C2" w:rsidP="003E3C5B"/>
        </w:tc>
        <w:tc>
          <w:tcPr>
            <w:tcW w:w="3786" w:type="dxa"/>
            <w:gridSpan w:val="2"/>
          </w:tcPr>
          <w:p w:rsidR="00A129C2" w:rsidRDefault="00A129C2" w:rsidP="003E3C5B"/>
        </w:tc>
      </w:tr>
      <w:tr w:rsidR="00A129C2" w:rsidTr="003E3C5B">
        <w:trPr>
          <w:trHeight w:val="150"/>
        </w:trPr>
        <w:tc>
          <w:tcPr>
            <w:tcW w:w="6954" w:type="dxa"/>
            <w:gridSpan w:val="3"/>
            <w:vMerge/>
            <w:shd w:val="clear" w:color="auto" w:fill="DBE5F1" w:themeFill="accent1" w:themeFillTint="33"/>
          </w:tcPr>
          <w:p w:rsidR="00A129C2" w:rsidRDefault="00A129C2" w:rsidP="003E3C5B"/>
        </w:tc>
        <w:tc>
          <w:tcPr>
            <w:tcW w:w="3786" w:type="dxa"/>
            <w:gridSpan w:val="2"/>
          </w:tcPr>
          <w:p w:rsidR="00A129C2" w:rsidRDefault="00A129C2" w:rsidP="003E3C5B"/>
        </w:tc>
      </w:tr>
      <w:tr w:rsidR="00A129C2" w:rsidTr="003E3C5B">
        <w:tblPrEx>
          <w:tblCellMar>
            <w:left w:w="70" w:type="dxa"/>
            <w:right w:w="70" w:type="dxa"/>
          </w:tblCellMar>
          <w:tblLook w:val="0000"/>
        </w:tblPrEx>
        <w:trPr>
          <w:trHeight w:val="450"/>
        </w:trPr>
        <w:tc>
          <w:tcPr>
            <w:tcW w:w="2910" w:type="dxa"/>
          </w:tcPr>
          <w:p w:rsidR="00A129C2" w:rsidRDefault="00A129C2" w:rsidP="003E3C5B">
            <w:r>
              <w:t>Responsable</w:t>
            </w:r>
          </w:p>
          <w:p w:rsidR="00A129C2" w:rsidRDefault="00A129C2" w:rsidP="003E3C5B">
            <w:r>
              <w:t>(mandataire) :</w:t>
            </w:r>
          </w:p>
        </w:tc>
        <w:tc>
          <w:tcPr>
            <w:tcW w:w="7830" w:type="dxa"/>
            <w:gridSpan w:val="4"/>
          </w:tcPr>
          <w:p w:rsidR="00A129C2" w:rsidRDefault="00A129C2" w:rsidP="003E3C5B">
            <w:r>
              <w:t>Echevin des sports</w:t>
            </w:r>
          </w:p>
        </w:tc>
      </w:tr>
      <w:tr w:rsidR="00A129C2" w:rsidTr="003E3C5B">
        <w:tblPrEx>
          <w:tblCellMar>
            <w:left w:w="70" w:type="dxa"/>
            <w:right w:w="70" w:type="dxa"/>
          </w:tblCellMar>
          <w:tblLook w:val="0000"/>
        </w:tblPrEx>
        <w:trPr>
          <w:trHeight w:val="450"/>
        </w:trPr>
        <w:tc>
          <w:tcPr>
            <w:tcW w:w="2910" w:type="dxa"/>
          </w:tcPr>
          <w:p w:rsidR="00A129C2" w:rsidRDefault="00A129C2" w:rsidP="003E3C5B">
            <w:r>
              <w:t>Responsable administratif :</w:t>
            </w:r>
          </w:p>
        </w:tc>
        <w:tc>
          <w:tcPr>
            <w:tcW w:w="7830" w:type="dxa"/>
            <w:gridSpan w:val="4"/>
          </w:tcPr>
          <w:p w:rsidR="00A129C2" w:rsidRDefault="00A129C2" w:rsidP="003E3C5B">
            <w:r>
              <w:t>Directrice générale</w:t>
            </w:r>
          </w:p>
        </w:tc>
      </w:tr>
      <w:tr w:rsidR="00A129C2" w:rsidTr="003E3C5B">
        <w:tblPrEx>
          <w:tblCellMar>
            <w:left w:w="70" w:type="dxa"/>
            <w:right w:w="70" w:type="dxa"/>
          </w:tblCellMar>
          <w:tblLook w:val="0000"/>
        </w:tblPrEx>
        <w:trPr>
          <w:trHeight w:val="450"/>
        </w:trPr>
        <w:tc>
          <w:tcPr>
            <w:tcW w:w="2910" w:type="dxa"/>
          </w:tcPr>
          <w:p w:rsidR="00A129C2" w:rsidRDefault="00A129C2" w:rsidP="003E3C5B">
            <w:r>
              <w:t>Services gestionnaires :</w:t>
            </w:r>
          </w:p>
        </w:tc>
        <w:tc>
          <w:tcPr>
            <w:tcW w:w="7830" w:type="dxa"/>
            <w:gridSpan w:val="4"/>
          </w:tcPr>
          <w:p w:rsidR="00A129C2" w:rsidRDefault="00A129C2" w:rsidP="003E3C5B">
            <w:r>
              <w:t xml:space="preserve">Service communal des Travaux </w:t>
            </w:r>
          </w:p>
          <w:p w:rsidR="00A129C2" w:rsidRDefault="00A129C2" w:rsidP="003E3C5B">
            <w:r>
              <w:t>Service administratif</w:t>
            </w:r>
          </w:p>
        </w:tc>
      </w:tr>
      <w:tr w:rsidR="00A129C2" w:rsidTr="003E3C5B">
        <w:tblPrEx>
          <w:tblCellMar>
            <w:left w:w="70" w:type="dxa"/>
            <w:right w:w="70" w:type="dxa"/>
          </w:tblCellMar>
          <w:tblLook w:val="0000"/>
        </w:tblPrEx>
        <w:trPr>
          <w:trHeight w:val="450"/>
        </w:trPr>
        <w:tc>
          <w:tcPr>
            <w:tcW w:w="2910" w:type="dxa"/>
          </w:tcPr>
          <w:p w:rsidR="00A129C2" w:rsidRDefault="00A129C2" w:rsidP="003E3C5B">
            <w:r>
              <w:t>Partenaires :</w:t>
            </w:r>
          </w:p>
        </w:tc>
        <w:tc>
          <w:tcPr>
            <w:tcW w:w="7830" w:type="dxa"/>
            <w:gridSpan w:val="4"/>
          </w:tcPr>
          <w:p w:rsidR="00A129C2" w:rsidRDefault="00A129C2" w:rsidP="003E3C5B"/>
        </w:tc>
      </w:tr>
      <w:tr w:rsidR="00A129C2" w:rsidTr="003E3C5B">
        <w:tblPrEx>
          <w:tblCellMar>
            <w:left w:w="70" w:type="dxa"/>
            <w:right w:w="70" w:type="dxa"/>
          </w:tblCellMar>
          <w:tblLook w:val="0000"/>
        </w:tblPrEx>
        <w:trPr>
          <w:trHeight w:val="450"/>
        </w:trPr>
        <w:tc>
          <w:tcPr>
            <w:tcW w:w="2910" w:type="dxa"/>
            <w:tcBorders>
              <w:bottom w:val="single" w:sz="4" w:space="0" w:color="auto"/>
            </w:tcBorders>
          </w:tcPr>
          <w:p w:rsidR="00A129C2" w:rsidRDefault="00A129C2" w:rsidP="003E3C5B">
            <w:r>
              <w:t>Financement/budget :</w:t>
            </w:r>
          </w:p>
        </w:tc>
        <w:tc>
          <w:tcPr>
            <w:tcW w:w="7830" w:type="dxa"/>
            <w:gridSpan w:val="4"/>
            <w:tcBorders>
              <w:bottom w:val="single" w:sz="4" w:space="0" w:color="auto"/>
            </w:tcBorders>
          </w:tcPr>
          <w:p w:rsidR="00A129C2" w:rsidRDefault="00A129C2" w:rsidP="003E3C5B">
            <w:r>
              <w:t xml:space="preserve">Fonds propres </w:t>
            </w:r>
          </w:p>
        </w:tc>
      </w:tr>
      <w:tr w:rsidR="00A129C2" w:rsidTr="003E3C5B">
        <w:tblPrEx>
          <w:tblCellMar>
            <w:left w:w="70" w:type="dxa"/>
            <w:right w:w="70" w:type="dxa"/>
          </w:tblCellMar>
          <w:tblLook w:val="0000"/>
        </w:tblPrEx>
        <w:trPr>
          <w:trHeight w:val="300"/>
        </w:trPr>
        <w:tc>
          <w:tcPr>
            <w:tcW w:w="2910" w:type="dxa"/>
            <w:vMerge w:val="restart"/>
            <w:shd w:val="clear" w:color="auto" w:fill="F2DBDB" w:themeFill="accent2" w:themeFillTint="33"/>
          </w:tcPr>
          <w:p w:rsidR="00A129C2" w:rsidRDefault="00A129C2" w:rsidP="003E3C5B">
            <w:r>
              <w:t>Actions à mener :</w:t>
            </w:r>
          </w:p>
        </w:tc>
        <w:tc>
          <w:tcPr>
            <w:tcW w:w="2995" w:type="dxa"/>
            <w:vMerge w:val="restart"/>
            <w:shd w:val="clear" w:color="auto" w:fill="F2DBDB" w:themeFill="accent2" w:themeFillTint="33"/>
          </w:tcPr>
          <w:p w:rsidR="00A129C2" w:rsidRDefault="00A129C2" w:rsidP="003E3C5B">
            <w:r>
              <w:t>- Mémorial Van Damme</w:t>
            </w:r>
          </w:p>
          <w:p w:rsidR="00A129C2" w:rsidRDefault="00A129C2" w:rsidP="003E3C5B">
            <w:r>
              <w:t>- Journée Sportive</w:t>
            </w:r>
          </w:p>
          <w:p w:rsidR="00A129C2" w:rsidRDefault="00A129C2" w:rsidP="003E3C5B">
            <w:r>
              <w:t>- Trophée Mérite Sportif</w:t>
            </w:r>
          </w:p>
          <w:p w:rsidR="00A129C2" w:rsidRDefault="00A129C2" w:rsidP="003E3C5B">
            <w:r>
              <w:t>- Chèques-sports</w:t>
            </w:r>
          </w:p>
          <w:p w:rsidR="00A129C2" w:rsidRDefault="00A129C2" w:rsidP="003E3C5B">
            <w:r>
              <w:t>- Je cours pour ma forme</w:t>
            </w:r>
          </w:p>
          <w:p w:rsidR="00A129C2" w:rsidRDefault="00A129C2" w:rsidP="003E3C5B"/>
        </w:tc>
        <w:tc>
          <w:tcPr>
            <w:tcW w:w="1472" w:type="dxa"/>
            <w:gridSpan w:val="2"/>
            <w:vMerge w:val="restart"/>
            <w:shd w:val="clear" w:color="auto" w:fill="F2DBDB" w:themeFill="accent2" w:themeFillTint="33"/>
          </w:tcPr>
          <w:p w:rsidR="00A129C2" w:rsidRDefault="00A129C2" w:rsidP="003E3C5B">
            <w:r>
              <w:t>Service(s) gestionnaire(s)</w:t>
            </w:r>
          </w:p>
        </w:tc>
        <w:tc>
          <w:tcPr>
            <w:tcW w:w="3363" w:type="dxa"/>
            <w:shd w:val="clear" w:color="auto" w:fill="F2DBDB" w:themeFill="accent2" w:themeFillTint="33"/>
          </w:tcPr>
          <w:p w:rsidR="00A129C2" w:rsidRDefault="00A129C2" w:rsidP="003E3C5B"/>
        </w:tc>
      </w:tr>
      <w:tr w:rsidR="00A129C2" w:rsidTr="003E3C5B">
        <w:tblPrEx>
          <w:tblCellMar>
            <w:left w:w="70" w:type="dxa"/>
            <w:right w:w="70" w:type="dxa"/>
          </w:tblCellMar>
          <w:tblLook w:val="0000"/>
        </w:tblPrEx>
        <w:trPr>
          <w:trHeight w:val="135"/>
        </w:trPr>
        <w:tc>
          <w:tcPr>
            <w:tcW w:w="2910" w:type="dxa"/>
            <w:vMerge/>
            <w:shd w:val="clear" w:color="auto" w:fill="F2DBDB" w:themeFill="accent2" w:themeFillTint="33"/>
          </w:tcPr>
          <w:p w:rsidR="00A129C2" w:rsidRDefault="00A129C2" w:rsidP="003E3C5B"/>
        </w:tc>
        <w:tc>
          <w:tcPr>
            <w:tcW w:w="2995" w:type="dxa"/>
            <w:vMerge/>
            <w:shd w:val="clear" w:color="auto" w:fill="F2DBDB" w:themeFill="accent2" w:themeFillTint="33"/>
          </w:tcPr>
          <w:p w:rsidR="00A129C2" w:rsidRDefault="00A129C2" w:rsidP="003E3C5B"/>
        </w:tc>
        <w:tc>
          <w:tcPr>
            <w:tcW w:w="1472" w:type="dxa"/>
            <w:gridSpan w:val="2"/>
            <w:vMerge/>
            <w:shd w:val="clear" w:color="auto" w:fill="F2DBDB" w:themeFill="accent2" w:themeFillTint="33"/>
          </w:tcPr>
          <w:p w:rsidR="00A129C2" w:rsidRDefault="00A129C2" w:rsidP="003E3C5B"/>
        </w:tc>
        <w:tc>
          <w:tcPr>
            <w:tcW w:w="3363" w:type="dxa"/>
            <w:tcBorders>
              <w:bottom w:val="single" w:sz="4" w:space="0" w:color="auto"/>
            </w:tcBorders>
            <w:shd w:val="clear" w:color="auto" w:fill="F2DBDB" w:themeFill="accent2" w:themeFillTint="33"/>
          </w:tcPr>
          <w:p w:rsidR="00A129C2" w:rsidRDefault="00A129C2" w:rsidP="003E3C5B"/>
        </w:tc>
      </w:tr>
      <w:tr w:rsidR="00A129C2" w:rsidTr="003E3C5B">
        <w:tblPrEx>
          <w:tblCellMar>
            <w:left w:w="70" w:type="dxa"/>
            <w:right w:w="70" w:type="dxa"/>
          </w:tblCellMar>
          <w:tblLook w:val="0000"/>
        </w:tblPrEx>
        <w:trPr>
          <w:trHeight w:val="135"/>
        </w:trPr>
        <w:tc>
          <w:tcPr>
            <w:tcW w:w="2910" w:type="dxa"/>
            <w:vMerge/>
            <w:tcBorders>
              <w:bottom w:val="single" w:sz="4" w:space="0" w:color="auto"/>
            </w:tcBorders>
            <w:shd w:val="clear" w:color="auto" w:fill="F2DBDB" w:themeFill="accent2" w:themeFillTint="33"/>
          </w:tcPr>
          <w:p w:rsidR="00A129C2" w:rsidRDefault="00A129C2" w:rsidP="003E3C5B"/>
        </w:tc>
        <w:tc>
          <w:tcPr>
            <w:tcW w:w="2995" w:type="dxa"/>
            <w:vMerge/>
            <w:tcBorders>
              <w:bottom w:val="single" w:sz="4" w:space="0" w:color="auto"/>
            </w:tcBorders>
            <w:shd w:val="clear" w:color="auto" w:fill="F2DBDB" w:themeFill="accent2" w:themeFillTint="33"/>
          </w:tcPr>
          <w:p w:rsidR="00A129C2" w:rsidRDefault="00A129C2" w:rsidP="003E3C5B"/>
        </w:tc>
        <w:tc>
          <w:tcPr>
            <w:tcW w:w="1472" w:type="dxa"/>
            <w:gridSpan w:val="2"/>
            <w:vMerge/>
            <w:tcBorders>
              <w:bottom w:val="single" w:sz="4" w:space="0" w:color="auto"/>
            </w:tcBorders>
            <w:shd w:val="clear" w:color="auto" w:fill="F2DBDB" w:themeFill="accent2" w:themeFillTint="33"/>
          </w:tcPr>
          <w:p w:rsidR="00A129C2" w:rsidRDefault="00A129C2" w:rsidP="003E3C5B"/>
        </w:tc>
        <w:tc>
          <w:tcPr>
            <w:tcW w:w="3363" w:type="dxa"/>
            <w:tcBorders>
              <w:bottom w:val="single" w:sz="4" w:space="0" w:color="auto"/>
            </w:tcBorders>
            <w:shd w:val="clear" w:color="auto" w:fill="F2DBDB" w:themeFill="accent2" w:themeFillTint="33"/>
          </w:tcPr>
          <w:p w:rsidR="00A129C2" w:rsidRDefault="00A129C2" w:rsidP="003E3C5B"/>
        </w:tc>
      </w:tr>
      <w:tr w:rsidR="00A129C2" w:rsidTr="003E3C5B">
        <w:tblPrEx>
          <w:tblCellMar>
            <w:left w:w="70" w:type="dxa"/>
            <w:right w:w="70" w:type="dxa"/>
          </w:tblCellMar>
          <w:tblLook w:val="0000"/>
        </w:tblPrEx>
        <w:trPr>
          <w:trHeight w:val="360"/>
        </w:trPr>
        <w:tc>
          <w:tcPr>
            <w:tcW w:w="10740" w:type="dxa"/>
            <w:gridSpan w:val="5"/>
            <w:shd w:val="clear" w:color="auto" w:fill="F2DBDB" w:themeFill="accent2" w:themeFillTint="33"/>
          </w:tcPr>
          <w:p w:rsidR="00A129C2" w:rsidRDefault="00A129C2" w:rsidP="003E3C5B">
            <w:r>
              <w:t xml:space="preserve">Commentaires : </w:t>
            </w:r>
          </w:p>
        </w:tc>
      </w:tr>
    </w:tbl>
    <w:p w:rsidR="00A129C2" w:rsidRDefault="00A129C2">
      <w:pPr>
        <w:rPr>
          <w:color w:val="FF0000"/>
        </w:rPr>
      </w:pPr>
      <w:r>
        <w:rPr>
          <w:color w:val="FF0000"/>
        </w:rPr>
        <w:br w:type="page"/>
      </w:r>
    </w:p>
    <w:p w:rsidR="00A129C2" w:rsidRDefault="00A129C2">
      <w:pPr>
        <w:rPr>
          <w:color w:val="FF0000"/>
        </w:rPr>
      </w:pPr>
    </w:p>
    <w:tbl>
      <w:tblPr>
        <w:tblStyle w:val="Grilledutableau"/>
        <w:tblpPr w:leftFromText="141" w:rightFromText="141" w:vertAnchor="text" w:horzAnchor="margin" w:tblpX="-777" w:tblpY="72"/>
        <w:tblW w:w="10773" w:type="dxa"/>
        <w:tblLook w:val="04A0"/>
      </w:tblPr>
      <w:tblGrid>
        <w:gridCol w:w="2339"/>
        <w:gridCol w:w="2316"/>
        <w:gridCol w:w="449"/>
        <w:gridCol w:w="26"/>
        <w:gridCol w:w="1462"/>
        <w:gridCol w:w="4181"/>
      </w:tblGrid>
      <w:tr w:rsidR="00A129C2" w:rsidTr="003E3C5B">
        <w:tc>
          <w:tcPr>
            <w:tcW w:w="107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129C2" w:rsidRDefault="00A129C2" w:rsidP="003E3C5B">
            <w:r>
              <w:t>FICHE ACTION</w:t>
            </w:r>
            <w:r w:rsidR="00C0003D">
              <w:t xml:space="preserve"> OS1/OO8/A1/18</w:t>
            </w:r>
          </w:p>
        </w:tc>
      </w:tr>
      <w:tr w:rsidR="00A129C2" w:rsidTr="003E3C5B">
        <w:tc>
          <w:tcPr>
            <w:tcW w:w="107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129C2" w:rsidRDefault="00A129C2" w:rsidP="003E3C5B">
            <w:r>
              <w:t xml:space="preserve">VOLET EXTERNE DEVELOPPEMENT DES POLITIQUES </w:t>
            </w:r>
          </w:p>
        </w:tc>
      </w:tr>
      <w:tr w:rsidR="00A129C2" w:rsidTr="003E3C5B">
        <w:tc>
          <w:tcPr>
            <w:tcW w:w="107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129C2" w:rsidRDefault="00A129C2" w:rsidP="003E3C5B">
            <w:r>
              <w:t>Domaine :  Sport</w:t>
            </w:r>
          </w:p>
        </w:tc>
      </w:tr>
      <w:tr w:rsidR="00A129C2" w:rsidTr="003E3C5B">
        <w:tc>
          <w:tcPr>
            <w:tcW w:w="107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129C2" w:rsidRDefault="00A129C2" w:rsidP="003E3C5B">
            <w:r>
              <w:t>Objectif stratégique</w:t>
            </w:r>
            <w:r w:rsidR="00C0003D">
              <w:t xml:space="preserve"> 1</w:t>
            </w:r>
            <w:r>
              <w:t> : Etre une commune conviviale, favorisant le dynamisme associatif, l’intégration et le bien-être des habitants</w:t>
            </w:r>
          </w:p>
        </w:tc>
      </w:tr>
      <w:tr w:rsidR="00A129C2" w:rsidTr="003E3C5B">
        <w:tc>
          <w:tcPr>
            <w:tcW w:w="1077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129C2" w:rsidRDefault="00A129C2" w:rsidP="003E3C5B">
            <w:r>
              <w:t>Objectif opérationnel</w:t>
            </w:r>
            <w:r w:rsidR="00C0003D">
              <w:t xml:space="preserve"> </w:t>
            </w:r>
            <w:r w:rsidR="00794C11">
              <w:t>1.</w:t>
            </w:r>
            <w:r w:rsidR="00C0003D">
              <w:t>8</w:t>
            </w:r>
            <w:r>
              <w:t xml:space="preserve"> : assurer une sensibilisation au sport de différents publics, et plus particulièrement les jeunes</w:t>
            </w:r>
          </w:p>
        </w:tc>
      </w:tr>
      <w:tr w:rsidR="00A129C2" w:rsidTr="003E3C5B">
        <w:trPr>
          <w:trHeight w:val="375"/>
        </w:trPr>
        <w:tc>
          <w:tcPr>
            <w:tcW w:w="233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129C2" w:rsidRDefault="00C0003D" w:rsidP="003E3C5B">
            <w:r>
              <w:t>Action OO8.</w:t>
            </w:r>
            <w:r w:rsidR="00A129C2">
              <w:t>1 :</w:t>
            </w:r>
          </w:p>
        </w:tc>
        <w:tc>
          <w:tcPr>
            <w:tcW w:w="2765"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129C2" w:rsidRDefault="00A129C2" w:rsidP="003E3C5B">
            <w:r>
              <w:t>Mémorial Van Damme</w:t>
            </w:r>
          </w:p>
        </w:tc>
        <w:tc>
          <w:tcPr>
            <w:tcW w:w="148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Service(s) :</w:t>
            </w:r>
          </w:p>
        </w:tc>
        <w:tc>
          <w:tcPr>
            <w:tcW w:w="41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Travaux et Administration</w:t>
            </w:r>
          </w:p>
        </w:tc>
      </w:tr>
      <w:tr w:rsidR="00A129C2" w:rsidTr="003E3C5B">
        <w:trPr>
          <w:trHeight w:val="405"/>
        </w:trPr>
        <w:tc>
          <w:tcPr>
            <w:tcW w:w="2339"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129C2" w:rsidRDefault="00A129C2" w:rsidP="003E3C5B"/>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129C2" w:rsidRDefault="00A129C2" w:rsidP="003E3C5B"/>
        </w:tc>
        <w:tc>
          <w:tcPr>
            <w:tcW w:w="148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Agent(s) traitant(s) :</w:t>
            </w:r>
          </w:p>
        </w:tc>
        <w:tc>
          <w:tcPr>
            <w:tcW w:w="41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Dominique Colot</w:t>
            </w:r>
          </w:p>
        </w:tc>
      </w:tr>
      <w:tr w:rsidR="00A129C2" w:rsidTr="003E3C5B">
        <w:trPr>
          <w:trHeight w:val="420"/>
        </w:trPr>
        <w:tc>
          <w:tcPr>
            <w:tcW w:w="2339"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129C2" w:rsidRDefault="00A129C2" w:rsidP="003E3C5B"/>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129C2" w:rsidRDefault="00A129C2" w:rsidP="003E3C5B"/>
        </w:tc>
        <w:tc>
          <w:tcPr>
            <w:tcW w:w="148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Échéance :</w:t>
            </w:r>
          </w:p>
        </w:tc>
        <w:tc>
          <w:tcPr>
            <w:tcW w:w="41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annuelle</w:t>
            </w:r>
          </w:p>
        </w:tc>
      </w:tr>
      <w:tr w:rsidR="00A129C2" w:rsidTr="003E3C5B">
        <w:trPr>
          <w:trHeight w:val="100"/>
        </w:trPr>
        <w:tc>
          <w:tcPr>
            <w:tcW w:w="23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Partenaires :</w:t>
            </w:r>
          </w:p>
        </w:tc>
        <w:tc>
          <w:tcPr>
            <w:tcW w:w="8434"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A129C2" w:rsidRDefault="00A129C2" w:rsidP="003E3C5B">
            <w:r>
              <w:t>Service communal des Travaux</w:t>
            </w:r>
          </w:p>
        </w:tc>
      </w:tr>
      <w:tr w:rsidR="00A129C2" w:rsidTr="003E3C5B">
        <w:trPr>
          <w:trHeight w:val="438"/>
        </w:trPr>
        <w:tc>
          <w:tcPr>
            <w:tcW w:w="23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 xml:space="preserve">Budget estimé : </w:t>
            </w:r>
          </w:p>
        </w:tc>
        <w:tc>
          <w:tcPr>
            <w:tcW w:w="8434"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 xml:space="preserve">    300,00 €/an</w:t>
            </w:r>
          </w:p>
        </w:tc>
      </w:tr>
      <w:tr w:rsidR="00A129C2" w:rsidTr="003E3C5B">
        <w:trPr>
          <w:trHeight w:val="70"/>
        </w:trPr>
        <w:tc>
          <w:tcPr>
            <w:tcW w:w="23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Mode de financement :</w:t>
            </w:r>
          </w:p>
        </w:tc>
        <w:tc>
          <w:tcPr>
            <w:tcW w:w="8434"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A129C2" w:rsidRDefault="00A129C2" w:rsidP="003E3C5B">
            <w:r>
              <w:t xml:space="preserve">Budget ordinaire </w:t>
            </w:r>
          </w:p>
          <w:p w:rsidR="00A129C2" w:rsidRDefault="00A129C2" w:rsidP="003E3C5B">
            <w:r>
              <w:t>Fonds propres</w:t>
            </w:r>
          </w:p>
        </w:tc>
      </w:tr>
      <w:tr w:rsidR="00A129C2" w:rsidTr="003E3C5B">
        <w:trPr>
          <w:trHeight w:val="100"/>
        </w:trPr>
        <w:tc>
          <w:tcPr>
            <w:tcW w:w="23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Indicateur d’avancement :</w:t>
            </w:r>
          </w:p>
        </w:tc>
        <w:tc>
          <w:tcPr>
            <w:tcW w:w="231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A129C2" w:rsidRDefault="00A129C2" w:rsidP="003E3C5B"/>
        </w:tc>
        <w:tc>
          <w:tcPr>
            <w:tcW w:w="475"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129C2" w:rsidRDefault="00A129C2" w:rsidP="003E3C5B"/>
        </w:tc>
        <w:tc>
          <w:tcPr>
            <w:tcW w:w="1462"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129C2" w:rsidRDefault="00A129C2" w:rsidP="003E3C5B">
            <w:r>
              <w:t>Indice de santé :</w:t>
            </w:r>
          </w:p>
        </w:tc>
        <w:tc>
          <w:tcPr>
            <w:tcW w:w="4181"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129C2" w:rsidRDefault="00A129C2" w:rsidP="003E3C5B"/>
        </w:tc>
      </w:tr>
      <w:tr w:rsidR="00A129C2" w:rsidTr="003E3C5B">
        <w:trPr>
          <w:trHeight w:val="100"/>
        </w:trPr>
        <w:tc>
          <w:tcPr>
            <w:tcW w:w="23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29C2" w:rsidRDefault="00A129C2" w:rsidP="003E3C5B"/>
          <w:p w:rsidR="00A129C2" w:rsidRDefault="00A129C2" w:rsidP="003E3C5B"/>
          <w:p w:rsidR="00A129C2" w:rsidRDefault="00A129C2" w:rsidP="003E3C5B">
            <w:r>
              <w:t>Plan de travail :</w:t>
            </w:r>
          </w:p>
          <w:p w:rsidR="00A129C2" w:rsidRDefault="00A129C2" w:rsidP="003E3C5B"/>
          <w:p w:rsidR="00A129C2" w:rsidRDefault="00A129C2" w:rsidP="003E3C5B"/>
        </w:tc>
        <w:tc>
          <w:tcPr>
            <w:tcW w:w="8434"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129C2" w:rsidRDefault="00A129C2" w:rsidP="003E3C5B"/>
        </w:tc>
      </w:tr>
      <w:tr w:rsidR="00A129C2" w:rsidTr="003E3C5B">
        <w:trPr>
          <w:trHeight w:val="100"/>
        </w:trPr>
        <w:tc>
          <w:tcPr>
            <w:tcW w:w="23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129C2" w:rsidRDefault="00A129C2" w:rsidP="003E3C5B">
            <w:r>
              <w:t>Commentaires :</w:t>
            </w:r>
          </w:p>
        </w:tc>
        <w:tc>
          <w:tcPr>
            <w:tcW w:w="231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A129C2" w:rsidRDefault="00A129C2" w:rsidP="003E3C5B"/>
        </w:tc>
        <w:tc>
          <w:tcPr>
            <w:tcW w:w="6118"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A129C2" w:rsidRDefault="00A129C2" w:rsidP="003E3C5B"/>
        </w:tc>
      </w:tr>
    </w:tbl>
    <w:p w:rsidR="00F10D00" w:rsidRDefault="00F10D00">
      <w:pPr>
        <w:rPr>
          <w:color w:val="FF0000"/>
        </w:rPr>
      </w:pPr>
    </w:p>
    <w:tbl>
      <w:tblPr>
        <w:tblStyle w:val="Grilledutableau"/>
        <w:tblW w:w="10774" w:type="dxa"/>
        <w:tblInd w:w="-743" w:type="dxa"/>
        <w:tblLook w:val="04A0"/>
      </w:tblPr>
      <w:tblGrid>
        <w:gridCol w:w="2304"/>
        <w:gridCol w:w="2306"/>
        <w:gridCol w:w="450"/>
        <w:gridCol w:w="26"/>
        <w:gridCol w:w="1464"/>
        <w:gridCol w:w="4224"/>
      </w:tblGrid>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FICHE ACTION</w:t>
            </w:r>
            <w:r w:rsidR="00C0003D">
              <w:t xml:space="preserve"> OS1/OO8/A2/19</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VOLET EXTERNE DEVELOPPEMENT DES POLITIQUES </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Domaine : Sport</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Objectif stratégique</w:t>
            </w:r>
            <w:r w:rsidR="00C0003D">
              <w:t xml:space="preserve"> 1</w:t>
            </w:r>
            <w:r>
              <w:t xml:space="preserve"> : Etre une commune conviviale, favorisant le dynamisme associatif, l’intégration et le bien-être des habitants</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Objectif opérationnel </w:t>
            </w:r>
            <w:r w:rsidR="00794C11">
              <w:t>1.</w:t>
            </w:r>
            <w:r w:rsidR="00C0003D">
              <w:t xml:space="preserve">8 </w:t>
            </w:r>
            <w:r w:rsidR="00AB6F5B">
              <w:t>:</w:t>
            </w:r>
            <w:r>
              <w:t xml:space="preserve"> assurer une sensibilisation au sport de différents publics, et plus particulièrement les jeunes</w:t>
            </w:r>
          </w:p>
        </w:tc>
      </w:tr>
      <w:tr w:rsidR="00F10D00" w:rsidTr="003E3C5B">
        <w:trPr>
          <w:trHeight w:val="375"/>
        </w:trPr>
        <w:tc>
          <w:tcPr>
            <w:tcW w:w="230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C0003D" w:rsidP="00C0003D">
            <w:r>
              <w:t>Action OO8.2</w:t>
            </w:r>
            <w:r w:rsidR="00F10D00">
              <w:t> :</w:t>
            </w:r>
          </w:p>
        </w:tc>
        <w:tc>
          <w:tcPr>
            <w:tcW w:w="275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F10D00" w:rsidP="00F10D00">
            <w:r>
              <w:t>Journées sportives</w:t>
            </w:r>
          </w:p>
        </w:tc>
        <w:tc>
          <w:tcPr>
            <w:tcW w:w="1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Service(s) :</w:t>
            </w:r>
          </w:p>
        </w:tc>
        <w:tc>
          <w:tcPr>
            <w:tcW w:w="42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Travaux et Administration</w:t>
            </w:r>
          </w:p>
        </w:tc>
      </w:tr>
      <w:tr w:rsidR="00F10D00" w:rsidTr="003E3C5B">
        <w:trPr>
          <w:trHeight w:val="405"/>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Agent(s) traitant(s) :</w:t>
            </w:r>
          </w:p>
        </w:tc>
        <w:tc>
          <w:tcPr>
            <w:tcW w:w="42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Dominique Colot</w:t>
            </w:r>
          </w:p>
        </w:tc>
      </w:tr>
      <w:tr w:rsidR="00F10D00" w:rsidTr="003E3C5B">
        <w:trPr>
          <w:trHeight w:val="420"/>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Échéance :</w:t>
            </w:r>
          </w:p>
        </w:tc>
        <w:tc>
          <w:tcPr>
            <w:tcW w:w="42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Partenaires :</w:t>
            </w:r>
          </w:p>
        </w:tc>
        <w:tc>
          <w:tcPr>
            <w:tcW w:w="8470"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Commune  et FRSEL</w:t>
            </w:r>
          </w:p>
        </w:tc>
      </w:tr>
      <w:tr w:rsidR="00F10D00" w:rsidTr="003E3C5B">
        <w:trPr>
          <w:trHeight w:val="438"/>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600,00 €/an</w:t>
            </w:r>
          </w:p>
        </w:tc>
      </w:tr>
      <w:tr w:rsidR="00F10D00" w:rsidTr="003E3C5B">
        <w:trPr>
          <w:trHeight w:val="7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Mode de financement :</w:t>
            </w:r>
          </w:p>
        </w:tc>
        <w:tc>
          <w:tcPr>
            <w:tcW w:w="8470"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Budget ordinaire (fonds propres)</w:t>
            </w:r>
          </w:p>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Indicateur d’avancement :</w:t>
            </w:r>
          </w:p>
        </w:tc>
        <w:tc>
          <w:tcPr>
            <w:tcW w:w="230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47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c>
          <w:tcPr>
            <w:tcW w:w="146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10D00" w:rsidRDefault="00F10D00" w:rsidP="00F10D00">
            <w:r>
              <w:t>Indice de santé :</w:t>
            </w:r>
          </w:p>
        </w:tc>
        <w:tc>
          <w:tcPr>
            <w:tcW w:w="4224"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p w:rsidR="00F10D00" w:rsidRDefault="00F10D00" w:rsidP="00F10D00"/>
          <w:p w:rsidR="00F10D00" w:rsidRDefault="00F10D00" w:rsidP="00F10D00">
            <w:r>
              <w:t>Plan de travail :</w:t>
            </w:r>
          </w:p>
          <w:p w:rsidR="00F10D00" w:rsidRDefault="00F10D00" w:rsidP="00F10D00"/>
          <w:p w:rsidR="00F10D00" w:rsidRDefault="00F10D00" w:rsidP="00F10D00"/>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Commentaires :</w:t>
            </w:r>
          </w:p>
        </w:tc>
        <w:tc>
          <w:tcPr>
            <w:tcW w:w="2306"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6164"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bl>
    <w:p w:rsidR="00A129C2" w:rsidRDefault="00A129C2">
      <w:pPr>
        <w:rPr>
          <w:color w:val="FF0000"/>
        </w:rPr>
      </w:pPr>
      <w:r>
        <w:rPr>
          <w:color w:val="FF0000"/>
        </w:rPr>
        <w:br w:type="page"/>
      </w:r>
    </w:p>
    <w:p w:rsidR="00A129C2" w:rsidRDefault="00A129C2">
      <w:pPr>
        <w:rPr>
          <w:color w:val="FF0000"/>
        </w:rPr>
      </w:pPr>
    </w:p>
    <w:tbl>
      <w:tblPr>
        <w:tblStyle w:val="Grilledutableau"/>
        <w:tblW w:w="10774" w:type="dxa"/>
        <w:tblInd w:w="-743" w:type="dxa"/>
        <w:tblLook w:val="04A0"/>
      </w:tblPr>
      <w:tblGrid>
        <w:gridCol w:w="2305"/>
        <w:gridCol w:w="2261"/>
        <w:gridCol w:w="456"/>
        <w:gridCol w:w="26"/>
        <w:gridCol w:w="1469"/>
        <w:gridCol w:w="4257"/>
      </w:tblGrid>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FICHE ACTION</w:t>
            </w:r>
            <w:r w:rsidR="00AB6F5B">
              <w:t xml:space="preserve"> OS1/OO8/A3/20</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VOLET EXTERNE DEVELOPPEMENT DES POLITIQUES </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Domaine : Sport</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Objectif stratégique</w:t>
            </w:r>
            <w:r w:rsidR="00AB6F5B">
              <w:t xml:space="preserve"> 1</w:t>
            </w:r>
            <w:r>
              <w:t xml:space="preserve"> : Etre une commune conviviale, favorisant le dynamisme associatif, l’intégration et le bien-être des habitants</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Objectif opérationnel</w:t>
            </w:r>
            <w:r w:rsidR="00AB6F5B">
              <w:t xml:space="preserve"> </w:t>
            </w:r>
            <w:r w:rsidR="00794C11">
              <w:t>1.</w:t>
            </w:r>
            <w:r w:rsidR="00AB6F5B">
              <w:t xml:space="preserve">8 : </w:t>
            </w:r>
            <w:r>
              <w:t>assurer une sensibilisation au sport de différents publics, et plus particulièrement les jeunes</w:t>
            </w:r>
          </w:p>
        </w:tc>
      </w:tr>
      <w:tr w:rsidR="00F10D00" w:rsidTr="003E3C5B">
        <w:trPr>
          <w:trHeight w:val="375"/>
        </w:trPr>
        <w:tc>
          <w:tcPr>
            <w:tcW w:w="230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AB6F5B" w:rsidP="00AB6F5B">
            <w:r>
              <w:t>Action OO8.3</w:t>
            </w:r>
            <w:r w:rsidR="00F10D00">
              <w:t> :</w:t>
            </w:r>
          </w:p>
        </w:tc>
        <w:tc>
          <w:tcPr>
            <w:tcW w:w="2717"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F10D00" w:rsidP="00F10D00">
            <w:r>
              <w:t>Je cours pour ma forme</w:t>
            </w:r>
          </w:p>
        </w:tc>
        <w:tc>
          <w:tcPr>
            <w:tcW w:w="149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Service(s) :</w:t>
            </w:r>
          </w:p>
        </w:tc>
        <w:tc>
          <w:tcPr>
            <w:tcW w:w="4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Administration</w:t>
            </w:r>
          </w:p>
        </w:tc>
      </w:tr>
      <w:tr w:rsidR="00F10D00" w:rsidTr="003E3C5B">
        <w:trPr>
          <w:trHeight w:val="405"/>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9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Agent(s) traitant(s) :</w:t>
            </w:r>
          </w:p>
        </w:tc>
        <w:tc>
          <w:tcPr>
            <w:tcW w:w="4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Dominique Colot</w:t>
            </w:r>
          </w:p>
        </w:tc>
      </w:tr>
      <w:tr w:rsidR="00F10D00" w:rsidTr="003E3C5B">
        <w:trPr>
          <w:trHeight w:val="420"/>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9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Échéance :</w:t>
            </w:r>
          </w:p>
        </w:tc>
        <w:tc>
          <w:tcPr>
            <w:tcW w:w="42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Partenaires :</w:t>
            </w:r>
          </w:p>
        </w:tc>
        <w:tc>
          <w:tcPr>
            <w:tcW w:w="8469"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 xml:space="preserve">Commune </w:t>
            </w:r>
          </w:p>
        </w:tc>
      </w:tr>
      <w:tr w:rsidR="00F10D00" w:rsidTr="003E3C5B">
        <w:trPr>
          <w:trHeight w:val="438"/>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    300,00 €/an</w:t>
            </w:r>
          </w:p>
        </w:tc>
      </w:tr>
      <w:tr w:rsidR="00F10D00" w:rsidTr="003E3C5B">
        <w:trPr>
          <w:trHeight w:val="7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Mode de financement :</w:t>
            </w:r>
          </w:p>
        </w:tc>
        <w:tc>
          <w:tcPr>
            <w:tcW w:w="8469"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Budget ordinaire (fonds propres)</w:t>
            </w:r>
          </w:p>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Indicateur d’avancement :</w:t>
            </w:r>
          </w:p>
        </w:tc>
        <w:tc>
          <w:tcPr>
            <w:tcW w:w="22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48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c>
          <w:tcPr>
            <w:tcW w:w="146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10D00" w:rsidRDefault="00F10D00" w:rsidP="00F10D00">
            <w:r>
              <w:t>Indice de santé :</w:t>
            </w:r>
          </w:p>
        </w:tc>
        <w:tc>
          <w:tcPr>
            <w:tcW w:w="4257"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p w:rsidR="00F10D00" w:rsidRDefault="00F10D00" w:rsidP="00F10D00"/>
          <w:p w:rsidR="00F10D00" w:rsidRDefault="00F10D00" w:rsidP="00F10D00">
            <w:r>
              <w:t>Plan de travail :</w:t>
            </w:r>
          </w:p>
          <w:p w:rsidR="00F10D00" w:rsidRDefault="00F10D00" w:rsidP="00F10D00"/>
          <w:p w:rsidR="00F10D00" w:rsidRDefault="00F10D00" w:rsidP="00F10D00"/>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Commentaires :</w:t>
            </w:r>
          </w:p>
        </w:tc>
        <w:tc>
          <w:tcPr>
            <w:tcW w:w="22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6208"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bl>
    <w:p w:rsidR="00CA59AB" w:rsidRDefault="00CA59AB">
      <w:pPr>
        <w:rPr>
          <w:color w:val="FF0000"/>
        </w:rPr>
      </w:pPr>
    </w:p>
    <w:p w:rsidR="00F10D00" w:rsidRDefault="00F10D00">
      <w:pPr>
        <w:rPr>
          <w:color w:val="FF0000"/>
        </w:rPr>
      </w:pPr>
    </w:p>
    <w:tbl>
      <w:tblPr>
        <w:tblStyle w:val="Grilledutableau"/>
        <w:tblW w:w="10774" w:type="dxa"/>
        <w:tblInd w:w="-743" w:type="dxa"/>
        <w:tblLook w:val="04A0"/>
      </w:tblPr>
      <w:tblGrid>
        <w:gridCol w:w="2304"/>
        <w:gridCol w:w="2283"/>
        <w:gridCol w:w="448"/>
        <w:gridCol w:w="26"/>
        <w:gridCol w:w="1461"/>
        <w:gridCol w:w="4252"/>
      </w:tblGrid>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FICHE ACTION</w:t>
            </w:r>
            <w:r w:rsidR="00AB6F5B">
              <w:t xml:space="preserve"> OS1/OO8/A4/21</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VOLET EXTERNE DEVELOPPEMENT DES POLITIQUES </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Domaine : Action sociale, Culture, Sport, Enseignement</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Objectif stratégique </w:t>
            </w:r>
            <w:r w:rsidR="00AB6F5B">
              <w:t xml:space="preserve">1 </w:t>
            </w:r>
            <w:r>
              <w:t>: Etre une commune conviviale, favorisant le dynamisme associatif, l’intégration et le bien-être des habitants</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Objectif opérationnel</w:t>
            </w:r>
            <w:r w:rsidR="00AB6F5B">
              <w:t xml:space="preserve"> </w:t>
            </w:r>
            <w:r w:rsidR="00794C11">
              <w:t>1.</w:t>
            </w:r>
            <w:r w:rsidR="00AB6F5B">
              <w:t>8</w:t>
            </w:r>
            <w:r>
              <w:t xml:space="preserve"> :  assurer une sensibilisation au sport de différents publics, et plus particulièrement les jeunes</w:t>
            </w:r>
          </w:p>
        </w:tc>
      </w:tr>
      <w:tr w:rsidR="00F10D00" w:rsidTr="003E3C5B">
        <w:trPr>
          <w:trHeight w:val="375"/>
        </w:trPr>
        <w:tc>
          <w:tcPr>
            <w:tcW w:w="230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AB6F5B" w:rsidP="00F10D00">
            <w:r>
              <w:t>Action OO8.4</w:t>
            </w:r>
            <w:r w:rsidR="00F10D00">
              <w:t> :</w:t>
            </w:r>
          </w:p>
        </w:tc>
        <w:tc>
          <w:tcPr>
            <w:tcW w:w="2731"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F10D00" w:rsidP="00F10D00">
            <w:r>
              <w:t>Chèques Sports</w:t>
            </w:r>
          </w:p>
        </w:tc>
        <w:tc>
          <w:tcPr>
            <w:tcW w:w="14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Service(s) :</w:t>
            </w:r>
          </w:p>
        </w:tc>
        <w:tc>
          <w:tcPr>
            <w:tcW w:w="42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Travaux et Administration</w:t>
            </w:r>
          </w:p>
        </w:tc>
      </w:tr>
      <w:tr w:rsidR="00F10D00" w:rsidTr="003E3C5B">
        <w:trPr>
          <w:trHeight w:val="405"/>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Agent(s) traitant(s) :</w:t>
            </w:r>
          </w:p>
        </w:tc>
        <w:tc>
          <w:tcPr>
            <w:tcW w:w="42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Dominique Colot</w:t>
            </w:r>
          </w:p>
          <w:p w:rsidR="00F10D00" w:rsidRDefault="00F10D00" w:rsidP="00F10D00">
            <w:r>
              <w:t>Employée d’administration</w:t>
            </w:r>
          </w:p>
        </w:tc>
      </w:tr>
      <w:tr w:rsidR="00F10D00" w:rsidTr="003E3C5B">
        <w:trPr>
          <w:trHeight w:val="420"/>
        </w:trPr>
        <w:tc>
          <w:tcPr>
            <w:tcW w:w="230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Échéance :</w:t>
            </w:r>
          </w:p>
        </w:tc>
        <w:tc>
          <w:tcPr>
            <w:tcW w:w="42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Partenaires :</w:t>
            </w:r>
          </w:p>
        </w:tc>
        <w:tc>
          <w:tcPr>
            <w:tcW w:w="8470"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 xml:space="preserve">Commune </w:t>
            </w:r>
          </w:p>
        </w:tc>
      </w:tr>
      <w:tr w:rsidR="00F10D00" w:rsidTr="003E3C5B">
        <w:trPr>
          <w:trHeight w:val="438"/>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    800,00 €/an</w:t>
            </w:r>
          </w:p>
        </w:tc>
      </w:tr>
      <w:tr w:rsidR="00F10D00" w:rsidTr="003E3C5B">
        <w:trPr>
          <w:trHeight w:val="7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Mode de financement :</w:t>
            </w:r>
          </w:p>
        </w:tc>
        <w:tc>
          <w:tcPr>
            <w:tcW w:w="8470"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Budget ordinaire (fonds propres)</w:t>
            </w:r>
          </w:p>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Indicateur d’avancement :</w:t>
            </w:r>
          </w:p>
        </w:tc>
        <w:tc>
          <w:tcPr>
            <w:tcW w:w="2283"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47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c>
          <w:tcPr>
            <w:tcW w:w="146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10D00" w:rsidRDefault="00F10D00" w:rsidP="00F10D00">
            <w:r>
              <w:t>Indice de santé :</w:t>
            </w:r>
          </w:p>
        </w:tc>
        <w:tc>
          <w:tcPr>
            <w:tcW w:w="425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p w:rsidR="00F10D00" w:rsidRDefault="00F10D00" w:rsidP="00F10D00"/>
          <w:p w:rsidR="00F10D00" w:rsidRDefault="00F10D00" w:rsidP="00F10D00">
            <w:r>
              <w:t>Plan de travail :</w:t>
            </w:r>
          </w:p>
          <w:p w:rsidR="00F10D00" w:rsidRDefault="00F10D00" w:rsidP="00F10D00"/>
          <w:p w:rsidR="00F10D00" w:rsidRDefault="00F10D00" w:rsidP="00F10D00"/>
        </w:tc>
        <w:tc>
          <w:tcPr>
            <w:tcW w:w="847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Commentaires :</w:t>
            </w:r>
          </w:p>
        </w:tc>
        <w:tc>
          <w:tcPr>
            <w:tcW w:w="2283"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6187"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bl>
    <w:p w:rsidR="00F10D00" w:rsidRDefault="00F10D00">
      <w:pPr>
        <w:rPr>
          <w:color w:val="FF0000"/>
        </w:rPr>
      </w:pPr>
      <w:r>
        <w:rPr>
          <w:color w:val="FF0000"/>
        </w:rPr>
        <w:br w:type="page"/>
      </w:r>
    </w:p>
    <w:tbl>
      <w:tblPr>
        <w:tblStyle w:val="Grilledutableau"/>
        <w:tblW w:w="10774" w:type="dxa"/>
        <w:tblInd w:w="-743" w:type="dxa"/>
        <w:tblLook w:val="04A0"/>
      </w:tblPr>
      <w:tblGrid>
        <w:gridCol w:w="2305"/>
        <w:gridCol w:w="2279"/>
        <w:gridCol w:w="448"/>
        <w:gridCol w:w="26"/>
        <w:gridCol w:w="1461"/>
        <w:gridCol w:w="4255"/>
      </w:tblGrid>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lastRenderedPageBreak/>
              <w:t>FICHE ACTION</w:t>
            </w:r>
            <w:r w:rsidR="00B675B4">
              <w:t xml:space="preserve"> OS1/OO8/A5/22</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VOLET EXTERNE DEVELOPPEMENT DES POLITIQUES </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Domaine : Action sociale, Culture, Sport, Enseignement</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Objectif stratégique </w:t>
            </w:r>
            <w:r w:rsidR="00B675B4">
              <w:t xml:space="preserve">1 </w:t>
            </w:r>
            <w:r>
              <w:t>: Etre une commune conviviale, favorisant le dynamisme associatif, l’intégration et le bien-être des habitants</w:t>
            </w:r>
          </w:p>
        </w:tc>
      </w:tr>
      <w:tr w:rsidR="00F10D00" w:rsidTr="003E3C5B">
        <w:tc>
          <w:tcPr>
            <w:tcW w:w="1077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0D00" w:rsidRDefault="00F10D00" w:rsidP="00F10D00">
            <w:r>
              <w:t xml:space="preserve">Objectif opérationnel </w:t>
            </w:r>
            <w:r w:rsidR="00794C11">
              <w:t>1.</w:t>
            </w:r>
            <w:r w:rsidR="00B675B4">
              <w:t xml:space="preserve">8 </w:t>
            </w:r>
            <w:r>
              <w:t>:  assurer une sensibilisation au sport de différents publics, et plus particulièrement les jeunes</w:t>
            </w:r>
          </w:p>
        </w:tc>
      </w:tr>
      <w:tr w:rsidR="00F10D00" w:rsidTr="003E3C5B">
        <w:trPr>
          <w:trHeight w:val="375"/>
        </w:trPr>
        <w:tc>
          <w:tcPr>
            <w:tcW w:w="230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B675B4" w:rsidP="00F10D00">
            <w:r>
              <w:t>Action OO8.5</w:t>
            </w:r>
            <w:r w:rsidR="00F10D00">
              <w:t> :</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10D00" w:rsidRDefault="00F10D00" w:rsidP="00F10D00">
            <w:r>
              <w:t>Trophée Mérite sportif</w:t>
            </w:r>
          </w:p>
        </w:tc>
        <w:tc>
          <w:tcPr>
            <w:tcW w:w="14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Service(s) :</w:t>
            </w:r>
          </w:p>
        </w:tc>
        <w:tc>
          <w:tcPr>
            <w:tcW w:w="42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Travaux et Administration</w:t>
            </w:r>
          </w:p>
        </w:tc>
      </w:tr>
      <w:tr w:rsidR="00F10D00" w:rsidTr="003E3C5B">
        <w:trPr>
          <w:trHeight w:val="405"/>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Agent(s) traitant(s) :</w:t>
            </w:r>
          </w:p>
        </w:tc>
        <w:tc>
          <w:tcPr>
            <w:tcW w:w="42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Dominique Colot</w:t>
            </w:r>
          </w:p>
          <w:p w:rsidR="00F10D00" w:rsidRDefault="00F10D00" w:rsidP="00F10D00">
            <w:r>
              <w:t>Employée d’administration</w:t>
            </w:r>
          </w:p>
        </w:tc>
      </w:tr>
      <w:tr w:rsidR="00F10D00" w:rsidTr="003E3C5B">
        <w:trPr>
          <w:trHeight w:val="420"/>
        </w:trPr>
        <w:tc>
          <w:tcPr>
            <w:tcW w:w="2305"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10D00" w:rsidRDefault="00F10D00" w:rsidP="00F10D00"/>
        </w:tc>
        <w:tc>
          <w:tcPr>
            <w:tcW w:w="14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Échéance :</w:t>
            </w:r>
          </w:p>
        </w:tc>
        <w:tc>
          <w:tcPr>
            <w:tcW w:w="42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Partenaires :</w:t>
            </w:r>
          </w:p>
        </w:tc>
        <w:tc>
          <w:tcPr>
            <w:tcW w:w="8469"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Commune  et FRSEL</w:t>
            </w:r>
          </w:p>
        </w:tc>
      </w:tr>
      <w:tr w:rsidR="00F10D00" w:rsidTr="003E3C5B">
        <w:trPr>
          <w:trHeight w:val="438"/>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 xml:space="preserve">    65,00 €/an</w:t>
            </w:r>
          </w:p>
        </w:tc>
      </w:tr>
      <w:tr w:rsidR="00F10D00" w:rsidTr="003E3C5B">
        <w:trPr>
          <w:trHeight w:val="7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Mode de financement :</w:t>
            </w:r>
          </w:p>
        </w:tc>
        <w:tc>
          <w:tcPr>
            <w:tcW w:w="8469"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F10D00" w:rsidRDefault="00F10D00" w:rsidP="00F10D00">
            <w:r>
              <w:t>Budget ordinaire (fonds propres)</w:t>
            </w:r>
          </w:p>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Indicateur d’avancement :</w:t>
            </w:r>
          </w:p>
        </w:tc>
        <w:tc>
          <w:tcPr>
            <w:tcW w:w="2279"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47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c>
          <w:tcPr>
            <w:tcW w:w="146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10D00" w:rsidRDefault="00F10D00" w:rsidP="00F10D00">
            <w:r>
              <w:t>Indice de santé :</w:t>
            </w:r>
          </w:p>
        </w:tc>
        <w:tc>
          <w:tcPr>
            <w:tcW w:w="425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p w:rsidR="00F10D00" w:rsidRDefault="00F10D00" w:rsidP="00F10D00"/>
          <w:p w:rsidR="00F10D00" w:rsidRDefault="00F10D00" w:rsidP="00F10D00">
            <w:r>
              <w:t>Plan de travail :</w:t>
            </w:r>
          </w:p>
          <w:p w:rsidR="00F10D00" w:rsidRDefault="00F10D00" w:rsidP="00F10D00"/>
          <w:p w:rsidR="00F10D00" w:rsidRDefault="00F10D00" w:rsidP="00F10D00"/>
        </w:tc>
        <w:tc>
          <w:tcPr>
            <w:tcW w:w="846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10D00" w:rsidRDefault="00F10D00" w:rsidP="00F10D00"/>
        </w:tc>
      </w:tr>
      <w:tr w:rsidR="00F10D00" w:rsidTr="003E3C5B">
        <w:trPr>
          <w:trHeight w:val="100"/>
        </w:trPr>
        <w:tc>
          <w:tcPr>
            <w:tcW w:w="23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10D00" w:rsidRDefault="00F10D00" w:rsidP="00F10D00">
            <w:r>
              <w:t>Commentaires :</w:t>
            </w:r>
          </w:p>
        </w:tc>
        <w:tc>
          <w:tcPr>
            <w:tcW w:w="2279"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F10D00" w:rsidRDefault="00F10D00" w:rsidP="00F10D00"/>
        </w:tc>
        <w:tc>
          <w:tcPr>
            <w:tcW w:w="619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F10D00" w:rsidRDefault="00F10D00" w:rsidP="00F10D00"/>
        </w:tc>
      </w:tr>
    </w:tbl>
    <w:p w:rsidR="00F10D00" w:rsidRDefault="00F10D00">
      <w:pPr>
        <w:rPr>
          <w:color w:val="FF0000"/>
        </w:rPr>
      </w:pPr>
    </w:p>
    <w:p w:rsidR="00F10D00" w:rsidRDefault="00F10D00">
      <w:pPr>
        <w:rPr>
          <w:color w:val="FF0000"/>
        </w:rPr>
      </w:pPr>
      <w:r>
        <w:rPr>
          <w:color w:val="FF0000"/>
        </w:rPr>
        <w:br w:type="page"/>
      </w:r>
    </w:p>
    <w:p w:rsidR="003F7413" w:rsidRDefault="003F7413">
      <w:pPr>
        <w:rPr>
          <w:color w:val="FF0000"/>
        </w:rPr>
      </w:pPr>
    </w:p>
    <w:tbl>
      <w:tblPr>
        <w:tblStyle w:val="Grilledutableau"/>
        <w:tblpPr w:leftFromText="141" w:rightFromText="141" w:horzAnchor="margin" w:tblpX="-743" w:tblpY="2295"/>
        <w:tblW w:w="10774" w:type="dxa"/>
        <w:tblLook w:val="04A0"/>
      </w:tblPr>
      <w:tblGrid>
        <w:gridCol w:w="2287"/>
        <w:gridCol w:w="791"/>
        <w:gridCol w:w="2809"/>
        <w:gridCol w:w="1049"/>
        <w:gridCol w:w="384"/>
        <w:gridCol w:w="3454"/>
      </w:tblGrid>
      <w:tr w:rsidR="00F10D00" w:rsidTr="003E3C5B">
        <w:tc>
          <w:tcPr>
            <w:tcW w:w="10774" w:type="dxa"/>
            <w:gridSpan w:val="6"/>
            <w:shd w:val="clear" w:color="auto" w:fill="DBE5F1" w:themeFill="accent1" w:themeFillTint="33"/>
          </w:tcPr>
          <w:p w:rsidR="00F10D00" w:rsidRPr="004D39FA" w:rsidRDefault="00F10D00" w:rsidP="003E3C5B">
            <w:pPr>
              <w:rPr>
                <w:sz w:val="20"/>
                <w:szCs w:val="20"/>
              </w:rPr>
            </w:pPr>
            <w:r w:rsidRPr="004D39FA">
              <w:rPr>
                <w:sz w:val="20"/>
                <w:szCs w:val="20"/>
              </w:rPr>
              <w:t>FICHE OO</w:t>
            </w:r>
          </w:p>
        </w:tc>
      </w:tr>
      <w:tr w:rsidR="00F10D00" w:rsidTr="003E3C5B">
        <w:tc>
          <w:tcPr>
            <w:tcW w:w="10774" w:type="dxa"/>
            <w:gridSpan w:val="6"/>
            <w:shd w:val="clear" w:color="auto" w:fill="DBE5F1" w:themeFill="accent1" w:themeFillTint="33"/>
          </w:tcPr>
          <w:p w:rsidR="00F10D00" w:rsidRPr="004D39FA" w:rsidRDefault="00F10D00" w:rsidP="003E3C5B">
            <w:pPr>
              <w:rPr>
                <w:sz w:val="20"/>
                <w:szCs w:val="20"/>
              </w:rPr>
            </w:pPr>
            <w:r w:rsidRPr="004D39FA">
              <w:rPr>
                <w:sz w:val="20"/>
                <w:szCs w:val="20"/>
              </w:rPr>
              <w:t>VOLET EXTERNE DEVELOPPEMENT DES POLITIQUES</w:t>
            </w:r>
          </w:p>
        </w:tc>
      </w:tr>
      <w:tr w:rsidR="00F10D00" w:rsidTr="003E3C5B">
        <w:tc>
          <w:tcPr>
            <w:tcW w:w="10774" w:type="dxa"/>
            <w:gridSpan w:val="6"/>
            <w:shd w:val="clear" w:color="auto" w:fill="DBE5F1" w:themeFill="accent1" w:themeFillTint="33"/>
          </w:tcPr>
          <w:p w:rsidR="00F10D00" w:rsidRPr="004D39FA" w:rsidRDefault="00F10D00" w:rsidP="003E3C5B">
            <w:pPr>
              <w:rPr>
                <w:sz w:val="20"/>
                <w:szCs w:val="20"/>
              </w:rPr>
            </w:pPr>
            <w:r>
              <w:rPr>
                <w:sz w:val="20"/>
                <w:szCs w:val="20"/>
              </w:rPr>
              <w:t>Domaine : enseignement</w:t>
            </w:r>
          </w:p>
        </w:tc>
      </w:tr>
      <w:tr w:rsidR="00F10D00" w:rsidTr="003E3C5B">
        <w:tc>
          <w:tcPr>
            <w:tcW w:w="10774" w:type="dxa"/>
            <w:gridSpan w:val="6"/>
            <w:shd w:val="clear" w:color="auto" w:fill="DBE5F1" w:themeFill="accent1" w:themeFillTint="33"/>
          </w:tcPr>
          <w:p w:rsidR="00F10D00" w:rsidRPr="004D39FA" w:rsidRDefault="00F10D00" w:rsidP="003E3C5B">
            <w:pPr>
              <w:rPr>
                <w:sz w:val="20"/>
                <w:szCs w:val="20"/>
              </w:rPr>
            </w:pPr>
            <w:r w:rsidRPr="004D39FA">
              <w:rPr>
                <w:sz w:val="20"/>
                <w:szCs w:val="20"/>
              </w:rPr>
              <w:t xml:space="preserve">Objectif stratégique 1 : Etre une commune </w:t>
            </w:r>
            <w:r>
              <w:rPr>
                <w:sz w:val="20"/>
                <w:szCs w:val="20"/>
              </w:rPr>
              <w:t>conviviale, favorisant le dynamisme associatif, l’intégration et le bien-être des habitants.</w:t>
            </w:r>
          </w:p>
        </w:tc>
      </w:tr>
      <w:tr w:rsidR="00F10D00" w:rsidTr="003E3C5B">
        <w:trPr>
          <w:trHeight w:val="345"/>
        </w:trPr>
        <w:tc>
          <w:tcPr>
            <w:tcW w:w="6936" w:type="dxa"/>
            <w:gridSpan w:val="4"/>
            <w:vMerge w:val="restart"/>
            <w:shd w:val="clear" w:color="auto" w:fill="DBE5F1" w:themeFill="accent1" w:themeFillTint="33"/>
          </w:tcPr>
          <w:p w:rsidR="00F10D00" w:rsidRPr="004D39FA" w:rsidRDefault="00482843" w:rsidP="003E3C5B">
            <w:pPr>
              <w:rPr>
                <w:sz w:val="20"/>
                <w:szCs w:val="20"/>
              </w:rPr>
            </w:pPr>
            <w:r>
              <w:rPr>
                <w:sz w:val="20"/>
                <w:szCs w:val="20"/>
              </w:rPr>
              <w:t xml:space="preserve">Objectif opérationnel </w:t>
            </w:r>
            <w:r w:rsidR="00794C11">
              <w:rPr>
                <w:sz w:val="20"/>
                <w:szCs w:val="20"/>
              </w:rPr>
              <w:t>1.</w:t>
            </w:r>
            <w:r>
              <w:rPr>
                <w:sz w:val="20"/>
                <w:szCs w:val="20"/>
              </w:rPr>
              <w:t>9</w:t>
            </w:r>
            <w:r w:rsidR="00F10D00" w:rsidRPr="004D39FA">
              <w:rPr>
                <w:sz w:val="20"/>
                <w:szCs w:val="20"/>
              </w:rPr>
              <w:t xml:space="preserve">. : </w:t>
            </w:r>
            <w:r w:rsidR="00F10D00">
              <w:rPr>
                <w:sz w:val="20"/>
                <w:szCs w:val="20"/>
              </w:rPr>
              <w:t>Assurer le maintien d’un enseignement de proximité (une école dans chaque village principal) et des infrastructures en bon état et conformes aux normes de sécurité.</w:t>
            </w:r>
          </w:p>
        </w:tc>
        <w:tc>
          <w:tcPr>
            <w:tcW w:w="3838" w:type="dxa"/>
            <w:gridSpan w:val="2"/>
          </w:tcPr>
          <w:p w:rsidR="00F10D00" w:rsidRPr="004D39FA" w:rsidRDefault="00F10D00" w:rsidP="003E3C5B">
            <w:pPr>
              <w:rPr>
                <w:sz w:val="20"/>
                <w:szCs w:val="20"/>
              </w:rPr>
            </w:pPr>
            <w:r w:rsidRPr="004D39FA">
              <w:rPr>
                <w:sz w:val="20"/>
                <w:szCs w:val="20"/>
              </w:rPr>
              <w:t>Indicateur(s) de résultats :</w:t>
            </w:r>
          </w:p>
        </w:tc>
      </w:tr>
      <w:tr w:rsidR="00F10D00" w:rsidTr="003E3C5B">
        <w:trPr>
          <w:trHeight w:val="300"/>
        </w:trPr>
        <w:tc>
          <w:tcPr>
            <w:tcW w:w="6936" w:type="dxa"/>
            <w:gridSpan w:val="4"/>
            <w:vMerge/>
            <w:shd w:val="clear" w:color="auto" w:fill="DBE5F1" w:themeFill="accent1" w:themeFillTint="33"/>
          </w:tcPr>
          <w:p w:rsidR="00F10D00" w:rsidRPr="004D39FA" w:rsidRDefault="00F10D00" w:rsidP="003E3C5B">
            <w:pPr>
              <w:rPr>
                <w:sz w:val="20"/>
                <w:szCs w:val="20"/>
              </w:rPr>
            </w:pPr>
          </w:p>
        </w:tc>
        <w:tc>
          <w:tcPr>
            <w:tcW w:w="3838" w:type="dxa"/>
            <w:gridSpan w:val="2"/>
          </w:tcPr>
          <w:p w:rsidR="00F10D00" w:rsidRPr="004D39FA" w:rsidRDefault="00F10D00" w:rsidP="003E3C5B">
            <w:pPr>
              <w:rPr>
                <w:sz w:val="20"/>
                <w:szCs w:val="20"/>
              </w:rPr>
            </w:pPr>
            <w:r w:rsidRPr="004D39FA">
              <w:rPr>
                <w:sz w:val="20"/>
                <w:szCs w:val="20"/>
              </w:rPr>
              <w:t>Priorité :</w:t>
            </w:r>
          </w:p>
        </w:tc>
      </w:tr>
      <w:tr w:rsidR="00F10D00" w:rsidTr="003E3C5B">
        <w:trPr>
          <w:trHeight w:val="150"/>
        </w:trPr>
        <w:tc>
          <w:tcPr>
            <w:tcW w:w="6936" w:type="dxa"/>
            <w:gridSpan w:val="4"/>
            <w:vMerge/>
            <w:shd w:val="clear" w:color="auto" w:fill="DBE5F1" w:themeFill="accent1" w:themeFillTint="33"/>
          </w:tcPr>
          <w:p w:rsidR="00F10D00" w:rsidRPr="004D39FA" w:rsidRDefault="00F10D00" w:rsidP="003E3C5B">
            <w:pPr>
              <w:rPr>
                <w:sz w:val="20"/>
                <w:szCs w:val="20"/>
              </w:rPr>
            </w:pPr>
          </w:p>
        </w:tc>
        <w:tc>
          <w:tcPr>
            <w:tcW w:w="3838" w:type="dxa"/>
            <w:gridSpan w:val="2"/>
          </w:tcPr>
          <w:p w:rsidR="00F10D00" w:rsidRPr="004D39FA" w:rsidRDefault="00F10D00" w:rsidP="003E3C5B">
            <w:pPr>
              <w:rPr>
                <w:sz w:val="20"/>
                <w:szCs w:val="20"/>
              </w:rPr>
            </w:pPr>
            <w:r w:rsidRPr="004D39FA">
              <w:rPr>
                <w:sz w:val="20"/>
                <w:szCs w:val="20"/>
              </w:rPr>
              <w:t>Échéance :</w:t>
            </w:r>
          </w:p>
        </w:tc>
      </w:tr>
      <w:tr w:rsidR="00F10D00" w:rsidTr="003E3C5B">
        <w:tblPrEx>
          <w:tblCellMar>
            <w:left w:w="70" w:type="dxa"/>
            <w:right w:w="70" w:type="dxa"/>
          </w:tblCellMar>
          <w:tblLook w:val="0000"/>
        </w:tblPrEx>
        <w:trPr>
          <w:trHeight w:val="450"/>
        </w:trPr>
        <w:tc>
          <w:tcPr>
            <w:tcW w:w="3078" w:type="dxa"/>
            <w:gridSpan w:val="2"/>
          </w:tcPr>
          <w:p w:rsidR="00F10D00" w:rsidRDefault="00F10D00" w:rsidP="003E3C5B">
            <w:pPr>
              <w:rPr>
                <w:sz w:val="20"/>
                <w:szCs w:val="20"/>
              </w:rPr>
            </w:pPr>
            <w:r w:rsidRPr="004D39FA">
              <w:rPr>
                <w:sz w:val="20"/>
                <w:szCs w:val="20"/>
              </w:rPr>
              <w:t>Responsable</w:t>
            </w:r>
          </w:p>
          <w:p w:rsidR="00F10D00" w:rsidRPr="004D39FA" w:rsidRDefault="00F10D00" w:rsidP="003E3C5B">
            <w:pPr>
              <w:rPr>
                <w:sz w:val="20"/>
                <w:szCs w:val="20"/>
              </w:rPr>
            </w:pPr>
            <w:r w:rsidRPr="004D39FA">
              <w:rPr>
                <w:sz w:val="20"/>
                <w:szCs w:val="20"/>
              </w:rPr>
              <w:t>(mandataire) :</w:t>
            </w:r>
          </w:p>
        </w:tc>
        <w:tc>
          <w:tcPr>
            <w:tcW w:w="7696" w:type="dxa"/>
            <w:gridSpan w:val="4"/>
          </w:tcPr>
          <w:p w:rsidR="00F10D00" w:rsidRPr="004D39FA" w:rsidRDefault="00F10D00" w:rsidP="003E3C5B">
            <w:pPr>
              <w:rPr>
                <w:sz w:val="20"/>
                <w:szCs w:val="20"/>
              </w:rPr>
            </w:pPr>
            <w:r w:rsidRPr="004D39FA">
              <w:rPr>
                <w:sz w:val="20"/>
                <w:szCs w:val="20"/>
              </w:rPr>
              <w:t>Le Bourgmestre</w:t>
            </w:r>
          </w:p>
        </w:tc>
      </w:tr>
      <w:tr w:rsidR="00F10D00" w:rsidTr="003E3C5B">
        <w:tblPrEx>
          <w:tblCellMar>
            <w:left w:w="70" w:type="dxa"/>
            <w:right w:w="70" w:type="dxa"/>
          </w:tblCellMar>
          <w:tblLook w:val="0000"/>
        </w:tblPrEx>
        <w:trPr>
          <w:trHeight w:val="450"/>
        </w:trPr>
        <w:tc>
          <w:tcPr>
            <w:tcW w:w="3078" w:type="dxa"/>
            <w:gridSpan w:val="2"/>
          </w:tcPr>
          <w:p w:rsidR="00F10D00" w:rsidRPr="004D39FA" w:rsidRDefault="00F10D00" w:rsidP="003E3C5B">
            <w:pPr>
              <w:rPr>
                <w:sz w:val="20"/>
                <w:szCs w:val="20"/>
              </w:rPr>
            </w:pPr>
            <w:r w:rsidRPr="004D39FA">
              <w:rPr>
                <w:sz w:val="20"/>
                <w:szCs w:val="20"/>
              </w:rPr>
              <w:t>Responsable administratif :</w:t>
            </w:r>
          </w:p>
        </w:tc>
        <w:tc>
          <w:tcPr>
            <w:tcW w:w="7696" w:type="dxa"/>
            <w:gridSpan w:val="4"/>
          </w:tcPr>
          <w:p w:rsidR="00F10D00" w:rsidRPr="004D39FA" w:rsidRDefault="00F10D00" w:rsidP="003E3C5B">
            <w:pPr>
              <w:rPr>
                <w:sz w:val="20"/>
                <w:szCs w:val="20"/>
              </w:rPr>
            </w:pPr>
            <w:r w:rsidRPr="004D39FA">
              <w:rPr>
                <w:sz w:val="20"/>
                <w:szCs w:val="20"/>
              </w:rPr>
              <w:t xml:space="preserve">Directrice générale </w:t>
            </w:r>
          </w:p>
        </w:tc>
      </w:tr>
      <w:tr w:rsidR="00F10D00" w:rsidTr="003E3C5B">
        <w:tblPrEx>
          <w:tblCellMar>
            <w:left w:w="70" w:type="dxa"/>
            <w:right w:w="70" w:type="dxa"/>
          </w:tblCellMar>
          <w:tblLook w:val="0000"/>
        </w:tblPrEx>
        <w:trPr>
          <w:trHeight w:val="450"/>
        </w:trPr>
        <w:tc>
          <w:tcPr>
            <w:tcW w:w="3078" w:type="dxa"/>
            <w:gridSpan w:val="2"/>
          </w:tcPr>
          <w:p w:rsidR="00F10D00" w:rsidRPr="004D39FA" w:rsidRDefault="00F10D00" w:rsidP="003E3C5B">
            <w:pPr>
              <w:rPr>
                <w:sz w:val="20"/>
                <w:szCs w:val="20"/>
              </w:rPr>
            </w:pPr>
            <w:r w:rsidRPr="004D39FA">
              <w:rPr>
                <w:sz w:val="20"/>
                <w:szCs w:val="20"/>
              </w:rPr>
              <w:t>Service gestionnaire :</w:t>
            </w:r>
          </w:p>
        </w:tc>
        <w:tc>
          <w:tcPr>
            <w:tcW w:w="7696" w:type="dxa"/>
            <w:gridSpan w:val="4"/>
          </w:tcPr>
          <w:p w:rsidR="00F10D00" w:rsidRPr="004D39FA" w:rsidRDefault="00F10D00" w:rsidP="003E3C5B">
            <w:pPr>
              <w:rPr>
                <w:sz w:val="20"/>
                <w:szCs w:val="20"/>
              </w:rPr>
            </w:pPr>
            <w:r w:rsidRPr="004D39FA">
              <w:rPr>
                <w:sz w:val="20"/>
                <w:szCs w:val="20"/>
              </w:rPr>
              <w:t xml:space="preserve">Services patrimoine, finances, </w:t>
            </w:r>
            <w:r>
              <w:rPr>
                <w:sz w:val="20"/>
                <w:szCs w:val="20"/>
              </w:rPr>
              <w:t>enseignement</w:t>
            </w:r>
            <w:r w:rsidRPr="004D39FA">
              <w:rPr>
                <w:sz w:val="20"/>
                <w:szCs w:val="20"/>
              </w:rPr>
              <w:t xml:space="preserve">, </w:t>
            </w:r>
            <w:r>
              <w:rPr>
                <w:sz w:val="20"/>
                <w:szCs w:val="20"/>
              </w:rPr>
              <w:t xml:space="preserve">direction d’école, urbanisme, environnement, </w:t>
            </w:r>
            <w:r w:rsidRPr="004D39FA">
              <w:rPr>
                <w:sz w:val="20"/>
                <w:szCs w:val="20"/>
              </w:rPr>
              <w:t>travaux</w:t>
            </w:r>
            <w:r>
              <w:rPr>
                <w:sz w:val="20"/>
                <w:szCs w:val="20"/>
              </w:rPr>
              <w:t>, SIPPT</w:t>
            </w:r>
          </w:p>
        </w:tc>
      </w:tr>
      <w:tr w:rsidR="00F10D00" w:rsidTr="003E3C5B">
        <w:tblPrEx>
          <w:tblCellMar>
            <w:left w:w="70" w:type="dxa"/>
            <w:right w:w="70" w:type="dxa"/>
          </w:tblCellMar>
          <w:tblLook w:val="0000"/>
        </w:tblPrEx>
        <w:trPr>
          <w:trHeight w:val="450"/>
        </w:trPr>
        <w:tc>
          <w:tcPr>
            <w:tcW w:w="3078" w:type="dxa"/>
            <w:gridSpan w:val="2"/>
          </w:tcPr>
          <w:p w:rsidR="00F10D00" w:rsidRPr="004D39FA" w:rsidRDefault="00F10D00" w:rsidP="003E3C5B">
            <w:pPr>
              <w:rPr>
                <w:sz w:val="20"/>
                <w:szCs w:val="20"/>
              </w:rPr>
            </w:pPr>
            <w:r w:rsidRPr="004D39FA">
              <w:rPr>
                <w:sz w:val="20"/>
                <w:szCs w:val="20"/>
              </w:rPr>
              <w:t>Partenaires :</w:t>
            </w:r>
          </w:p>
        </w:tc>
        <w:tc>
          <w:tcPr>
            <w:tcW w:w="7696" w:type="dxa"/>
            <w:gridSpan w:val="4"/>
          </w:tcPr>
          <w:p w:rsidR="00F10D00" w:rsidRDefault="00F10D00" w:rsidP="003E3C5B">
            <w:pPr>
              <w:rPr>
                <w:sz w:val="20"/>
                <w:szCs w:val="20"/>
              </w:rPr>
            </w:pPr>
            <w:r>
              <w:rPr>
                <w:sz w:val="20"/>
                <w:szCs w:val="20"/>
              </w:rPr>
              <w:t>Équipe éducative</w:t>
            </w:r>
          </w:p>
          <w:p w:rsidR="00F10D00" w:rsidRPr="004D39FA" w:rsidRDefault="00F10D00" w:rsidP="003E3C5B">
            <w:pPr>
              <w:rPr>
                <w:sz w:val="20"/>
                <w:szCs w:val="20"/>
              </w:rPr>
            </w:pPr>
            <w:r>
              <w:rPr>
                <w:sz w:val="20"/>
                <w:szCs w:val="20"/>
              </w:rPr>
              <w:t>Partenaires extérieurs : ESERO, ESA, CECP, FRSEL, ALE, ATL</w:t>
            </w:r>
          </w:p>
          <w:p w:rsidR="00F10D00" w:rsidRPr="004D39FA" w:rsidRDefault="00F10D00" w:rsidP="003E3C5B">
            <w:pPr>
              <w:rPr>
                <w:sz w:val="20"/>
                <w:szCs w:val="20"/>
              </w:rPr>
            </w:pPr>
            <w:r>
              <w:rPr>
                <w:sz w:val="20"/>
                <w:szCs w:val="20"/>
              </w:rPr>
              <w:t>Comités des parents</w:t>
            </w:r>
          </w:p>
          <w:p w:rsidR="00F10D00" w:rsidRPr="004D39FA" w:rsidRDefault="00F10D00" w:rsidP="003E3C5B">
            <w:pPr>
              <w:rPr>
                <w:sz w:val="20"/>
                <w:szCs w:val="20"/>
              </w:rPr>
            </w:pPr>
            <w:r>
              <w:rPr>
                <w:sz w:val="20"/>
                <w:szCs w:val="20"/>
              </w:rPr>
              <w:t>Inspection scolaire</w:t>
            </w:r>
          </w:p>
          <w:p w:rsidR="00F10D00" w:rsidRPr="004D39FA" w:rsidRDefault="00F10D00" w:rsidP="003E3C5B">
            <w:pPr>
              <w:rPr>
                <w:sz w:val="20"/>
                <w:szCs w:val="20"/>
              </w:rPr>
            </w:pPr>
            <w:r>
              <w:rPr>
                <w:sz w:val="20"/>
                <w:szCs w:val="20"/>
              </w:rPr>
              <w:t>Fédération Wallonie-Bruxelles</w:t>
            </w:r>
          </w:p>
        </w:tc>
      </w:tr>
      <w:tr w:rsidR="00F10D00" w:rsidTr="003E3C5B">
        <w:tblPrEx>
          <w:tblCellMar>
            <w:left w:w="70" w:type="dxa"/>
            <w:right w:w="70" w:type="dxa"/>
          </w:tblCellMar>
          <w:tblLook w:val="0000"/>
        </w:tblPrEx>
        <w:trPr>
          <w:trHeight w:val="450"/>
        </w:trPr>
        <w:tc>
          <w:tcPr>
            <w:tcW w:w="3078" w:type="dxa"/>
            <w:gridSpan w:val="2"/>
          </w:tcPr>
          <w:p w:rsidR="00F10D00" w:rsidRPr="004D39FA" w:rsidRDefault="00F10D00" w:rsidP="003E3C5B">
            <w:pPr>
              <w:rPr>
                <w:sz w:val="20"/>
                <w:szCs w:val="20"/>
              </w:rPr>
            </w:pPr>
            <w:r w:rsidRPr="004D39FA">
              <w:rPr>
                <w:sz w:val="20"/>
                <w:szCs w:val="20"/>
              </w:rPr>
              <w:t>Financement/budget :</w:t>
            </w:r>
          </w:p>
        </w:tc>
        <w:tc>
          <w:tcPr>
            <w:tcW w:w="7696" w:type="dxa"/>
            <w:gridSpan w:val="4"/>
          </w:tcPr>
          <w:p w:rsidR="00F10D00" w:rsidRPr="004D39FA" w:rsidRDefault="00F10D00" w:rsidP="003E3C5B">
            <w:pPr>
              <w:rPr>
                <w:sz w:val="20"/>
                <w:szCs w:val="20"/>
              </w:rPr>
            </w:pPr>
            <w:r w:rsidRPr="004D39FA">
              <w:rPr>
                <w:sz w:val="20"/>
                <w:szCs w:val="20"/>
              </w:rPr>
              <w:t>Subventions et fonds propres</w:t>
            </w:r>
          </w:p>
        </w:tc>
      </w:tr>
      <w:tr w:rsidR="00F10D00" w:rsidTr="003E3C5B">
        <w:tblPrEx>
          <w:tblCellMar>
            <w:left w:w="70" w:type="dxa"/>
            <w:right w:w="70" w:type="dxa"/>
          </w:tblCellMar>
          <w:tblLook w:val="0000"/>
        </w:tblPrEx>
        <w:trPr>
          <w:trHeight w:val="300"/>
        </w:trPr>
        <w:tc>
          <w:tcPr>
            <w:tcW w:w="2287" w:type="dxa"/>
            <w:vMerge w:val="restart"/>
            <w:shd w:val="clear" w:color="auto" w:fill="F2DBDB" w:themeFill="accent2" w:themeFillTint="33"/>
          </w:tcPr>
          <w:p w:rsidR="00F10D00" w:rsidRPr="004D39FA" w:rsidRDefault="00F10D00" w:rsidP="003E3C5B">
            <w:pPr>
              <w:rPr>
                <w:sz w:val="20"/>
                <w:szCs w:val="20"/>
              </w:rPr>
            </w:pPr>
            <w:r w:rsidRPr="004D39FA">
              <w:rPr>
                <w:sz w:val="20"/>
                <w:szCs w:val="20"/>
              </w:rPr>
              <w:t>Actions à mener :</w:t>
            </w:r>
          </w:p>
        </w:tc>
        <w:tc>
          <w:tcPr>
            <w:tcW w:w="791" w:type="dxa"/>
            <w:shd w:val="clear" w:color="auto" w:fill="F2DBDB" w:themeFill="accent2" w:themeFillTint="33"/>
          </w:tcPr>
          <w:p w:rsidR="00F10D00" w:rsidRPr="004D39FA" w:rsidRDefault="00482843" w:rsidP="003E3C5B">
            <w:pPr>
              <w:rPr>
                <w:sz w:val="20"/>
                <w:szCs w:val="20"/>
              </w:rPr>
            </w:pPr>
            <w:r>
              <w:rPr>
                <w:sz w:val="20"/>
                <w:szCs w:val="20"/>
              </w:rPr>
              <w:t>009</w:t>
            </w:r>
            <w:r w:rsidR="00F10D00" w:rsidRPr="004D39FA">
              <w:rPr>
                <w:sz w:val="20"/>
                <w:szCs w:val="20"/>
              </w:rPr>
              <w:t>.1</w:t>
            </w:r>
          </w:p>
        </w:tc>
        <w:tc>
          <w:tcPr>
            <w:tcW w:w="2809" w:type="dxa"/>
            <w:shd w:val="clear" w:color="auto" w:fill="F2DBDB" w:themeFill="accent2" w:themeFillTint="33"/>
          </w:tcPr>
          <w:p w:rsidR="00F10D00" w:rsidRPr="004D39FA" w:rsidRDefault="00F10D00" w:rsidP="003E3C5B">
            <w:pPr>
              <w:rPr>
                <w:sz w:val="20"/>
                <w:szCs w:val="20"/>
              </w:rPr>
            </w:pPr>
            <w:r>
              <w:rPr>
                <w:sz w:val="20"/>
                <w:szCs w:val="20"/>
              </w:rPr>
              <w:t>Rénovation de l’école de Hulsonniaux.</w:t>
            </w:r>
          </w:p>
        </w:tc>
        <w:tc>
          <w:tcPr>
            <w:tcW w:w="1433" w:type="dxa"/>
            <w:gridSpan w:val="2"/>
            <w:vMerge w:val="restart"/>
            <w:shd w:val="clear" w:color="auto" w:fill="F2DBDB" w:themeFill="accent2" w:themeFillTint="33"/>
          </w:tcPr>
          <w:p w:rsidR="00F10D00" w:rsidRPr="004D39FA" w:rsidRDefault="00F10D00" w:rsidP="003E3C5B">
            <w:pPr>
              <w:rPr>
                <w:sz w:val="20"/>
                <w:szCs w:val="20"/>
              </w:rPr>
            </w:pPr>
            <w:r w:rsidRPr="004D39FA">
              <w:rPr>
                <w:sz w:val="20"/>
                <w:szCs w:val="20"/>
              </w:rPr>
              <w:t>Service(s) gestionnaire(s)</w:t>
            </w:r>
          </w:p>
        </w:tc>
        <w:tc>
          <w:tcPr>
            <w:tcW w:w="3454" w:type="dxa"/>
            <w:shd w:val="clear" w:color="auto" w:fill="F2DBDB" w:themeFill="accent2" w:themeFillTint="33"/>
          </w:tcPr>
          <w:p w:rsidR="00F10D00" w:rsidRPr="004D39FA" w:rsidRDefault="00F10D00" w:rsidP="003E3C5B">
            <w:pPr>
              <w:rPr>
                <w:sz w:val="20"/>
                <w:szCs w:val="20"/>
              </w:rPr>
            </w:pPr>
            <w:r w:rsidRPr="004D39FA">
              <w:rPr>
                <w:sz w:val="20"/>
                <w:szCs w:val="20"/>
              </w:rPr>
              <w:t>Service patrimoine</w:t>
            </w:r>
          </w:p>
          <w:p w:rsidR="00F10D00" w:rsidRPr="004D39FA" w:rsidRDefault="00F10D00" w:rsidP="003E3C5B">
            <w:pPr>
              <w:rPr>
                <w:sz w:val="20"/>
                <w:szCs w:val="20"/>
              </w:rPr>
            </w:pPr>
            <w:r w:rsidRPr="004D39FA">
              <w:rPr>
                <w:sz w:val="20"/>
                <w:szCs w:val="20"/>
              </w:rPr>
              <w:t xml:space="preserve">Service </w:t>
            </w:r>
            <w:r>
              <w:rPr>
                <w:sz w:val="20"/>
                <w:szCs w:val="20"/>
              </w:rPr>
              <w:t>travaux</w:t>
            </w:r>
          </w:p>
        </w:tc>
      </w:tr>
      <w:tr w:rsidR="00F10D00" w:rsidTr="003E3C5B">
        <w:tblPrEx>
          <w:tblCellMar>
            <w:left w:w="70" w:type="dxa"/>
            <w:right w:w="70" w:type="dxa"/>
          </w:tblCellMar>
          <w:tblLook w:val="0000"/>
        </w:tblPrEx>
        <w:trPr>
          <w:trHeight w:val="135"/>
        </w:trPr>
        <w:tc>
          <w:tcPr>
            <w:tcW w:w="2287" w:type="dxa"/>
            <w:vMerge/>
            <w:shd w:val="clear" w:color="auto" w:fill="F2DBDB" w:themeFill="accent2" w:themeFillTint="33"/>
          </w:tcPr>
          <w:p w:rsidR="00F10D00" w:rsidRPr="004D39FA" w:rsidRDefault="00F10D00" w:rsidP="003E3C5B">
            <w:pPr>
              <w:rPr>
                <w:sz w:val="20"/>
                <w:szCs w:val="20"/>
              </w:rPr>
            </w:pPr>
          </w:p>
        </w:tc>
        <w:tc>
          <w:tcPr>
            <w:tcW w:w="791" w:type="dxa"/>
            <w:shd w:val="clear" w:color="auto" w:fill="F2DBDB" w:themeFill="accent2" w:themeFillTint="33"/>
          </w:tcPr>
          <w:p w:rsidR="00F10D00" w:rsidRPr="004D39FA" w:rsidRDefault="00482843" w:rsidP="003E3C5B">
            <w:pPr>
              <w:rPr>
                <w:sz w:val="20"/>
                <w:szCs w:val="20"/>
              </w:rPr>
            </w:pPr>
            <w:r>
              <w:rPr>
                <w:sz w:val="20"/>
                <w:szCs w:val="20"/>
              </w:rPr>
              <w:t>009</w:t>
            </w:r>
            <w:r w:rsidR="00F10D00" w:rsidRPr="004D39FA">
              <w:rPr>
                <w:sz w:val="20"/>
                <w:szCs w:val="20"/>
              </w:rPr>
              <w:t>.2.</w:t>
            </w:r>
          </w:p>
        </w:tc>
        <w:tc>
          <w:tcPr>
            <w:tcW w:w="2809" w:type="dxa"/>
            <w:shd w:val="clear" w:color="auto" w:fill="F2DBDB" w:themeFill="accent2" w:themeFillTint="33"/>
          </w:tcPr>
          <w:p w:rsidR="00F10D00" w:rsidRPr="004D39FA" w:rsidRDefault="00F10D00" w:rsidP="003E3C5B">
            <w:pPr>
              <w:rPr>
                <w:sz w:val="20"/>
                <w:szCs w:val="20"/>
              </w:rPr>
            </w:pPr>
            <w:r>
              <w:rPr>
                <w:sz w:val="20"/>
                <w:szCs w:val="20"/>
              </w:rPr>
              <w:t>Rénovation et extension de l’école de Houyet.</w:t>
            </w:r>
          </w:p>
        </w:tc>
        <w:tc>
          <w:tcPr>
            <w:tcW w:w="1433" w:type="dxa"/>
            <w:gridSpan w:val="2"/>
            <w:vMerge/>
            <w:shd w:val="clear" w:color="auto" w:fill="F2DBDB" w:themeFill="accent2" w:themeFillTint="33"/>
          </w:tcPr>
          <w:p w:rsidR="00F10D00" w:rsidRPr="004D39FA" w:rsidRDefault="00F10D00" w:rsidP="003E3C5B">
            <w:pPr>
              <w:rPr>
                <w:sz w:val="20"/>
                <w:szCs w:val="20"/>
              </w:rPr>
            </w:pPr>
          </w:p>
        </w:tc>
        <w:tc>
          <w:tcPr>
            <w:tcW w:w="3454" w:type="dxa"/>
            <w:shd w:val="clear" w:color="auto" w:fill="F2DBDB" w:themeFill="accent2" w:themeFillTint="33"/>
          </w:tcPr>
          <w:p w:rsidR="00F10D00" w:rsidRDefault="00F10D00" w:rsidP="003E3C5B">
            <w:pPr>
              <w:rPr>
                <w:sz w:val="20"/>
                <w:szCs w:val="20"/>
              </w:rPr>
            </w:pPr>
            <w:r w:rsidRPr="004D39FA">
              <w:rPr>
                <w:sz w:val="20"/>
                <w:szCs w:val="20"/>
              </w:rPr>
              <w:t>Service patrimoine</w:t>
            </w:r>
          </w:p>
          <w:p w:rsidR="00F10D00" w:rsidRPr="004D39FA" w:rsidRDefault="00F10D00" w:rsidP="003E3C5B">
            <w:pPr>
              <w:rPr>
                <w:sz w:val="20"/>
                <w:szCs w:val="20"/>
              </w:rPr>
            </w:pPr>
            <w:r>
              <w:rPr>
                <w:sz w:val="20"/>
                <w:szCs w:val="20"/>
              </w:rPr>
              <w:t>Service travaux</w:t>
            </w:r>
          </w:p>
        </w:tc>
      </w:tr>
      <w:tr w:rsidR="00F10D00" w:rsidTr="003E3C5B">
        <w:tblPrEx>
          <w:tblCellMar>
            <w:left w:w="70" w:type="dxa"/>
            <w:right w:w="70" w:type="dxa"/>
          </w:tblCellMar>
          <w:tblLook w:val="0000"/>
        </w:tblPrEx>
        <w:trPr>
          <w:trHeight w:val="774"/>
        </w:trPr>
        <w:tc>
          <w:tcPr>
            <w:tcW w:w="2287" w:type="dxa"/>
            <w:vMerge/>
            <w:shd w:val="clear" w:color="auto" w:fill="F2DBDB" w:themeFill="accent2" w:themeFillTint="33"/>
          </w:tcPr>
          <w:p w:rsidR="00F10D00" w:rsidRPr="004D39FA" w:rsidRDefault="00F10D00" w:rsidP="003E3C5B">
            <w:pPr>
              <w:rPr>
                <w:sz w:val="20"/>
                <w:szCs w:val="20"/>
              </w:rPr>
            </w:pPr>
          </w:p>
        </w:tc>
        <w:tc>
          <w:tcPr>
            <w:tcW w:w="791" w:type="dxa"/>
            <w:shd w:val="clear" w:color="auto" w:fill="F2DBDB" w:themeFill="accent2" w:themeFillTint="33"/>
          </w:tcPr>
          <w:p w:rsidR="00F10D00" w:rsidRPr="004D39FA" w:rsidRDefault="00F10D00" w:rsidP="003E3C5B">
            <w:pPr>
              <w:rPr>
                <w:sz w:val="20"/>
                <w:szCs w:val="20"/>
              </w:rPr>
            </w:pPr>
            <w:r w:rsidRPr="004D39FA">
              <w:rPr>
                <w:sz w:val="20"/>
                <w:szCs w:val="20"/>
              </w:rPr>
              <w:t>00</w:t>
            </w:r>
            <w:r w:rsidR="00482843">
              <w:rPr>
                <w:sz w:val="20"/>
                <w:szCs w:val="20"/>
              </w:rPr>
              <w:t>9</w:t>
            </w:r>
            <w:r w:rsidRPr="004D39FA">
              <w:rPr>
                <w:sz w:val="20"/>
                <w:szCs w:val="20"/>
              </w:rPr>
              <w:t>.3.</w:t>
            </w:r>
          </w:p>
        </w:tc>
        <w:tc>
          <w:tcPr>
            <w:tcW w:w="2809" w:type="dxa"/>
            <w:shd w:val="clear" w:color="auto" w:fill="F2DBDB" w:themeFill="accent2" w:themeFillTint="33"/>
          </w:tcPr>
          <w:p w:rsidR="00F10D00" w:rsidRPr="004D39FA" w:rsidRDefault="00F10D00" w:rsidP="003E3C5B">
            <w:pPr>
              <w:rPr>
                <w:sz w:val="20"/>
                <w:szCs w:val="20"/>
              </w:rPr>
            </w:pPr>
            <w:r>
              <w:rPr>
                <w:sz w:val="20"/>
                <w:szCs w:val="20"/>
              </w:rPr>
              <w:t>Mise en conformité des écoles de Houyet, Wanlin, Mesnil-St-Blaise et Celles.</w:t>
            </w:r>
          </w:p>
        </w:tc>
        <w:tc>
          <w:tcPr>
            <w:tcW w:w="1433" w:type="dxa"/>
            <w:gridSpan w:val="2"/>
            <w:vMerge/>
            <w:shd w:val="clear" w:color="auto" w:fill="F2DBDB" w:themeFill="accent2" w:themeFillTint="33"/>
          </w:tcPr>
          <w:p w:rsidR="00F10D00" w:rsidRPr="004D39FA" w:rsidRDefault="00F10D00" w:rsidP="003E3C5B">
            <w:pPr>
              <w:rPr>
                <w:sz w:val="20"/>
                <w:szCs w:val="20"/>
              </w:rPr>
            </w:pPr>
          </w:p>
        </w:tc>
        <w:tc>
          <w:tcPr>
            <w:tcW w:w="3454" w:type="dxa"/>
            <w:shd w:val="clear" w:color="auto" w:fill="F2DBDB" w:themeFill="accent2" w:themeFillTint="33"/>
          </w:tcPr>
          <w:p w:rsidR="00F10D00" w:rsidRDefault="00F10D00" w:rsidP="003E3C5B">
            <w:pPr>
              <w:rPr>
                <w:sz w:val="20"/>
                <w:szCs w:val="20"/>
              </w:rPr>
            </w:pPr>
            <w:r w:rsidRPr="004D39FA">
              <w:rPr>
                <w:sz w:val="20"/>
                <w:szCs w:val="20"/>
              </w:rPr>
              <w:t xml:space="preserve">Service </w:t>
            </w:r>
            <w:r>
              <w:rPr>
                <w:sz w:val="20"/>
                <w:szCs w:val="20"/>
              </w:rPr>
              <w:t>travaux</w:t>
            </w:r>
          </w:p>
          <w:p w:rsidR="00F10D00" w:rsidRPr="004D39FA" w:rsidRDefault="00F10D00" w:rsidP="003E3C5B">
            <w:pPr>
              <w:rPr>
                <w:sz w:val="20"/>
                <w:szCs w:val="20"/>
              </w:rPr>
            </w:pPr>
            <w:r>
              <w:rPr>
                <w:sz w:val="20"/>
                <w:szCs w:val="20"/>
              </w:rPr>
              <w:t>Service Interne pour la Prévention et la Protection du Travail</w:t>
            </w:r>
          </w:p>
        </w:tc>
      </w:tr>
      <w:tr w:rsidR="00F10D00" w:rsidTr="003E3C5B">
        <w:tblPrEx>
          <w:tblCellMar>
            <w:left w:w="70" w:type="dxa"/>
            <w:right w:w="70" w:type="dxa"/>
          </w:tblCellMar>
          <w:tblLook w:val="0000"/>
        </w:tblPrEx>
        <w:trPr>
          <w:trHeight w:val="360"/>
        </w:trPr>
        <w:tc>
          <w:tcPr>
            <w:tcW w:w="10774" w:type="dxa"/>
            <w:gridSpan w:val="6"/>
          </w:tcPr>
          <w:p w:rsidR="00F10D00" w:rsidRPr="004D39FA" w:rsidRDefault="00F10D00" w:rsidP="003E3C5B">
            <w:pPr>
              <w:rPr>
                <w:sz w:val="20"/>
                <w:szCs w:val="20"/>
              </w:rPr>
            </w:pPr>
            <w:r w:rsidRPr="004D39FA">
              <w:rPr>
                <w:sz w:val="20"/>
                <w:szCs w:val="20"/>
              </w:rPr>
              <w:t>Commentaires :</w:t>
            </w:r>
          </w:p>
        </w:tc>
      </w:tr>
    </w:tbl>
    <w:p w:rsidR="00F10D00" w:rsidRDefault="00F10D00">
      <w:pPr>
        <w:rPr>
          <w:color w:val="FF0000"/>
        </w:rPr>
      </w:pPr>
    </w:p>
    <w:p w:rsidR="00F10D00" w:rsidRDefault="00F10D00">
      <w:pPr>
        <w:rPr>
          <w:color w:val="FF0000"/>
        </w:rPr>
      </w:pPr>
      <w:r>
        <w:rPr>
          <w:color w:val="FF0000"/>
        </w:rPr>
        <w:br w:type="page"/>
      </w:r>
    </w:p>
    <w:tbl>
      <w:tblPr>
        <w:tblStyle w:val="Grilledutableau"/>
        <w:tblW w:w="10632" w:type="dxa"/>
        <w:tblInd w:w="-601" w:type="dxa"/>
        <w:tblLook w:val="04A0"/>
      </w:tblPr>
      <w:tblGrid>
        <w:gridCol w:w="2163"/>
        <w:gridCol w:w="2835"/>
        <w:gridCol w:w="1488"/>
        <w:gridCol w:w="162"/>
        <w:gridCol w:w="160"/>
        <w:gridCol w:w="1653"/>
        <w:gridCol w:w="910"/>
        <w:gridCol w:w="1261"/>
      </w:tblGrid>
      <w:tr w:rsidR="00F10D00" w:rsidTr="00F10D00">
        <w:tc>
          <w:tcPr>
            <w:tcW w:w="10632" w:type="dxa"/>
            <w:gridSpan w:val="8"/>
            <w:shd w:val="clear" w:color="auto" w:fill="DBE5F1" w:themeFill="accent1" w:themeFillTint="33"/>
          </w:tcPr>
          <w:p w:rsidR="00F10D00" w:rsidRDefault="00F10D00" w:rsidP="00F10D00">
            <w:r>
              <w:lastRenderedPageBreak/>
              <w:t>FICHE ACTION</w:t>
            </w:r>
            <w:r w:rsidR="00482843">
              <w:t xml:space="preserve"> OS1/OO9/A1/23</w:t>
            </w:r>
          </w:p>
        </w:tc>
      </w:tr>
      <w:tr w:rsidR="00F10D00" w:rsidTr="00F10D00">
        <w:tc>
          <w:tcPr>
            <w:tcW w:w="10632" w:type="dxa"/>
            <w:gridSpan w:val="8"/>
            <w:shd w:val="clear" w:color="auto" w:fill="DBE5F1" w:themeFill="accent1" w:themeFillTint="33"/>
          </w:tcPr>
          <w:p w:rsidR="00F10D00" w:rsidRDefault="00F10D00" w:rsidP="00F10D00">
            <w:r>
              <w:t>VOLET EXTERNE DEVELOPPEMENT DES POLITIQUES</w:t>
            </w:r>
          </w:p>
        </w:tc>
      </w:tr>
      <w:tr w:rsidR="00F10D00" w:rsidTr="00F10D00">
        <w:tc>
          <w:tcPr>
            <w:tcW w:w="10632" w:type="dxa"/>
            <w:gridSpan w:val="8"/>
            <w:shd w:val="clear" w:color="auto" w:fill="DBE5F1" w:themeFill="accent1" w:themeFillTint="33"/>
          </w:tcPr>
          <w:p w:rsidR="00F10D00" w:rsidRDefault="00F10D00" w:rsidP="00F10D00">
            <w:r>
              <w:t>Domaine : enseignement communal</w:t>
            </w:r>
          </w:p>
        </w:tc>
      </w:tr>
      <w:tr w:rsidR="00F10D00" w:rsidTr="00F10D00">
        <w:tc>
          <w:tcPr>
            <w:tcW w:w="10632" w:type="dxa"/>
            <w:gridSpan w:val="8"/>
            <w:shd w:val="clear" w:color="auto" w:fill="DBE5F1" w:themeFill="accent1" w:themeFillTint="33"/>
          </w:tcPr>
          <w:p w:rsidR="00F10D00" w:rsidRDefault="00F10D00" w:rsidP="00F10D00">
            <w:r>
              <w:t>Objectif stratégique 1 : Etre une commune conviviale, favorisant le dynamisme associatif, l’intégration et le bien-être des habitants</w:t>
            </w:r>
          </w:p>
        </w:tc>
      </w:tr>
      <w:tr w:rsidR="00F10D00" w:rsidTr="00F10D00">
        <w:tc>
          <w:tcPr>
            <w:tcW w:w="10632" w:type="dxa"/>
            <w:gridSpan w:val="8"/>
            <w:shd w:val="clear" w:color="auto" w:fill="DBE5F1" w:themeFill="accent1" w:themeFillTint="33"/>
          </w:tcPr>
          <w:p w:rsidR="00F10D00" w:rsidRDefault="00482843" w:rsidP="00482843">
            <w:r>
              <w:t xml:space="preserve">Objectif opérationnel </w:t>
            </w:r>
            <w:r w:rsidR="00794C11">
              <w:t>1.</w:t>
            </w:r>
            <w:r>
              <w:t>9</w:t>
            </w:r>
            <w:r w:rsidR="00F10D00">
              <w:t> : Assurer le maintien d’un enseignement de proximité (une école dans chaque village principal) et des infrastructures en bon état et conformes aux normes de sécurité.</w:t>
            </w:r>
          </w:p>
        </w:tc>
      </w:tr>
      <w:tr w:rsidR="00F10D00" w:rsidTr="00F10D00">
        <w:tblPrEx>
          <w:tblCellMar>
            <w:left w:w="70" w:type="dxa"/>
            <w:right w:w="70" w:type="dxa"/>
          </w:tblCellMar>
          <w:tblLook w:val="0000"/>
        </w:tblPrEx>
        <w:trPr>
          <w:trHeight w:val="375"/>
        </w:trPr>
        <w:tc>
          <w:tcPr>
            <w:tcW w:w="2163" w:type="dxa"/>
            <w:vMerge w:val="restart"/>
            <w:shd w:val="clear" w:color="auto" w:fill="F2DBDB" w:themeFill="accent2" w:themeFillTint="33"/>
          </w:tcPr>
          <w:p w:rsidR="00F10D00" w:rsidRPr="00CE5D92" w:rsidRDefault="00F10D00" w:rsidP="00482843">
            <w:pPr>
              <w:rPr>
                <w:sz w:val="20"/>
                <w:szCs w:val="20"/>
              </w:rPr>
            </w:pPr>
            <w:r w:rsidRPr="00CE5D92">
              <w:rPr>
                <w:sz w:val="20"/>
                <w:szCs w:val="20"/>
              </w:rPr>
              <w:t>Action n°00</w:t>
            </w:r>
            <w:r w:rsidR="00482843">
              <w:rPr>
                <w:sz w:val="20"/>
                <w:szCs w:val="20"/>
              </w:rPr>
              <w:t>9</w:t>
            </w:r>
            <w:r w:rsidRPr="00CE5D92">
              <w:rPr>
                <w:sz w:val="20"/>
                <w:szCs w:val="20"/>
              </w:rPr>
              <w:t>.1. :</w:t>
            </w:r>
          </w:p>
        </w:tc>
        <w:tc>
          <w:tcPr>
            <w:tcW w:w="2835" w:type="dxa"/>
            <w:vMerge w:val="restart"/>
            <w:shd w:val="clear" w:color="auto" w:fill="F2DBDB" w:themeFill="accent2" w:themeFillTint="33"/>
          </w:tcPr>
          <w:p w:rsidR="00F10D00" w:rsidRDefault="00F10D00" w:rsidP="00F10D00">
            <w:r>
              <w:t>Rénovation de l’école de Hulsonniaux.</w:t>
            </w:r>
          </w:p>
        </w:tc>
        <w:tc>
          <w:tcPr>
            <w:tcW w:w="1488" w:type="dxa"/>
            <w:shd w:val="clear" w:color="auto" w:fill="auto"/>
          </w:tcPr>
          <w:p w:rsidR="00F10D00" w:rsidRDefault="00F10D00" w:rsidP="00F10D00">
            <w:r>
              <w:t>Service(s) :</w:t>
            </w:r>
          </w:p>
        </w:tc>
        <w:tc>
          <w:tcPr>
            <w:tcW w:w="4146" w:type="dxa"/>
            <w:gridSpan w:val="5"/>
            <w:shd w:val="clear" w:color="auto" w:fill="auto"/>
          </w:tcPr>
          <w:p w:rsidR="00F10D00" w:rsidRDefault="00F10D00" w:rsidP="00F10D00">
            <w:r>
              <w:t>Patrimoine</w:t>
            </w:r>
          </w:p>
          <w:p w:rsidR="00F10D00" w:rsidRDefault="00F10D00" w:rsidP="00F10D00">
            <w:r>
              <w:t xml:space="preserve">Travaux </w:t>
            </w:r>
          </w:p>
        </w:tc>
      </w:tr>
      <w:tr w:rsidR="00F10D00" w:rsidTr="00F10D00">
        <w:tblPrEx>
          <w:tblCellMar>
            <w:left w:w="70" w:type="dxa"/>
            <w:right w:w="70" w:type="dxa"/>
          </w:tblCellMar>
          <w:tblLook w:val="0000"/>
        </w:tblPrEx>
        <w:trPr>
          <w:trHeight w:val="405"/>
        </w:trPr>
        <w:tc>
          <w:tcPr>
            <w:tcW w:w="2163" w:type="dxa"/>
            <w:vMerge/>
            <w:shd w:val="clear" w:color="auto" w:fill="F2DBDB" w:themeFill="accent2" w:themeFillTint="33"/>
          </w:tcPr>
          <w:p w:rsidR="00F10D00" w:rsidRDefault="00F10D00" w:rsidP="00F10D00"/>
        </w:tc>
        <w:tc>
          <w:tcPr>
            <w:tcW w:w="2835" w:type="dxa"/>
            <w:vMerge/>
            <w:shd w:val="clear" w:color="auto" w:fill="F2DBDB" w:themeFill="accent2" w:themeFillTint="33"/>
          </w:tcPr>
          <w:p w:rsidR="00F10D00" w:rsidRDefault="00F10D00" w:rsidP="00F10D00"/>
        </w:tc>
        <w:tc>
          <w:tcPr>
            <w:tcW w:w="1488" w:type="dxa"/>
            <w:shd w:val="clear" w:color="auto" w:fill="auto"/>
          </w:tcPr>
          <w:p w:rsidR="00F10D00" w:rsidRDefault="00F10D00" w:rsidP="00F10D00">
            <w:r>
              <w:t>Agent(s) traitant(s) :</w:t>
            </w:r>
          </w:p>
        </w:tc>
        <w:tc>
          <w:tcPr>
            <w:tcW w:w="4146" w:type="dxa"/>
            <w:gridSpan w:val="5"/>
            <w:shd w:val="clear" w:color="auto" w:fill="auto"/>
          </w:tcPr>
          <w:p w:rsidR="00F10D00" w:rsidRDefault="00F10D00" w:rsidP="00F10D00">
            <w:r>
              <w:t>André Cugnon</w:t>
            </w:r>
          </w:p>
        </w:tc>
      </w:tr>
      <w:tr w:rsidR="00F10D00" w:rsidTr="00F10D00">
        <w:tblPrEx>
          <w:tblCellMar>
            <w:left w:w="70" w:type="dxa"/>
            <w:right w:w="70" w:type="dxa"/>
          </w:tblCellMar>
          <w:tblLook w:val="0000"/>
        </w:tblPrEx>
        <w:trPr>
          <w:trHeight w:val="420"/>
        </w:trPr>
        <w:tc>
          <w:tcPr>
            <w:tcW w:w="2163" w:type="dxa"/>
            <w:vMerge/>
            <w:shd w:val="clear" w:color="auto" w:fill="F2DBDB" w:themeFill="accent2" w:themeFillTint="33"/>
          </w:tcPr>
          <w:p w:rsidR="00F10D00" w:rsidRDefault="00F10D00" w:rsidP="00F10D00"/>
        </w:tc>
        <w:tc>
          <w:tcPr>
            <w:tcW w:w="2835" w:type="dxa"/>
            <w:vMerge/>
            <w:shd w:val="clear" w:color="auto" w:fill="F2DBDB" w:themeFill="accent2" w:themeFillTint="33"/>
          </w:tcPr>
          <w:p w:rsidR="00F10D00" w:rsidRDefault="00F10D00" w:rsidP="00F10D00"/>
        </w:tc>
        <w:tc>
          <w:tcPr>
            <w:tcW w:w="1488" w:type="dxa"/>
            <w:shd w:val="clear" w:color="auto" w:fill="auto"/>
          </w:tcPr>
          <w:p w:rsidR="00F10D00" w:rsidRDefault="00F10D00" w:rsidP="00F10D00">
            <w:r>
              <w:t>Échéance :</w:t>
            </w:r>
          </w:p>
        </w:tc>
        <w:tc>
          <w:tcPr>
            <w:tcW w:w="4146" w:type="dxa"/>
            <w:gridSpan w:val="5"/>
            <w:shd w:val="clear" w:color="auto" w:fill="auto"/>
          </w:tcPr>
          <w:p w:rsidR="00F10D00" w:rsidRDefault="00F10D00" w:rsidP="00F10D00">
            <w:r>
              <w:t>31.12.2014</w:t>
            </w:r>
          </w:p>
        </w:tc>
      </w:tr>
      <w:tr w:rsidR="00F10D00" w:rsidTr="00F10D0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F10D00" w:rsidRDefault="00F10D00" w:rsidP="00F10D00">
            <w:r>
              <w:t>Partenaires :</w:t>
            </w:r>
          </w:p>
        </w:tc>
        <w:tc>
          <w:tcPr>
            <w:tcW w:w="7208" w:type="dxa"/>
            <w:gridSpan w:val="6"/>
            <w:tcBorders>
              <w:left w:val="single" w:sz="4" w:space="0" w:color="auto"/>
            </w:tcBorders>
          </w:tcPr>
          <w:p w:rsidR="00F10D00" w:rsidRDefault="00F10D00" w:rsidP="00F10D00">
            <w:r>
              <w:t>SA Degraeve à Namur</w:t>
            </w:r>
          </w:p>
        </w:tc>
        <w:tc>
          <w:tcPr>
            <w:tcW w:w="1261" w:type="dxa"/>
            <w:tcBorders>
              <w:top w:val="nil"/>
              <w:right w:val="single" w:sz="4" w:space="0" w:color="auto"/>
            </w:tcBorders>
            <w:shd w:val="clear" w:color="auto" w:fill="auto"/>
          </w:tcPr>
          <w:p w:rsidR="00F10D00" w:rsidRDefault="00F10D00" w:rsidP="00F10D00"/>
        </w:tc>
      </w:tr>
      <w:tr w:rsidR="00F10D00" w:rsidTr="00F10D0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3" w:type="dxa"/>
            <w:tcBorders>
              <w:top w:val="single" w:sz="4" w:space="0" w:color="auto"/>
              <w:left w:val="single" w:sz="4" w:space="0" w:color="auto"/>
              <w:bottom w:val="single" w:sz="4" w:space="0" w:color="auto"/>
              <w:right w:val="single" w:sz="4" w:space="0" w:color="auto"/>
            </w:tcBorders>
            <w:shd w:val="clear" w:color="auto" w:fill="auto"/>
          </w:tcPr>
          <w:p w:rsidR="00F10D00" w:rsidRDefault="00F10D00" w:rsidP="00F10D00">
            <w:r>
              <w:t xml:space="preserve">Budget estimé : </w:t>
            </w:r>
          </w:p>
        </w:tc>
        <w:tc>
          <w:tcPr>
            <w:tcW w:w="8469" w:type="dxa"/>
            <w:gridSpan w:val="7"/>
            <w:tcBorders>
              <w:top w:val="single" w:sz="4" w:space="0" w:color="auto"/>
              <w:left w:val="single" w:sz="4" w:space="0" w:color="auto"/>
              <w:bottom w:val="single" w:sz="4" w:space="0" w:color="auto"/>
              <w:right w:val="single" w:sz="4" w:space="0" w:color="auto"/>
            </w:tcBorders>
          </w:tcPr>
          <w:p w:rsidR="00F10D00" w:rsidRDefault="00F10D00" w:rsidP="00F10D00">
            <w:r>
              <w:t>805.513,92 € TVAC (subside : 524.696,85 € TVAC)</w:t>
            </w:r>
          </w:p>
        </w:tc>
      </w:tr>
      <w:tr w:rsidR="00F10D00" w:rsidTr="00F10D0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F10D00" w:rsidRDefault="00F10D00" w:rsidP="00F10D00">
            <w:r>
              <w:t>Mode de financement :</w:t>
            </w:r>
          </w:p>
        </w:tc>
        <w:tc>
          <w:tcPr>
            <w:tcW w:w="8469" w:type="dxa"/>
            <w:gridSpan w:val="7"/>
            <w:tcBorders>
              <w:top w:val="single" w:sz="4" w:space="0" w:color="auto"/>
              <w:left w:val="single" w:sz="4" w:space="0" w:color="auto"/>
              <w:right w:val="single" w:sz="4" w:space="0" w:color="auto"/>
            </w:tcBorders>
          </w:tcPr>
          <w:p w:rsidR="00F10D00" w:rsidRDefault="00F10D00" w:rsidP="00F10D00">
            <w:r>
              <w:t>Fonds propre + subvention FWB</w:t>
            </w:r>
          </w:p>
        </w:tc>
      </w:tr>
      <w:tr w:rsidR="00F10D00" w:rsidTr="00F10D0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F10D00" w:rsidRDefault="00F10D00" w:rsidP="00F10D00">
            <w:r>
              <w:t>Indicateur d’avancement :</w:t>
            </w:r>
          </w:p>
        </w:tc>
        <w:tc>
          <w:tcPr>
            <w:tcW w:w="4485" w:type="dxa"/>
            <w:gridSpan w:val="3"/>
            <w:tcBorders>
              <w:top w:val="single" w:sz="4" w:space="0" w:color="auto"/>
              <w:left w:val="single" w:sz="4" w:space="0" w:color="auto"/>
              <w:bottom w:val="single" w:sz="4" w:space="0" w:color="auto"/>
            </w:tcBorders>
          </w:tcPr>
          <w:p w:rsidR="00F10D00" w:rsidRDefault="00F10D00" w:rsidP="00F10D00">
            <w:r>
              <w:t>En attente de l’approbation du marché par l’autorité de tutelle.</w:t>
            </w:r>
          </w:p>
        </w:tc>
        <w:tc>
          <w:tcPr>
            <w:tcW w:w="160" w:type="dxa"/>
            <w:tcBorders>
              <w:top w:val="single" w:sz="4" w:space="0" w:color="auto"/>
              <w:bottom w:val="single" w:sz="4" w:space="0" w:color="auto"/>
              <w:right w:val="single" w:sz="4" w:space="0" w:color="auto"/>
            </w:tcBorders>
            <w:shd w:val="clear" w:color="auto" w:fill="auto"/>
          </w:tcPr>
          <w:p w:rsidR="00F10D00" w:rsidRDefault="00F10D00" w:rsidP="00F10D00"/>
        </w:tc>
        <w:tc>
          <w:tcPr>
            <w:tcW w:w="1653" w:type="dxa"/>
            <w:tcBorders>
              <w:top w:val="single" w:sz="4" w:space="0" w:color="auto"/>
              <w:bottom w:val="single" w:sz="4" w:space="0" w:color="auto"/>
              <w:right w:val="single" w:sz="4" w:space="0" w:color="auto"/>
            </w:tcBorders>
            <w:shd w:val="clear" w:color="auto" w:fill="auto"/>
          </w:tcPr>
          <w:p w:rsidR="00F10D00" w:rsidRDefault="00F10D00" w:rsidP="00F10D00">
            <w:r>
              <w:t>Indice de santé :</w:t>
            </w:r>
          </w:p>
        </w:tc>
        <w:tc>
          <w:tcPr>
            <w:tcW w:w="2171" w:type="dxa"/>
            <w:gridSpan w:val="2"/>
            <w:tcBorders>
              <w:top w:val="single" w:sz="4" w:space="0" w:color="auto"/>
              <w:bottom w:val="single" w:sz="4" w:space="0" w:color="auto"/>
              <w:right w:val="single" w:sz="4" w:space="0" w:color="auto"/>
            </w:tcBorders>
            <w:shd w:val="clear" w:color="auto" w:fill="auto"/>
          </w:tcPr>
          <w:p w:rsidR="00F10D00" w:rsidRDefault="00F10D00" w:rsidP="00F10D00"/>
        </w:tc>
      </w:tr>
      <w:tr w:rsidR="00F10D00" w:rsidTr="00F10D0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F10D00" w:rsidRDefault="00F10D00" w:rsidP="00F10D00"/>
          <w:p w:rsidR="00F10D00" w:rsidRDefault="00F10D00" w:rsidP="00F10D00"/>
          <w:p w:rsidR="00F10D00" w:rsidRDefault="00F10D00" w:rsidP="00F10D00"/>
          <w:p w:rsidR="00F10D00" w:rsidRDefault="00F10D00" w:rsidP="00F10D00">
            <w:r>
              <w:t>Plan de travail :</w:t>
            </w:r>
          </w:p>
          <w:p w:rsidR="00F10D00" w:rsidRDefault="00F10D00" w:rsidP="00F10D00"/>
          <w:p w:rsidR="00F10D00" w:rsidRDefault="00F10D00" w:rsidP="00F10D00"/>
        </w:tc>
        <w:tc>
          <w:tcPr>
            <w:tcW w:w="4485" w:type="dxa"/>
            <w:gridSpan w:val="3"/>
            <w:tcBorders>
              <w:top w:val="single" w:sz="4" w:space="0" w:color="auto"/>
              <w:left w:val="single" w:sz="4" w:space="0" w:color="auto"/>
              <w:bottom w:val="single" w:sz="4" w:space="0" w:color="auto"/>
            </w:tcBorders>
          </w:tcPr>
          <w:p w:rsidR="00F10D00" w:rsidRDefault="00F10D00" w:rsidP="00F10D00">
            <w:r>
              <w:t>- Décision du Conseil communal du 05.06.2013.</w:t>
            </w:r>
          </w:p>
          <w:p w:rsidR="00F10D00" w:rsidRDefault="00F10D00" w:rsidP="00F10D00">
            <w:r>
              <w:t>- Promesse de subvention du 21.08.2013.</w:t>
            </w:r>
          </w:p>
          <w:p w:rsidR="00F10D00" w:rsidRDefault="00F10D00" w:rsidP="00F10D00">
            <w:r>
              <w:t>- Lancement du marché public.</w:t>
            </w:r>
          </w:p>
          <w:p w:rsidR="00F10D00" w:rsidRDefault="00F10D00" w:rsidP="00F10D00">
            <w:r>
              <w:t>- Attribution du marché le 28.11.2013.</w:t>
            </w:r>
          </w:p>
          <w:p w:rsidR="00F10D00" w:rsidRDefault="00F10D00" w:rsidP="00F10D00">
            <w:r>
              <w:t>- Approbation par l’autorité de tutelle.</w:t>
            </w:r>
          </w:p>
          <w:p w:rsidR="00F10D00" w:rsidRDefault="00F10D00" w:rsidP="00F10D00">
            <w:r>
              <w:t>- Réalisation des travaux.</w:t>
            </w:r>
          </w:p>
        </w:tc>
        <w:tc>
          <w:tcPr>
            <w:tcW w:w="3984" w:type="dxa"/>
            <w:gridSpan w:val="4"/>
            <w:tcBorders>
              <w:top w:val="single" w:sz="4" w:space="0" w:color="auto"/>
              <w:bottom w:val="single" w:sz="4" w:space="0" w:color="auto"/>
              <w:right w:val="single" w:sz="4" w:space="0" w:color="auto"/>
            </w:tcBorders>
            <w:shd w:val="clear" w:color="auto" w:fill="auto"/>
          </w:tcPr>
          <w:p w:rsidR="00F10D00" w:rsidRDefault="00F10D00" w:rsidP="00F10D00"/>
        </w:tc>
      </w:tr>
      <w:tr w:rsidR="00F10D00" w:rsidTr="00F10D0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F10D00" w:rsidRDefault="00F10D00" w:rsidP="00F10D00">
            <w:r>
              <w:t>Commentaires :</w:t>
            </w:r>
          </w:p>
        </w:tc>
        <w:tc>
          <w:tcPr>
            <w:tcW w:w="4485" w:type="dxa"/>
            <w:gridSpan w:val="3"/>
            <w:tcBorders>
              <w:top w:val="single" w:sz="4" w:space="0" w:color="auto"/>
              <w:left w:val="single" w:sz="4" w:space="0" w:color="auto"/>
              <w:bottom w:val="single" w:sz="4" w:space="0" w:color="auto"/>
            </w:tcBorders>
          </w:tcPr>
          <w:p w:rsidR="00F10D00" w:rsidRDefault="00F10D00" w:rsidP="00F10D00"/>
        </w:tc>
        <w:tc>
          <w:tcPr>
            <w:tcW w:w="3984" w:type="dxa"/>
            <w:gridSpan w:val="4"/>
            <w:tcBorders>
              <w:top w:val="single" w:sz="4" w:space="0" w:color="auto"/>
              <w:bottom w:val="single" w:sz="4" w:space="0" w:color="auto"/>
              <w:right w:val="single" w:sz="4" w:space="0" w:color="auto"/>
            </w:tcBorders>
            <w:shd w:val="clear" w:color="auto" w:fill="auto"/>
          </w:tcPr>
          <w:p w:rsidR="00F10D00" w:rsidRDefault="00F10D00" w:rsidP="00F10D00"/>
        </w:tc>
      </w:tr>
    </w:tbl>
    <w:p w:rsidR="00F10D00" w:rsidRDefault="00F10D00">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tbl>
      <w:tblPr>
        <w:tblStyle w:val="Grilledutableau"/>
        <w:tblW w:w="10632" w:type="dxa"/>
        <w:tblInd w:w="-601" w:type="dxa"/>
        <w:tblLook w:val="04A0"/>
      </w:tblPr>
      <w:tblGrid>
        <w:gridCol w:w="2163"/>
        <w:gridCol w:w="4060"/>
        <w:gridCol w:w="507"/>
        <w:gridCol w:w="160"/>
        <w:gridCol w:w="1078"/>
        <w:gridCol w:w="518"/>
        <w:gridCol w:w="846"/>
        <w:gridCol w:w="1300"/>
      </w:tblGrid>
      <w:tr w:rsidR="00BA4390" w:rsidTr="00BA4390">
        <w:tc>
          <w:tcPr>
            <w:tcW w:w="10632" w:type="dxa"/>
            <w:gridSpan w:val="8"/>
            <w:shd w:val="clear" w:color="auto" w:fill="DBE5F1" w:themeFill="accent1" w:themeFillTint="33"/>
          </w:tcPr>
          <w:p w:rsidR="00BA4390" w:rsidRDefault="00BA4390" w:rsidP="008342C2">
            <w:r>
              <w:lastRenderedPageBreak/>
              <w:t>FICHE ACTION</w:t>
            </w:r>
            <w:r w:rsidR="00482843">
              <w:t xml:space="preserve"> OS1/OO9/A2/24</w:t>
            </w:r>
          </w:p>
        </w:tc>
      </w:tr>
      <w:tr w:rsidR="00BA4390" w:rsidTr="00BA4390">
        <w:tc>
          <w:tcPr>
            <w:tcW w:w="10632" w:type="dxa"/>
            <w:gridSpan w:val="8"/>
            <w:shd w:val="clear" w:color="auto" w:fill="DBE5F1" w:themeFill="accent1" w:themeFillTint="33"/>
          </w:tcPr>
          <w:p w:rsidR="00BA4390" w:rsidRDefault="00BA4390" w:rsidP="008342C2">
            <w:r>
              <w:t>VOLET EXTERNE DEVELOPPEMENT DES POLITIQUES</w:t>
            </w:r>
          </w:p>
        </w:tc>
      </w:tr>
      <w:tr w:rsidR="00BA4390" w:rsidTr="00BA4390">
        <w:tc>
          <w:tcPr>
            <w:tcW w:w="10632" w:type="dxa"/>
            <w:gridSpan w:val="8"/>
            <w:shd w:val="clear" w:color="auto" w:fill="DBE5F1" w:themeFill="accent1" w:themeFillTint="33"/>
          </w:tcPr>
          <w:p w:rsidR="00BA4390" w:rsidRDefault="00BA4390" w:rsidP="008342C2">
            <w:r>
              <w:t>Domaine : enseignement communal</w:t>
            </w:r>
          </w:p>
        </w:tc>
      </w:tr>
      <w:tr w:rsidR="00BA4390" w:rsidTr="00BA4390">
        <w:tc>
          <w:tcPr>
            <w:tcW w:w="10632" w:type="dxa"/>
            <w:gridSpan w:val="8"/>
            <w:shd w:val="clear" w:color="auto" w:fill="DBE5F1" w:themeFill="accent1" w:themeFillTint="33"/>
          </w:tcPr>
          <w:p w:rsidR="00BA4390" w:rsidRDefault="00BA4390" w:rsidP="008342C2">
            <w:r>
              <w:t>Objectif stratégique 1 : Etre une commune conviviale, favorisant le dynamisme associatif, l’intégration et le bien-être des habitants</w:t>
            </w:r>
          </w:p>
        </w:tc>
      </w:tr>
      <w:tr w:rsidR="00BA4390" w:rsidTr="00BA4390">
        <w:tc>
          <w:tcPr>
            <w:tcW w:w="10632" w:type="dxa"/>
            <w:gridSpan w:val="8"/>
            <w:shd w:val="clear" w:color="auto" w:fill="DBE5F1" w:themeFill="accent1" w:themeFillTint="33"/>
          </w:tcPr>
          <w:p w:rsidR="00BA4390" w:rsidRDefault="00482843" w:rsidP="00482843">
            <w:r>
              <w:t xml:space="preserve">Objectif opérationnel </w:t>
            </w:r>
            <w:r w:rsidR="00794C11">
              <w:t>1.</w:t>
            </w:r>
            <w:r>
              <w:t>9</w:t>
            </w:r>
            <w:r w:rsidR="00BA4390">
              <w:t> : Assurer le maintien d’un enseignement de proximité (une école dans chaque village principal) et des infrastructures en bon état et conformes aux normes de sécurité.</w:t>
            </w:r>
          </w:p>
        </w:tc>
      </w:tr>
      <w:tr w:rsidR="00BA4390" w:rsidTr="00BA4390">
        <w:tblPrEx>
          <w:tblCellMar>
            <w:left w:w="70" w:type="dxa"/>
            <w:right w:w="70" w:type="dxa"/>
          </w:tblCellMar>
          <w:tblLook w:val="0000"/>
        </w:tblPrEx>
        <w:trPr>
          <w:trHeight w:val="375"/>
        </w:trPr>
        <w:tc>
          <w:tcPr>
            <w:tcW w:w="2163" w:type="dxa"/>
            <w:vMerge w:val="restart"/>
            <w:shd w:val="clear" w:color="auto" w:fill="F2DBDB" w:themeFill="accent2" w:themeFillTint="33"/>
          </w:tcPr>
          <w:p w:rsidR="00BA4390" w:rsidRPr="00CE5D92" w:rsidRDefault="00482843" w:rsidP="008342C2">
            <w:pPr>
              <w:rPr>
                <w:sz w:val="20"/>
                <w:szCs w:val="20"/>
              </w:rPr>
            </w:pPr>
            <w:r>
              <w:rPr>
                <w:sz w:val="20"/>
                <w:szCs w:val="20"/>
              </w:rPr>
              <w:t>Action n°009</w:t>
            </w:r>
            <w:r w:rsidR="00BA4390">
              <w:rPr>
                <w:sz w:val="20"/>
                <w:szCs w:val="20"/>
              </w:rPr>
              <w:t>.2</w:t>
            </w:r>
            <w:r w:rsidR="00BA4390" w:rsidRPr="00CE5D92">
              <w:rPr>
                <w:sz w:val="20"/>
                <w:szCs w:val="20"/>
              </w:rPr>
              <w:t>. :</w:t>
            </w:r>
          </w:p>
        </w:tc>
        <w:tc>
          <w:tcPr>
            <w:tcW w:w="4060" w:type="dxa"/>
            <w:vMerge w:val="restart"/>
            <w:shd w:val="clear" w:color="auto" w:fill="F2DBDB" w:themeFill="accent2" w:themeFillTint="33"/>
          </w:tcPr>
          <w:p w:rsidR="00BA4390" w:rsidRDefault="00BA4390" w:rsidP="008342C2">
            <w:r>
              <w:t>Rénovation et extension de l’école de Houyet.</w:t>
            </w:r>
          </w:p>
        </w:tc>
        <w:tc>
          <w:tcPr>
            <w:tcW w:w="1745" w:type="dxa"/>
            <w:gridSpan w:val="3"/>
            <w:shd w:val="clear" w:color="auto" w:fill="auto"/>
          </w:tcPr>
          <w:p w:rsidR="00BA4390" w:rsidRDefault="00BA4390" w:rsidP="008342C2">
            <w:r>
              <w:t>Service(s) :</w:t>
            </w:r>
          </w:p>
        </w:tc>
        <w:tc>
          <w:tcPr>
            <w:tcW w:w="2664" w:type="dxa"/>
            <w:gridSpan w:val="3"/>
            <w:shd w:val="clear" w:color="auto" w:fill="auto"/>
          </w:tcPr>
          <w:p w:rsidR="00BA4390" w:rsidRDefault="00BA4390" w:rsidP="008342C2">
            <w:r>
              <w:t>Patrimoine</w:t>
            </w:r>
          </w:p>
          <w:p w:rsidR="00BA4390" w:rsidRDefault="00BA4390" w:rsidP="008342C2">
            <w:r>
              <w:t xml:space="preserve">Travaux </w:t>
            </w:r>
          </w:p>
        </w:tc>
      </w:tr>
      <w:tr w:rsidR="00BA4390" w:rsidTr="00BA4390">
        <w:tblPrEx>
          <w:tblCellMar>
            <w:left w:w="70" w:type="dxa"/>
            <w:right w:w="70" w:type="dxa"/>
          </w:tblCellMar>
          <w:tblLook w:val="0000"/>
        </w:tblPrEx>
        <w:trPr>
          <w:trHeight w:val="405"/>
        </w:trPr>
        <w:tc>
          <w:tcPr>
            <w:tcW w:w="2163" w:type="dxa"/>
            <w:vMerge/>
            <w:shd w:val="clear" w:color="auto" w:fill="F2DBDB" w:themeFill="accent2" w:themeFillTint="33"/>
          </w:tcPr>
          <w:p w:rsidR="00BA4390" w:rsidRDefault="00BA4390" w:rsidP="008342C2"/>
        </w:tc>
        <w:tc>
          <w:tcPr>
            <w:tcW w:w="4060" w:type="dxa"/>
            <w:vMerge/>
            <w:shd w:val="clear" w:color="auto" w:fill="F2DBDB" w:themeFill="accent2" w:themeFillTint="33"/>
          </w:tcPr>
          <w:p w:rsidR="00BA4390" w:rsidRDefault="00BA4390" w:rsidP="008342C2"/>
        </w:tc>
        <w:tc>
          <w:tcPr>
            <w:tcW w:w="1745" w:type="dxa"/>
            <w:gridSpan w:val="3"/>
            <w:shd w:val="clear" w:color="auto" w:fill="auto"/>
          </w:tcPr>
          <w:p w:rsidR="00BA4390" w:rsidRDefault="00BA4390" w:rsidP="008342C2">
            <w:r>
              <w:t>Agent(s) traitant(s) :</w:t>
            </w:r>
          </w:p>
        </w:tc>
        <w:tc>
          <w:tcPr>
            <w:tcW w:w="2664" w:type="dxa"/>
            <w:gridSpan w:val="3"/>
            <w:shd w:val="clear" w:color="auto" w:fill="auto"/>
          </w:tcPr>
          <w:p w:rsidR="00BA4390" w:rsidRDefault="00BA4390" w:rsidP="008342C2">
            <w:r>
              <w:t>André Cugnon</w:t>
            </w:r>
          </w:p>
        </w:tc>
      </w:tr>
      <w:tr w:rsidR="00BA4390" w:rsidTr="00BA4390">
        <w:tblPrEx>
          <w:tblCellMar>
            <w:left w:w="70" w:type="dxa"/>
            <w:right w:w="70" w:type="dxa"/>
          </w:tblCellMar>
          <w:tblLook w:val="0000"/>
        </w:tblPrEx>
        <w:trPr>
          <w:trHeight w:val="420"/>
        </w:trPr>
        <w:tc>
          <w:tcPr>
            <w:tcW w:w="2163" w:type="dxa"/>
            <w:vMerge/>
            <w:shd w:val="clear" w:color="auto" w:fill="F2DBDB" w:themeFill="accent2" w:themeFillTint="33"/>
          </w:tcPr>
          <w:p w:rsidR="00BA4390" w:rsidRDefault="00BA4390" w:rsidP="008342C2"/>
        </w:tc>
        <w:tc>
          <w:tcPr>
            <w:tcW w:w="4060" w:type="dxa"/>
            <w:vMerge/>
            <w:shd w:val="clear" w:color="auto" w:fill="F2DBDB" w:themeFill="accent2" w:themeFillTint="33"/>
          </w:tcPr>
          <w:p w:rsidR="00BA4390" w:rsidRDefault="00BA4390" w:rsidP="008342C2"/>
        </w:tc>
        <w:tc>
          <w:tcPr>
            <w:tcW w:w="1745" w:type="dxa"/>
            <w:gridSpan w:val="3"/>
            <w:shd w:val="clear" w:color="auto" w:fill="auto"/>
          </w:tcPr>
          <w:p w:rsidR="00BA4390" w:rsidRDefault="00BA4390" w:rsidP="008342C2">
            <w:r>
              <w:t>Échéance :</w:t>
            </w:r>
          </w:p>
        </w:tc>
        <w:tc>
          <w:tcPr>
            <w:tcW w:w="2664" w:type="dxa"/>
            <w:gridSpan w:val="3"/>
            <w:shd w:val="clear" w:color="auto" w:fill="auto"/>
          </w:tcPr>
          <w:p w:rsidR="00BA4390" w:rsidRDefault="00BA4390" w:rsidP="008342C2">
            <w:r>
              <w:t>2015</w:t>
            </w:r>
          </w:p>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Partenaires :</w:t>
            </w:r>
          </w:p>
        </w:tc>
        <w:tc>
          <w:tcPr>
            <w:tcW w:w="7169" w:type="dxa"/>
            <w:gridSpan w:val="6"/>
            <w:tcBorders>
              <w:left w:val="single" w:sz="4" w:space="0" w:color="auto"/>
            </w:tcBorders>
          </w:tcPr>
          <w:p w:rsidR="00BA4390" w:rsidRDefault="00BA4390" w:rsidP="008342C2"/>
        </w:tc>
        <w:tc>
          <w:tcPr>
            <w:tcW w:w="1300" w:type="dxa"/>
            <w:tcBorders>
              <w:top w:val="nil"/>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3"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 xml:space="preserve">Budget estimé : </w:t>
            </w:r>
          </w:p>
        </w:tc>
        <w:tc>
          <w:tcPr>
            <w:tcW w:w="8469" w:type="dxa"/>
            <w:gridSpan w:val="7"/>
            <w:tcBorders>
              <w:top w:val="single" w:sz="4" w:space="0" w:color="auto"/>
              <w:left w:val="single" w:sz="4" w:space="0" w:color="auto"/>
              <w:bottom w:val="single" w:sz="4" w:space="0" w:color="auto"/>
              <w:right w:val="single" w:sz="4" w:space="0" w:color="auto"/>
            </w:tcBorders>
          </w:tcPr>
          <w:p w:rsidR="00BA4390" w:rsidRDefault="00BA4390" w:rsidP="008342C2">
            <w:r>
              <w:t>512.076,00 € TVAC</w:t>
            </w:r>
          </w:p>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Mode de financement :</w:t>
            </w:r>
          </w:p>
        </w:tc>
        <w:tc>
          <w:tcPr>
            <w:tcW w:w="8469" w:type="dxa"/>
            <w:gridSpan w:val="7"/>
            <w:tcBorders>
              <w:top w:val="single" w:sz="4" w:space="0" w:color="auto"/>
              <w:left w:val="single" w:sz="4" w:space="0" w:color="auto"/>
              <w:right w:val="single" w:sz="4" w:space="0" w:color="auto"/>
            </w:tcBorders>
          </w:tcPr>
          <w:p w:rsidR="00BA4390" w:rsidRDefault="00BA4390" w:rsidP="008342C2">
            <w:r>
              <w:t>Fonds propre et subvention FWB.</w:t>
            </w:r>
          </w:p>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Indicateur d’avancement :</w:t>
            </w:r>
          </w:p>
        </w:tc>
        <w:tc>
          <w:tcPr>
            <w:tcW w:w="4567" w:type="dxa"/>
            <w:gridSpan w:val="2"/>
            <w:tcBorders>
              <w:top w:val="single" w:sz="4" w:space="0" w:color="auto"/>
              <w:left w:val="single" w:sz="4" w:space="0" w:color="auto"/>
              <w:bottom w:val="single" w:sz="4" w:space="0" w:color="auto"/>
            </w:tcBorders>
          </w:tcPr>
          <w:p w:rsidR="00BA4390" w:rsidRDefault="00BA4390" w:rsidP="008342C2">
            <w:r>
              <w:t>En attente de la décision du Conseil communal.</w:t>
            </w:r>
          </w:p>
        </w:tc>
        <w:tc>
          <w:tcPr>
            <w:tcW w:w="160" w:type="dxa"/>
            <w:tcBorders>
              <w:top w:val="single" w:sz="4" w:space="0" w:color="auto"/>
              <w:bottom w:val="single" w:sz="4" w:space="0" w:color="auto"/>
              <w:right w:val="single" w:sz="4" w:space="0" w:color="auto"/>
            </w:tcBorders>
            <w:shd w:val="clear" w:color="auto" w:fill="auto"/>
          </w:tcPr>
          <w:p w:rsidR="00BA4390" w:rsidRDefault="00BA4390" w:rsidP="008342C2"/>
        </w:tc>
        <w:tc>
          <w:tcPr>
            <w:tcW w:w="1596" w:type="dxa"/>
            <w:gridSpan w:val="2"/>
            <w:tcBorders>
              <w:top w:val="single" w:sz="4" w:space="0" w:color="auto"/>
              <w:bottom w:val="single" w:sz="4" w:space="0" w:color="auto"/>
              <w:right w:val="single" w:sz="4" w:space="0" w:color="auto"/>
            </w:tcBorders>
            <w:shd w:val="clear" w:color="auto" w:fill="auto"/>
          </w:tcPr>
          <w:p w:rsidR="00BA4390" w:rsidRDefault="00BA4390" w:rsidP="008342C2">
            <w:r>
              <w:t>Indice de santé :</w:t>
            </w:r>
          </w:p>
        </w:tc>
        <w:tc>
          <w:tcPr>
            <w:tcW w:w="2146" w:type="dxa"/>
            <w:gridSpan w:val="2"/>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p w:rsidR="00BA4390" w:rsidRDefault="00BA4390" w:rsidP="008342C2"/>
          <w:p w:rsidR="00BA4390" w:rsidRDefault="00BA4390" w:rsidP="008342C2"/>
          <w:p w:rsidR="00BA4390" w:rsidRDefault="00BA4390" w:rsidP="00BA4390">
            <w:r>
              <w:t>Plan de travail :</w:t>
            </w:r>
          </w:p>
        </w:tc>
        <w:tc>
          <w:tcPr>
            <w:tcW w:w="4567" w:type="dxa"/>
            <w:gridSpan w:val="2"/>
            <w:tcBorders>
              <w:top w:val="single" w:sz="4" w:space="0" w:color="auto"/>
              <w:left w:val="single" w:sz="4" w:space="0" w:color="auto"/>
              <w:bottom w:val="single" w:sz="4" w:space="0" w:color="auto"/>
            </w:tcBorders>
          </w:tcPr>
          <w:p w:rsidR="00BA4390" w:rsidRDefault="00BA4390" w:rsidP="008342C2">
            <w:r>
              <w:t>- Avis favorable du CECP.</w:t>
            </w:r>
          </w:p>
          <w:p w:rsidR="00BA4390" w:rsidRDefault="00BA4390" w:rsidP="008342C2">
            <w:r>
              <w:t>- Décision du Conseil communal.</w:t>
            </w:r>
          </w:p>
          <w:p w:rsidR="00BA4390" w:rsidRDefault="00BA4390" w:rsidP="008342C2">
            <w:r>
              <w:t>- Promesse de subvention.</w:t>
            </w:r>
          </w:p>
          <w:p w:rsidR="00BA4390" w:rsidRDefault="00BA4390" w:rsidP="008342C2">
            <w:r>
              <w:t>- Lancement du marché public.</w:t>
            </w:r>
          </w:p>
          <w:p w:rsidR="00BA4390" w:rsidRDefault="00BA4390" w:rsidP="008342C2">
            <w:r>
              <w:t>- Attribution du marché.</w:t>
            </w:r>
          </w:p>
          <w:p w:rsidR="00BA4390" w:rsidRDefault="00BA4390" w:rsidP="008342C2">
            <w:r>
              <w:t>- Approbation du marché par l’autorité de tutelle.</w:t>
            </w:r>
          </w:p>
          <w:p w:rsidR="00BA4390" w:rsidRDefault="00BA4390" w:rsidP="008342C2">
            <w:r>
              <w:t>- Réalisation des travaux.</w:t>
            </w:r>
          </w:p>
        </w:tc>
        <w:tc>
          <w:tcPr>
            <w:tcW w:w="3902" w:type="dxa"/>
            <w:gridSpan w:val="5"/>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Commentaires :</w:t>
            </w:r>
          </w:p>
        </w:tc>
        <w:tc>
          <w:tcPr>
            <w:tcW w:w="4567" w:type="dxa"/>
            <w:gridSpan w:val="2"/>
            <w:tcBorders>
              <w:top w:val="single" w:sz="4" w:space="0" w:color="auto"/>
              <w:left w:val="single" w:sz="4" w:space="0" w:color="auto"/>
              <w:bottom w:val="single" w:sz="4" w:space="0" w:color="auto"/>
            </w:tcBorders>
          </w:tcPr>
          <w:p w:rsidR="00BA4390" w:rsidRDefault="00BA4390" w:rsidP="008342C2"/>
        </w:tc>
        <w:tc>
          <w:tcPr>
            <w:tcW w:w="3902" w:type="dxa"/>
            <w:gridSpan w:val="5"/>
            <w:tcBorders>
              <w:top w:val="single" w:sz="4" w:space="0" w:color="auto"/>
              <w:bottom w:val="single" w:sz="4" w:space="0" w:color="auto"/>
              <w:right w:val="single" w:sz="4" w:space="0" w:color="auto"/>
            </w:tcBorders>
            <w:shd w:val="clear" w:color="auto" w:fill="auto"/>
          </w:tcPr>
          <w:p w:rsidR="00BA4390" w:rsidRDefault="00BA4390" w:rsidP="008342C2"/>
        </w:tc>
      </w:tr>
    </w:tbl>
    <w:p w:rsidR="001113CB" w:rsidRDefault="001113CB">
      <w:r>
        <w:br w:type="page"/>
      </w:r>
    </w:p>
    <w:tbl>
      <w:tblPr>
        <w:tblStyle w:val="Grilledutableau11"/>
        <w:tblW w:w="10651" w:type="dxa"/>
        <w:tblInd w:w="-601" w:type="dxa"/>
        <w:tblLook w:val="04A0"/>
      </w:tblPr>
      <w:tblGrid>
        <w:gridCol w:w="1561"/>
        <w:gridCol w:w="4197"/>
        <w:gridCol w:w="978"/>
        <w:gridCol w:w="284"/>
        <w:gridCol w:w="411"/>
        <w:gridCol w:w="1235"/>
        <w:gridCol w:w="954"/>
        <w:gridCol w:w="1031"/>
      </w:tblGrid>
      <w:tr w:rsidR="00BA4390" w:rsidTr="00BA4390">
        <w:tc>
          <w:tcPr>
            <w:tcW w:w="10651" w:type="dxa"/>
            <w:gridSpan w:val="8"/>
            <w:shd w:val="clear" w:color="auto" w:fill="DBE5F1" w:themeFill="accent1" w:themeFillTint="33"/>
          </w:tcPr>
          <w:p w:rsidR="00BA4390" w:rsidRDefault="00BA4390" w:rsidP="008342C2">
            <w:r>
              <w:lastRenderedPageBreak/>
              <w:t>FICHE ACTION</w:t>
            </w:r>
            <w:r w:rsidR="00482843">
              <w:t xml:space="preserve"> OS1/OO9/A3/25</w:t>
            </w:r>
          </w:p>
        </w:tc>
      </w:tr>
      <w:tr w:rsidR="00BA4390" w:rsidTr="00BA4390">
        <w:tc>
          <w:tcPr>
            <w:tcW w:w="10651" w:type="dxa"/>
            <w:gridSpan w:val="8"/>
            <w:shd w:val="clear" w:color="auto" w:fill="DBE5F1" w:themeFill="accent1" w:themeFillTint="33"/>
          </w:tcPr>
          <w:p w:rsidR="00BA4390" w:rsidRDefault="00BA4390" w:rsidP="008342C2">
            <w:r>
              <w:t>VOLET EXTERNE DEVELOPPEMENT DES POLITIQUES</w:t>
            </w:r>
          </w:p>
        </w:tc>
      </w:tr>
      <w:tr w:rsidR="00BA4390" w:rsidTr="00BA4390">
        <w:tc>
          <w:tcPr>
            <w:tcW w:w="10651" w:type="dxa"/>
            <w:gridSpan w:val="8"/>
            <w:shd w:val="clear" w:color="auto" w:fill="DBE5F1" w:themeFill="accent1" w:themeFillTint="33"/>
          </w:tcPr>
          <w:p w:rsidR="00BA4390" w:rsidRDefault="00BA4390" w:rsidP="008342C2">
            <w:r>
              <w:t>Domaine : enseignement communal</w:t>
            </w:r>
          </w:p>
        </w:tc>
      </w:tr>
      <w:tr w:rsidR="00BA4390" w:rsidTr="00BA4390">
        <w:tc>
          <w:tcPr>
            <w:tcW w:w="10651" w:type="dxa"/>
            <w:gridSpan w:val="8"/>
            <w:shd w:val="clear" w:color="auto" w:fill="DBE5F1" w:themeFill="accent1" w:themeFillTint="33"/>
          </w:tcPr>
          <w:p w:rsidR="00BA4390" w:rsidRDefault="00BA4390" w:rsidP="008342C2">
            <w:r>
              <w:t>Objectif stratégique 1 : Etre une commune conviviale, favorisant le dynamisme associatif, l’intégration et le bien-être des habitants</w:t>
            </w:r>
          </w:p>
        </w:tc>
      </w:tr>
      <w:tr w:rsidR="00BA4390" w:rsidTr="00BA4390">
        <w:tc>
          <w:tcPr>
            <w:tcW w:w="10651" w:type="dxa"/>
            <w:gridSpan w:val="8"/>
            <w:shd w:val="clear" w:color="auto" w:fill="DBE5F1" w:themeFill="accent1" w:themeFillTint="33"/>
          </w:tcPr>
          <w:p w:rsidR="00BA4390" w:rsidRDefault="00482843" w:rsidP="00482843">
            <w:r>
              <w:t xml:space="preserve">Objectif opérationnel </w:t>
            </w:r>
            <w:r w:rsidR="00794C11">
              <w:t>1.</w:t>
            </w:r>
            <w:r>
              <w:t>9</w:t>
            </w:r>
            <w:r w:rsidR="00BA4390">
              <w:t> : Assurer le maintien d’un enseignement de proximité (une école dans chaque village principal) et des infrastructures en bon état et conformes aux normes de sécurité.</w:t>
            </w:r>
          </w:p>
        </w:tc>
      </w:tr>
      <w:tr w:rsidR="00BA4390" w:rsidTr="00BA4390">
        <w:tblPrEx>
          <w:tblCellMar>
            <w:left w:w="70" w:type="dxa"/>
            <w:right w:w="70" w:type="dxa"/>
          </w:tblCellMar>
          <w:tblLook w:val="0000"/>
        </w:tblPrEx>
        <w:trPr>
          <w:trHeight w:val="375"/>
        </w:trPr>
        <w:tc>
          <w:tcPr>
            <w:tcW w:w="1561" w:type="dxa"/>
            <w:vMerge w:val="restart"/>
            <w:shd w:val="clear" w:color="auto" w:fill="F2DBDB" w:themeFill="accent2" w:themeFillTint="33"/>
          </w:tcPr>
          <w:p w:rsidR="00BA4390" w:rsidRPr="00CE5D92" w:rsidRDefault="00482843" w:rsidP="008342C2">
            <w:pPr>
              <w:rPr>
                <w:sz w:val="20"/>
                <w:szCs w:val="20"/>
              </w:rPr>
            </w:pPr>
            <w:r>
              <w:rPr>
                <w:sz w:val="20"/>
                <w:szCs w:val="20"/>
              </w:rPr>
              <w:t>Action n°009</w:t>
            </w:r>
            <w:r w:rsidR="00BA4390">
              <w:rPr>
                <w:sz w:val="20"/>
                <w:szCs w:val="20"/>
              </w:rPr>
              <w:t>.3</w:t>
            </w:r>
            <w:r w:rsidR="00BA4390" w:rsidRPr="00CE5D92">
              <w:rPr>
                <w:sz w:val="20"/>
                <w:szCs w:val="20"/>
              </w:rPr>
              <w:t>. :</w:t>
            </w:r>
          </w:p>
        </w:tc>
        <w:tc>
          <w:tcPr>
            <w:tcW w:w="4197" w:type="dxa"/>
            <w:vMerge w:val="restart"/>
            <w:shd w:val="clear" w:color="auto" w:fill="F2DBDB" w:themeFill="accent2" w:themeFillTint="33"/>
          </w:tcPr>
          <w:p w:rsidR="00BA4390" w:rsidRDefault="00BA4390" w:rsidP="008342C2">
            <w:r>
              <w:t>Mise en conformité des écoles de Houyet, Wanlin, Mesnil-St-Blaise et Celles.</w:t>
            </w:r>
          </w:p>
        </w:tc>
        <w:tc>
          <w:tcPr>
            <w:tcW w:w="1673" w:type="dxa"/>
            <w:gridSpan w:val="3"/>
            <w:shd w:val="clear" w:color="auto" w:fill="auto"/>
          </w:tcPr>
          <w:p w:rsidR="00BA4390" w:rsidRDefault="00BA4390" w:rsidP="008342C2">
            <w:r>
              <w:t>Service(s) :</w:t>
            </w:r>
          </w:p>
        </w:tc>
        <w:tc>
          <w:tcPr>
            <w:tcW w:w="3220" w:type="dxa"/>
            <w:gridSpan w:val="3"/>
            <w:shd w:val="clear" w:color="auto" w:fill="auto"/>
          </w:tcPr>
          <w:p w:rsidR="00BA4390" w:rsidRDefault="00BA4390" w:rsidP="008342C2">
            <w:r>
              <w:t>Travaux</w:t>
            </w:r>
          </w:p>
          <w:p w:rsidR="00BA4390" w:rsidRDefault="00BA4390" w:rsidP="008342C2">
            <w:r>
              <w:t xml:space="preserve">SIPPT (Conseiller en prévention) </w:t>
            </w:r>
          </w:p>
        </w:tc>
      </w:tr>
      <w:tr w:rsidR="00BA4390" w:rsidTr="00BA4390">
        <w:tblPrEx>
          <w:tblCellMar>
            <w:left w:w="70" w:type="dxa"/>
            <w:right w:w="70" w:type="dxa"/>
          </w:tblCellMar>
          <w:tblLook w:val="0000"/>
        </w:tblPrEx>
        <w:trPr>
          <w:trHeight w:val="405"/>
        </w:trPr>
        <w:tc>
          <w:tcPr>
            <w:tcW w:w="1561" w:type="dxa"/>
            <w:vMerge/>
            <w:shd w:val="clear" w:color="auto" w:fill="F2DBDB" w:themeFill="accent2" w:themeFillTint="33"/>
          </w:tcPr>
          <w:p w:rsidR="00BA4390" w:rsidRDefault="00BA4390" w:rsidP="008342C2"/>
        </w:tc>
        <w:tc>
          <w:tcPr>
            <w:tcW w:w="4197" w:type="dxa"/>
            <w:vMerge/>
            <w:shd w:val="clear" w:color="auto" w:fill="F2DBDB" w:themeFill="accent2" w:themeFillTint="33"/>
          </w:tcPr>
          <w:p w:rsidR="00BA4390" w:rsidRDefault="00BA4390" w:rsidP="008342C2"/>
        </w:tc>
        <w:tc>
          <w:tcPr>
            <w:tcW w:w="1673" w:type="dxa"/>
            <w:gridSpan w:val="3"/>
            <w:shd w:val="clear" w:color="auto" w:fill="auto"/>
          </w:tcPr>
          <w:p w:rsidR="00BA4390" w:rsidRDefault="00BA4390" w:rsidP="008342C2">
            <w:r>
              <w:t>Agent(s) traitant(s) :</w:t>
            </w:r>
          </w:p>
        </w:tc>
        <w:tc>
          <w:tcPr>
            <w:tcW w:w="3220" w:type="dxa"/>
            <w:gridSpan w:val="3"/>
            <w:shd w:val="clear" w:color="auto" w:fill="auto"/>
          </w:tcPr>
          <w:p w:rsidR="00BA4390" w:rsidRDefault="00BA4390" w:rsidP="008342C2">
            <w:r>
              <w:t>André Cugnon</w:t>
            </w:r>
          </w:p>
          <w:p w:rsidR="00BA4390" w:rsidRDefault="00BA4390" w:rsidP="008342C2">
            <w:r>
              <w:t>Jacques Lebrun</w:t>
            </w:r>
          </w:p>
        </w:tc>
      </w:tr>
      <w:tr w:rsidR="00BA4390" w:rsidTr="00BA4390">
        <w:tblPrEx>
          <w:tblCellMar>
            <w:left w:w="70" w:type="dxa"/>
            <w:right w:w="70" w:type="dxa"/>
          </w:tblCellMar>
          <w:tblLook w:val="0000"/>
        </w:tblPrEx>
        <w:trPr>
          <w:trHeight w:val="420"/>
        </w:trPr>
        <w:tc>
          <w:tcPr>
            <w:tcW w:w="1561" w:type="dxa"/>
            <w:vMerge/>
            <w:shd w:val="clear" w:color="auto" w:fill="F2DBDB" w:themeFill="accent2" w:themeFillTint="33"/>
          </w:tcPr>
          <w:p w:rsidR="00BA4390" w:rsidRDefault="00BA4390" w:rsidP="008342C2"/>
        </w:tc>
        <w:tc>
          <w:tcPr>
            <w:tcW w:w="4197" w:type="dxa"/>
            <w:vMerge/>
            <w:shd w:val="clear" w:color="auto" w:fill="F2DBDB" w:themeFill="accent2" w:themeFillTint="33"/>
          </w:tcPr>
          <w:p w:rsidR="00BA4390" w:rsidRDefault="00BA4390" w:rsidP="008342C2"/>
        </w:tc>
        <w:tc>
          <w:tcPr>
            <w:tcW w:w="1673" w:type="dxa"/>
            <w:gridSpan w:val="3"/>
            <w:shd w:val="clear" w:color="auto" w:fill="auto"/>
          </w:tcPr>
          <w:p w:rsidR="00BA4390" w:rsidRDefault="00BA4390" w:rsidP="008342C2">
            <w:r>
              <w:t>Échéance :</w:t>
            </w:r>
          </w:p>
        </w:tc>
        <w:tc>
          <w:tcPr>
            <w:tcW w:w="3220" w:type="dxa"/>
            <w:gridSpan w:val="3"/>
            <w:shd w:val="clear" w:color="auto" w:fill="auto"/>
          </w:tcPr>
          <w:p w:rsidR="00BA4390" w:rsidRDefault="00BA4390" w:rsidP="008342C2">
            <w:r>
              <w:t>2015</w:t>
            </w:r>
          </w:p>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Partenaires :</w:t>
            </w:r>
          </w:p>
        </w:tc>
        <w:tc>
          <w:tcPr>
            <w:tcW w:w="8059" w:type="dxa"/>
            <w:gridSpan w:val="6"/>
            <w:tcBorders>
              <w:left w:val="single" w:sz="4" w:space="0" w:color="auto"/>
            </w:tcBorders>
          </w:tcPr>
          <w:p w:rsidR="00BA4390" w:rsidRDefault="00BA4390" w:rsidP="008342C2"/>
        </w:tc>
        <w:tc>
          <w:tcPr>
            <w:tcW w:w="1031" w:type="dxa"/>
            <w:tcBorders>
              <w:top w:val="nil"/>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 xml:space="preserve">Budget estimé : </w:t>
            </w:r>
          </w:p>
        </w:tc>
        <w:tc>
          <w:tcPr>
            <w:tcW w:w="9090" w:type="dxa"/>
            <w:gridSpan w:val="7"/>
            <w:tcBorders>
              <w:top w:val="single" w:sz="4" w:space="0" w:color="auto"/>
              <w:left w:val="single" w:sz="4" w:space="0" w:color="auto"/>
              <w:bottom w:val="single" w:sz="4" w:space="0" w:color="auto"/>
              <w:right w:val="single" w:sz="4" w:space="0" w:color="auto"/>
            </w:tcBorders>
          </w:tcPr>
          <w:p w:rsidR="00BA4390" w:rsidRDefault="00BA4390" w:rsidP="008342C2">
            <w:r>
              <w:t>10.000,00 €</w:t>
            </w:r>
          </w:p>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Mode de financement :</w:t>
            </w:r>
          </w:p>
        </w:tc>
        <w:tc>
          <w:tcPr>
            <w:tcW w:w="9090" w:type="dxa"/>
            <w:gridSpan w:val="7"/>
            <w:tcBorders>
              <w:top w:val="single" w:sz="4" w:space="0" w:color="auto"/>
              <w:left w:val="single" w:sz="4" w:space="0" w:color="auto"/>
              <w:right w:val="single" w:sz="4" w:space="0" w:color="auto"/>
            </w:tcBorders>
          </w:tcPr>
          <w:p w:rsidR="00BA4390" w:rsidRPr="00DC6DAD" w:rsidRDefault="00BA4390" w:rsidP="008342C2">
            <w:r>
              <w:t>Fonds propre</w:t>
            </w:r>
          </w:p>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Indicateur d’avancement :</w:t>
            </w:r>
          </w:p>
        </w:tc>
        <w:tc>
          <w:tcPr>
            <w:tcW w:w="5175" w:type="dxa"/>
            <w:gridSpan w:val="2"/>
            <w:tcBorders>
              <w:top w:val="single" w:sz="4" w:space="0" w:color="auto"/>
              <w:left w:val="single" w:sz="4" w:space="0" w:color="auto"/>
              <w:bottom w:val="single" w:sz="4" w:space="0" w:color="auto"/>
            </w:tcBorders>
          </w:tcPr>
          <w:p w:rsidR="00BA4390" w:rsidRDefault="00BA4390" w:rsidP="008342C2"/>
        </w:tc>
        <w:tc>
          <w:tcPr>
            <w:tcW w:w="284" w:type="dxa"/>
            <w:tcBorders>
              <w:top w:val="single" w:sz="4" w:space="0" w:color="auto"/>
              <w:bottom w:val="single" w:sz="4" w:space="0" w:color="auto"/>
              <w:right w:val="single" w:sz="4" w:space="0" w:color="auto"/>
            </w:tcBorders>
            <w:shd w:val="clear" w:color="auto" w:fill="auto"/>
          </w:tcPr>
          <w:p w:rsidR="00BA4390" w:rsidRDefault="00BA4390" w:rsidP="008342C2"/>
        </w:tc>
        <w:tc>
          <w:tcPr>
            <w:tcW w:w="1646" w:type="dxa"/>
            <w:gridSpan w:val="2"/>
            <w:tcBorders>
              <w:top w:val="single" w:sz="4" w:space="0" w:color="auto"/>
              <w:bottom w:val="single" w:sz="4" w:space="0" w:color="auto"/>
              <w:right w:val="single" w:sz="4" w:space="0" w:color="auto"/>
            </w:tcBorders>
            <w:shd w:val="clear" w:color="auto" w:fill="auto"/>
          </w:tcPr>
          <w:p w:rsidR="00BA4390" w:rsidRDefault="00BA4390" w:rsidP="008342C2">
            <w:r>
              <w:t>Indice de santé :</w:t>
            </w:r>
          </w:p>
        </w:tc>
        <w:tc>
          <w:tcPr>
            <w:tcW w:w="1985" w:type="dxa"/>
            <w:gridSpan w:val="2"/>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p w:rsidR="00BA4390" w:rsidRDefault="00BA4390" w:rsidP="008342C2"/>
          <w:p w:rsidR="00BA4390" w:rsidRDefault="00BA4390" w:rsidP="008342C2"/>
          <w:p w:rsidR="00BA4390" w:rsidRDefault="00BA4390" w:rsidP="008342C2">
            <w:r>
              <w:t>Plan de travail :</w:t>
            </w:r>
          </w:p>
          <w:p w:rsidR="00BA4390" w:rsidRDefault="00BA4390" w:rsidP="008342C2"/>
          <w:p w:rsidR="00BA4390" w:rsidRDefault="00BA4390" w:rsidP="008342C2"/>
          <w:p w:rsidR="00BA4390" w:rsidRDefault="00BA4390" w:rsidP="008342C2"/>
          <w:p w:rsidR="00BA4390" w:rsidRDefault="00BA4390" w:rsidP="008342C2"/>
        </w:tc>
        <w:tc>
          <w:tcPr>
            <w:tcW w:w="5175" w:type="dxa"/>
            <w:gridSpan w:val="2"/>
            <w:tcBorders>
              <w:top w:val="single" w:sz="4" w:space="0" w:color="auto"/>
              <w:left w:val="single" w:sz="4" w:space="0" w:color="auto"/>
              <w:bottom w:val="single" w:sz="4" w:space="0" w:color="auto"/>
            </w:tcBorders>
          </w:tcPr>
          <w:p w:rsidR="00BA4390" w:rsidRDefault="00BA4390" w:rsidP="008342C2">
            <w:r>
              <w:t>- Prendre en considération les rapports :</w:t>
            </w:r>
          </w:p>
          <w:p w:rsidR="00BA4390" w:rsidRDefault="00BA4390" w:rsidP="008342C2">
            <w:r>
              <w:t>→ du SRI</w:t>
            </w:r>
          </w:p>
          <w:p w:rsidR="00BA4390" w:rsidRDefault="00BA4390" w:rsidP="008342C2">
            <w:r>
              <w:t>→ de la FWB en matière de « sécurité-hygiène »</w:t>
            </w:r>
          </w:p>
          <w:p w:rsidR="00BA4390" w:rsidRDefault="00BA4390" w:rsidP="008342C2">
            <w:r>
              <w:t>→ de la médecine scolaire</w:t>
            </w:r>
          </w:p>
          <w:p w:rsidR="00BA4390" w:rsidRDefault="00BA4390" w:rsidP="008342C2">
            <w:r>
              <w:t>- Satisfaire aux remarques et réaliser les travaux/aménagements nécessaires.</w:t>
            </w:r>
          </w:p>
        </w:tc>
        <w:tc>
          <w:tcPr>
            <w:tcW w:w="3915" w:type="dxa"/>
            <w:gridSpan w:val="5"/>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Commentaires :</w:t>
            </w:r>
          </w:p>
        </w:tc>
        <w:tc>
          <w:tcPr>
            <w:tcW w:w="5175" w:type="dxa"/>
            <w:gridSpan w:val="2"/>
            <w:tcBorders>
              <w:top w:val="single" w:sz="4" w:space="0" w:color="auto"/>
              <w:left w:val="single" w:sz="4" w:space="0" w:color="auto"/>
              <w:bottom w:val="single" w:sz="4" w:space="0" w:color="auto"/>
            </w:tcBorders>
          </w:tcPr>
          <w:p w:rsidR="00BA4390" w:rsidRDefault="00BA4390" w:rsidP="008342C2">
            <w:r>
              <w:t>Certains aménagements seront réalisés dès 2014.</w:t>
            </w:r>
          </w:p>
        </w:tc>
        <w:tc>
          <w:tcPr>
            <w:tcW w:w="3915" w:type="dxa"/>
            <w:gridSpan w:val="5"/>
            <w:tcBorders>
              <w:top w:val="single" w:sz="4" w:space="0" w:color="auto"/>
              <w:bottom w:val="single" w:sz="4" w:space="0" w:color="auto"/>
              <w:right w:val="single" w:sz="4" w:space="0" w:color="auto"/>
            </w:tcBorders>
            <w:shd w:val="clear" w:color="auto" w:fill="auto"/>
          </w:tcPr>
          <w:p w:rsidR="00BA4390" w:rsidRDefault="00BA4390" w:rsidP="008342C2"/>
        </w:tc>
      </w:tr>
    </w:tbl>
    <w:p w:rsidR="00F10D00" w:rsidRDefault="00F10D00">
      <w:pPr>
        <w:rPr>
          <w:color w:val="FF0000"/>
        </w:rPr>
      </w:pPr>
      <w:r>
        <w:rPr>
          <w:color w:val="FF0000"/>
        </w:rPr>
        <w:br w:type="page"/>
      </w:r>
    </w:p>
    <w:p w:rsidR="00BA4390" w:rsidRDefault="00BA4390">
      <w:pPr>
        <w:rPr>
          <w:color w:val="FF0000"/>
        </w:rPr>
      </w:pPr>
    </w:p>
    <w:tbl>
      <w:tblPr>
        <w:tblStyle w:val="Grilledutableau"/>
        <w:tblpPr w:leftFromText="141" w:rightFromText="141" w:horzAnchor="margin" w:tblpX="-743" w:tblpY="1275"/>
        <w:tblW w:w="10740" w:type="dxa"/>
        <w:tblLook w:val="04A0"/>
      </w:tblPr>
      <w:tblGrid>
        <w:gridCol w:w="2255"/>
        <w:gridCol w:w="787"/>
        <w:gridCol w:w="2924"/>
        <w:gridCol w:w="1049"/>
        <w:gridCol w:w="376"/>
        <w:gridCol w:w="3349"/>
      </w:tblGrid>
      <w:tr w:rsidR="00BA4390" w:rsidTr="003E3C5B">
        <w:tc>
          <w:tcPr>
            <w:tcW w:w="10740" w:type="dxa"/>
            <w:gridSpan w:val="6"/>
            <w:shd w:val="clear" w:color="auto" w:fill="DBE5F1" w:themeFill="accent1" w:themeFillTint="33"/>
          </w:tcPr>
          <w:p w:rsidR="00BA4390" w:rsidRPr="004D39FA" w:rsidRDefault="00BA4390" w:rsidP="003E3C5B">
            <w:pPr>
              <w:rPr>
                <w:sz w:val="20"/>
                <w:szCs w:val="20"/>
              </w:rPr>
            </w:pPr>
            <w:r w:rsidRPr="004D39FA">
              <w:rPr>
                <w:sz w:val="20"/>
                <w:szCs w:val="20"/>
              </w:rPr>
              <w:t>FICHE OO</w:t>
            </w:r>
          </w:p>
        </w:tc>
      </w:tr>
      <w:tr w:rsidR="00BA4390" w:rsidTr="003E3C5B">
        <w:tc>
          <w:tcPr>
            <w:tcW w:w="10740" w:type="dxa"/>
            <w:gridSpan w:val="6"/>
            <w:shd w:val="clear" w:color="auto" w:fill="DBE5F1" w:themeFill="accent1" w:themeFillTint="33"/>
          </w:tcPr>
          <w:p w:rsidR="00BA4390" w:rsidRPr="004D39FA" w:rsidRDefault="00BA4390" w:rsidP="003E3C5B">
            <w:pPr>
              <w:rPr>
                <w:sz w:val="20"/>
                <w:szCs w:val="20"/>
              </w:rPr>
            </w:pPr>
            <w:r w:rsidRPr="004D39FA">
              <w:rPr>
                <w:sz w:val="20"/>
                <w:szCs w:val="20"/>
              </w:rPr>
              <w:t>VOLET EXTERNE DEVELOPPEMENT DES POLITIQUES</w:t>
            </w:r>
          </w:p>
        </w:tc>
      </w:tr>
      <w:tr w:rsidR="00BA4390" w:rsidTr="003E3C5B">
        <w:tc>
          <w:tcPr>
            <w:tcW w:w="10740" w:type="dxa"/>
            <w:gridSpan w:val="6"/>
            <w:shd w:val="clear" w:color="auto" w:fill="DBE5F1" w:themeFill="accent1" w:themeFillTint="33"/>
          </w:tcPr>
          <w:p w:rsidR="00BA4390" w:rsidRPr="004D39FA" w:rsidRDefault="00BA4390" w:rsidP="003E3C5B">
            <w:pPr>
              <w:rPr>
                <w:sz w:val="20"/>
                <w:szCs w:val="20"/>
              </w:rPr>
            </w:pPr>
            <w:r>
              <w:rPr>
                <w:sz w:val="20"/>
                <w:szCs w:val="20"/>
              </w:rPr>
              <w:t>Domaine : enseignement</w:t>
            </w:r>
          </w:p>
        </w:tc>
      </w:tr>
      <w:tr w:rsidR="00BA4390" w:rsidTr="003E3C5B">
        <w:tc>
          <w:tcPr>
            <w:tcW w:w="10740" w:type="dxa"/>
            <w:gridSpan w:val="6"/>
            <w:shd w:val="clear" w:color="auto" w:fill="DBE5F1" w:themeFill="accent1" w:themeFillTint="33"/>
          </w:tcPr>
          <w:p w:rsidR="00BA4390" w:rsidRPr="004D39FA" w:rsidRDefault="00BA4390" w:rsidP="003E3C5B">
            <w:pPr>
              <w:rPr>
                <w:sz w:val="20"/>
                <w:szCs w:val="20"/>
              </w:rPr>
            </w:pPr>
            <w:r w:rsidRPr="004D39FA">
              <w:rPr>
                <w:sz w:val="20"/>
                <w:szCs w:val="20"/>
              </w:rPr>
              <w:t xml:space="preserve">Objectif stratégique 1 : Etre une commune </w:t>
            </w:r>
            <w:r>
              <w:rPr>
                <w:sz w:val="20"/>
                <w:szCs w:val="20"/>
              </w:rPr>
              <w:t>conviviale, favorisant le dynamisme associatif, l’intégration et le bien-être des habitants.</w:t>
            </w:r>
          </w:p>
        </w:tc>
      </w:tr>
      <w:tr w:rsidR="00BA4390" w:rsidTr="003E3C5B">
        <w:trPr>
          <w:trHeight w:val="345"/>
        </w:trPr>
        <w:tc>
          <w:tcPr>
            <w:tcW w:w="7015" w:type="dxa"/>
            <w:gridSpan w:val="4"/>
            <w:vMerge w:val="restart"/>
            <w:shd w:val="clear" w:color="auto" w:fill="DBE5F1" w:themeFill="accent1" w:themeFillTint="33"/>
          </w:tcPr>
          <w:p w:rsidR="00BA4390" w:rsidRPr="004D39FA" w:rsidRDefault="001A2E8B" w:rsidP="003E3C5B">
            <w:pPr>
              <w:rPr>
                <w:sz w:val="20"/>
                <w:szCs w:val="20"/>
              </w:rPr>
            </w:pPr>
            <w:r>
              <w:rPr>
                <w:sz w:val="20"/>
                <w:szCs w:val="20"/>
              </w:rPr>
              <w:t xml:space="preserve">Objectif opérationnel </w:t>
            </w:r>
            <w:r w:rsidR="00794C11">
              <w:rPr>
                <w:sz w:val="20"/>
                <w:szCs w:val="20"/>
              </w:rPr>
              <w:t>1.</w:t>
            </w:r>
            <w:r>
              <w:rPr>
                <w:sz w:val="20"/>
                <w:szCs w:val="20"/>
              </w:rPr>
              <w:t>10</w:t>
            </w:r>
            <w:r w:rsidR="00BA4390" w:rsidRPr="004D39FA">
              <w:rPr>
                <w:sz w:val="20"/>
                <w:szCs w:val="20"/>
              </w:rPr>
              <w:t xml:space="preserve"> : </w:t>
            </w:r>
            <w:r w:rsidR="00BA4390">
              <w:rPr>
                <w:sz w:val="20"/>
                <w:szCs w:val="20"/>
              </w:rPr>
              <w:t>Inciter les parents à faire de l’école du village leur premier choix pour une meilleure intégration de leurs enfants dans leur niveau de vie.</w:t>
            </w:r>
          </w:p>
        </w:tc>
        <w:tc>
          <w:tcPr>
            <w:tcW w:w="3725" w:type="dxa"/>
            <w:gridSpan w:val="2"/>
          </w:tcPr>
          <w:p w:rsidR="00BA4390" w:rsidRPr="004D39FA" w:rsidRDefault="00BA4390" w:rsidP="003E3C5B">
            <w:pPr>
              <w:rPr>
                <w:sz w:val="20"/>
                <w:szCs w:val="20"/>
              </w:rPr>
            </w:pPr>
            <w:r w:rsidRPr="004D39FA">
              <w:rPr>
                <w:sz w:val="20"/>
                <w:szCs w:val="20"/>
              </w:rPr>
              <w:t>Indicateur(s) de résultats :</w:t>
            </w:r>
          </w:p>
        </w:tc>
      </w:tr>
      <w:tr w:rsidR="00BA4390" w:rsidTr="003E3C5B">
        <w:trPr>
          <w:trHeight w:val="300"/>
        </w:trPr>
        <w:tc>
          <w:tcPr>
            <w:tcW w:w="7015" w:type="dxa"/>
            <w:gridSpan w:val="4"/>
            <w:vMerge/>
            <w:shd w:val="clear" w:color="auto" w:fill="DBE5F1" w:themeFill="accent1" w:themeFillTint="33"/>
          </w:tcPr>
          <w:p w:rsidR="00BA4390" w:rsidRPr="004D39FA" w:rsidRDefault="00BA4390" w:rsidP="003E3C5B">
            <w:pPr>
              <w:rPr>
                <w:sz w:val="20"/>
                <w:szCs w:val="20"/>
              </w:rPr>
            </w:pPr>
          </w:p>
        </w:tc>
        <w:tc>
          <w:tcPr>
            <w:tcW w:w="3725" w:type="dxa"/>
            <w:gridSpan w:val="2"/>
          </w:tcPr>
          <w:p w:rsidR="00BA4390" w:rsidRPr="004D39FA" w:rsidRDefault="00BA4390" w:rsidP="003E3C5B">
            <w:pPr>
              <w:rPr>
                <w:sz w:val="20"/>
                <w:szCs w:val="20"/>
              </w:rPr>
            </w:pPr>
            <w:r w:rsidRPr="004D39FA">
              <w:rPr>
                <w:sz w:val="20"/>
                <w:szCs w:val="20"/>
              </w:rPr>
              <w:t>Priorité :</w:t>
            </w:r>
          </w:p>
        </w:tc>
      </w:tr>
      <w:tr w:rsidR="00BA4390" w:rsidTr="003E3C5B">
        <w:trPr>
          <w:trHeight w:val="150"/>
        </w:trPr>
        <w:tc>
          <w:tcPr>
            <w:tcW w:w="7015" w:type="dxa"/>
            <w:gridSpan w:val="4"/>
            <w:vMerge/>
            <w:shd w:val="clear" w:color="auto" w:fill="DBE5F1" w:themeFill="accent1" w:themeFillTint="33"/>
          </w:tcPr>
          <w:p w:rsidR="00BA4390" w:rsidRPr="004D39FA" w:rsidRDefault="00BA4390" w:rsidP="003E3C5B">
            <w:pPr>
              <w:rPr>
                <w:sz w:val="20"/>
                <w:szCs w:val="20"/>
              </w:rPr>
            </w:pPr>
          </w:p>
        </w:tc>
        <w:tc>
          <w:tcPr>
            <w:tcW w:w="3725" w:type="dxa"/>
            <w:gridSpan w:val="2"/>
          </w:tcPr>
          <w:p w:rsidR="00BA4390" w:rsidRPr="004D39FA" w:rsidRDefault="00BA4390" w:rsidP="003E3C5B">
            <w:pPr>
              <w:rPr>
                <w:sz w:val="20"/>
                <w:szCs w:val="20"/>
              </w:rPr>
            </w:pPr>
            <w:r w:rsidRPr="004D39FA">
              <w:rPr>
                <w:sz w:val="20"/>
                <w:szCs w:val="20"/>
              </w:rPr>
              <w:t>Échéance :</w:t>
            </w:r>
          </w:p>
        </w:tc>
      </w:tr>
      <w:tr w:rsidR="00BA4390" w:rsidTr="003E3C5B">
        <w:tblPrEx>
          <w:tblCellMar>
            <w:left w:w="70" w:type="dxa"/>
            <w:right w:w="70" w:type="dxa"/>
          </w:tblCellMar>
          <w:tblLook w:val="0000"/>
        </w:tblPrEx>
        <w:trPr>
          <w:trHeight w:val="450"/>
        </w:trPr>
        <w:tc>
          <w:tcPr>
            <w:tcW w:w="3042" w:type="dxa"/>
            <w:gridSpan w:val="2"/>
          </w:tcPr>
          <w:p w:rsidR="00BA4390" w:rsidRDefault="00BA4390" w:rsidP="003E3C5B">
            <w:pPr>
              <w:rPr>
                <w:sz w:val="20"/>
                <w:szCs w:val="20"/>
              </w:rPr>
            </w:pPr>
            <w:r w:rsidRPr="004D39FA">
              <w:rPr>
                <w:sz w:val="20"/>
                <w:szCs w:val="20"/>
              </w:rPr>
              <w:t>Responsable</w:t>
            </w:r>
          </w:p>
          <w:p w:rsidR="00BA4390" w:rsidRPr="004D39FA" w:rsidRDefault="00BA4390" w:rsidP="003E3C5B">
            <w:pPr>
              <w:rPr>
                <w:sz w:val="20"/>
                <w:szCs w:val="20"/>
              </w:rPr>
            </w:pPr>
            <w:r w:rsidRPr="004D39FA">
              <w:rPr>
                <w:sz w:val="20"/>
                <w:szCs w:val="20"/>
              </w:rPr>
              <w:t>(mandataire) :</w:t>
            </w:r>
          </w:p>
        </w:tc>
        <w:tc>
          <w:tcPr>
            <w:tcW w:w="7698" w:type="dxa"/>
            <w:gridSpan w:val="4"/>
          </w:tcPr>
          <w:p w:rsidR="00BA4390" w:rsidRPr="004D39FA" w:rsidRDefault="00BA4390" w:rsidP="003E3C5B">
            <w:pPr>
              <w:rPr>
                <w:sz w:val="20"/>
                <w:szCs w:val="20"/>
              </w:rPr>
            </w:pPr>
            <w:r w:rsidRPr="004D39FA">
              <w:rPr>
                <w:sz w:val="20"/>
                <w:szCs w:val="20"/>
              </w:rPr>
              <w:t>Le Bourgmestre</w:t>
            </w:r>
          </w:p>
        </w:tc>
      </w:tr>
      <w:tr w:rsidR="00BA4390" w:rsidTr="003E3C5B">
        <w:tblPrEx>
          <w:tblCellMar>
            <w:left w:w="70" w:type="dxa"/>
            <w:right w:w="70" w:type="dxa"/>
          </w:tblCellMar>
          <w:tblLook w:val="0000"/>
        </w:tblPrEx>
        <w:trPr>
          <w:trHeight w:val="450"/>
        </w:trPr>
        <w:tc>
          <w:tcPr>
            <w:tcW w:w="3042" w:type="dxa"/>
            <w:gridSpan w:val="2"/>
          </w:tcPr>
          <w:p w:rsidR="00BA4390" w:rsidRPr="004D39FA" w:rsidRDefault="00BA4390" w:rsidP="003E3C5B">
            <w:pPr>
              <w:rPr>
                <w:sz w:val="20"/>
                <w:szCs w:val="20"/>
              </w:rPr>
            </w:pPr>
            <w:r w:rsidRPr="004D39FA">
              <w:rPr>
                <w:sz w:val="20"/>
                <w:szCs w:val="20"/>
              </w:rPr>
              <w:t>Responsable administratif :</w:t>
            </w:r>
          </w:p>
        </w:tc>
        <w:tc>
          <w:tcPr>
            <w:tcW w:w="7698" w:type="dxa"/>
            <w:gridSpan w:val="4"/>
          </w:tcPr>
          <w:p w:rsidR="00BA4390" w:rsidRPr="004D39FA" w:rsidRDefault="00BA4390" w:rsidP="003E3C5B">
            <w:pPr>
              <w:rPr>
                <w:sz w:val="20"/>
                <w:szCs w:val="20"/>
              </w:rPr>
            </w:pPr>
            <w:r w:rsidRPr="004D39FA">
              <w:rPr>
                <w:sz w:val="20"/>
                <w:szCs w:val="20"/>
              </w:rPr>
              <w:t xml:space="preserve">Directrice générale </w:t>
            </w:r>
          </w:p>
        </w:tc>
      </w:tr>
      <w:tr w:rsidR="00BA4390" w:rsidTr="003E3C5B">
        <w:tblPrEx>
          <w:tblCellMar>
            <w:left w:w="70" w:type="dxa"/>
            <w:right w:w="70" w:type="dxa"/>
          </w:tblCellMar>
          <w:tblLook w:val="0000"/>
        </w:tblPrEx>
        <w:trPr>
          <w:trHeight w:val="450"/>
        </w:trPr>
        <w:tc>
          <w:tcPr>
            <w:tcW w:w="3042" w:type="dxa"/>
            <w:gridSpan w:val="2"/>
          </w:tcPr>
          <w:p w:rsidR="00BA4390" w:rsidRPr="004D39FA" w:rsidRDefault="00BA4390" w:rsidP="003E3C5B">
            <w:pPr>
              <w:rPr>
                <w:sz w:val="20"/>
                <w:szCs w:val="20"/>
              </w:rPr>
            </w:pPr>
            <w:r w:rsidRPr="004D39FA">
              <w:rPr>
                <w:sz w:val="20"/>
                <w:szCs w:val="20"/>
              </w:rPr>
              <w:t>Service gestionnaire :</w:t>
            </w:r>
          </w:p>
        </w:tc>
        <w:tc>
          <w:tcPr>
            <w:tcW w:w="7698" w:type="dxa"/>
            <w:gridSpan w:val="4"/>
          </w:tcPr>
          <w:p w:rsidR="00BA4390" w:rsidRPr="004D39FA" w:rsidRDefault="00BA4390" w:rsidP="003E3C5B">
            <w:pPr>
              <w:rPr>
                <w:sz w:val="20"/>
                <w:szCs w:val="20"/>
              </w:rPr>
            </w:pPr>
            <w:r>
              <w:rPr>
                <w:sz w:val="20"/>
                <w:szCs w:val="20"/>
              </w:rPr>
              <w:t>Services enseignement</w:t>
            </w:r>
            <w:r w:rsidRPr="004D39FA">
              <w:rPr>
                <w:sz w:val="20"/>
                <w:szCs w:val="20"/>
              </w:rPr>
              <w:t xml:space="preserve">, </w:t>
            </w:r>
            <w:r>
              <w:rPr>
                <w:sz w:val="20"/>
                <w:szCs w:val="20"/>
              </w:rPr>
              <w:t>direction d’école, environnement, espace citoyen, travaux</w:t>
            </w:r>
          </w:p>
        </w:tc>
      </w:tr>
      <w:tr w:rsidR="00BA4390" w:rsidTr="003E3C5B">
        <w:tblPrEx>
          <w:tblCellMar>
            <w:left w:w="70" w:type="dxa"/>
            <w:right w:w="70" w:type="dxa"/>
          </w:tblCellMar>
          <w:tblLook w:val="0000"/>
        </w:tblPrEx>
        <w:trPr>
          <w:trHeight w:val="450"/>
        </w:trPr>
        <w:tc>
          <w:tcPr>
            <w:tcW w:w="3042" w:type="dxa"/>
            <w:gridSpan w:val="2"/>
          </w:tcPr>
          <w:p w:rsidR="00BA4390" w:rsidRPr="004D39FA" w:rsidRDefault="00BA4390" w:rsidP="003E3C5B">
            <w:pPr>
              <w:rPr>
                <w:sz w:val="20"/>
                <w:szCs w:val="20"/>
              </w:rPr>
            </w:pPr>
            <w:r w:rsidRPr="004D39FA">
              <w:rPr>
                <w:sz w:val="20"/>
                <w:szCs w:val="20"/>
              </w:rPr>
              <w:t>Partenaires :</w:t>
            </w:r>
          </w:p>
        </w:tc>
        <w:tc>
          <w:tcPr>
            <w:tcW w:w="7698" w:type="dxa"/>
            <w:gridSpan w:val="4"/>
          </w:tcPr>
          <w:p w:rsidR="00BA4390" w:rsidRDefault="00BA4390" w:rsidP="003E3C5B">
            <w:pPr>
              <w:rPr>
                <w:sz w:val="20"/>
                <w:szCs w:val="20"/>
              </w:rPr>
            </w:pPr>
            <w:r>
              <w:rPr>
                <w:sz w:val="20"/>
                <w:szCs w:val="20"/>
              </w:rPr>
              <w:t>Équipe éducative</w:t>
            </w:r>
          </w:p>
          <w:p w:rsidR="00BA4390" w:rsidRPr="004D39FA" w:rsidRDefault="00BA4390" w:rsidP="003E3C5B">
            <w:pPr>
              <w:rPr>
                <w:sz w:val="20"/>
                <w:szCs w:val="20"/>
              </w:rPr>
            </w:pPr>
            <w:r>
              <w:rPr>
                <w:sz w:val="20"/>
                <w:szCs w:val="20"/>
              </w:rPr>
              <w:t>Comités des parents</w:t>
            </w:r>
          </w:p>
          <w:p w:rsidR="00BA4390" w:rsidRPr="004D39FA" w:rsidRDefault="00BA4390" w:rsidP="003E3C5B">
            <w:pPr>
              <w:rPr>
                <w:sz w:val="20"/>
                <w:szCs w:val="20"/>
              </w:rPr>
            </w:pPr>
            <w:r>
              <w:rPr>
                <w:sz w:val="20"/>
                <w:szCs w:val="20"/>
              </w:rPr>
              <w:t>ATL</w:t>
            </w:r>
          </w:p>
        </w:tc>
      </w:tr>
      <w:tr w:rsidR="00BA4390" w:rsidTr="003E3C5B">
        <w:tblPrEx>
          <w:tblCellMar>
            <w:left w:w="70" w:type="dxa"/>
            <w:right w:w="70" w:type="dxa"/>
          </w:tblCellMar>
          <w:tblLook w:val="0000"/>
        </w:tblPrEx>
        <w:trPr>
          <w:trHeight w:val="450"/>
        </w:trPr>
        <w:tc>
          <w:tcPr>
            <w:tcW w:w="3042" w:type="dxa"/>
            <w:gridSpan w:val="2"/>
            <w:tcBorders>
              <w:bottom w:val="single" w:sz="4" w:space="0" w:color="auto"/>
            </w:tcBorders>
          </w:tcPr>
          <w:p w:rsidR="00BA4390" w:rsidRPr="004D39FA" w:rsidRDefault="00BA4390" w:rsidP="003E3C5B">
            <w:pPr>
              <w:rPr>
                <w:sz w:val="20"/>
                <w:szCs w:val="20"/>
              </w:rPr>
            </w:pPr>
            <w:r w:rsidRPr="004D39FA">
              <w:rPr>
                <w:sz w:val="20"/>
                <w:szCs w:val="20"/>
              </w:rPr>
              <w:t>Financement/budget :</w:t>
            </w:r>
          </w:p>
        </w:tc>
        <w:tc>
          <w:tcPr>
            <w:tcW w:w="7698" w:type="dxa"/>
            <w:gridSpan w:val="4"/>
            <w:tcBorders>
              <w:bottom w:val="single" w:sz="4" w:space="0" w:color="auto"/>
            </w:tcBorders>
          </w:tcPr>
          <w:p w:rsidR="00BA4390" w:rsidRPr="004D39FA" w:rsidRDefault="00BA4390" w:rsidP="003E3C5B">
            <w:pPr>
              <w:rPr>
                <w:sz w:val="20"/>
                <w:szCs w:val="20"/>
              </w:rPr>
            </w:pPr>
            <w:r w:rsidRPr="004D39FA">
              <w:rPr>
                <w:sz w:val="20"/>
                <w:szCs w:val="20"/>
              </w:rPr>
              <w:t>Subventions et fonds propres</w:t>
            </w:r>
          </w:p>
        </w:tc>
      </w:tr>
      <w:tr w:rsidR="00BA4390" w:rsidTr="003E3C5B">
        <w:tblPrEx>
          <w:tblCellMar>
            <w:left w:w="70" w:type="dxa"/>
            <w:right w:w="70" w:type="dxa"/>
          </w:tblCellMar>
          <w:tblLook w:val="0000"/>
        </w:tblPrEx>
        <w:trPr>
          <w:trHeight w:val="300"/>
        </w:trPr>
        <w:tc>
          <w:tcPr>
            <w:tcW w:w="2255" w:type="dxa"/>
            <w:vMerge w:val="restart"/>
            <w:shd w:val="clear" w:color="auto" w:fill="F2DBDB" w:themeFill="accent2" w:themeFillTint="33"/>
          </w:tcPr>
          <w:p w:rsidR="00BA4390" w:rsidRPr="004D39FA" w:rsidRDefault="00BA4390" w:rsidP="003E3C5B">
            <w:pPr>
              <w:rPr>
                <w:sz w:val="20"/>
                <w:szCs w:val="20"/>
              </w:rPr>
            </w:pPr>
            <w:r w:rsidRPr="004D39FA">
              <w:rPr>
                <w:sz w:val="20"/>
                <w:szCs w:val="20"/>
              </w:rPr>
              <w:t>Actions à mener :</w:t>
            </w:r>
          </w:p>
        </w:tc>
        <w:tc>
          <w:tcPr>
            <w:tcW w:w="787" w:type="dxa"/>
            <w:shd w:val="clear" w:color="auto" w:fill="F2DBDB" w:themeFill="accent2" w:themeFillTint="33"/>
          </w:tcPr>
          <w:p w:rsidR="00BA4390" w:rsidRPr="004D39FA" w:rsidRDefault="001A2E8B" w:rsidP="003E3C5B">
            <w:pPr>
              <w:rPr>
                <w:sz w:val="20"/>
                <w:szCs w:val="20"/>
              </w:rPr>
            </w:pPr>
            <w:r>
              <w:rPr>
                <w:sz w:val="20"/>
                <w:szCs w:val="20"/>
              </w:rPr>
              <w:t>0010</w:t>
            </w:r>
            <w:r w:rsidR="00BA4390" w:rsidRPr="004D39FA">
              <w:rPr>
                <w:sz w:val="20"/>
                <w:szCs w:val="20"/>
              </w:rPr>
              <w:t>.1</w:t>
            </w:r>
          </w:p>
        </w:tc>
        <w:tc>
          <w:tcPr>
            <w:tcW w:w="2924" w:type="dxa"/>
            <w:shd w:val="clear" w:color="auto" w:fill="F2DBDB" w:themeFill="accent2" w:themeFillTint="33"/>
          </w:tcPr>
          <w:p w:rsidR="00BA4390" w:rsidRPr="004D39FA" w:rsidRDefault="00BA4390" w:rsidP="003E3C5B">
            <w:pPr>
              <w:rPr>
                <w:sz w:val="20"/>
                <w:szCs w:val="20"/>
              </w:rPr>
            </w:pPr>
            <w:r>
              <w:rPr>
                <w:sz w:val="20"/>
                <w:szCs w:val="20"/>
              </w:rPr>
              <w:t>Organiser des journées « portes ouvertes », avec visite des classes, participation aux cours, exposition des travaux d’élèves.</w:t>
            </w:r>
          </w:p>
        </w:tc>
        <w:tc>
          <w:tcPr>
            <w:tcW w:w="1425" w:type="dxa"/>
            <w:gridSpan w:val="2"/>
            <w:vMerge w:val="restart"/>
            <w:shd w:val="clear" w:color="auto" w:fill="F2DBDB" w:themeFill="accent2" w:themeFillTint="33"/>
          </w:tcPr>
          <w:p w:rsidR="00BA4390" w:rsidRPr="004D39FA" w:rsidRDefault="00BA4390" w:rsidP="003E3C5B">
            <w:pPr>
              <w:rPr>
                <w:sz w:val="20"/>
                <w:szCs w:val="20"/>
              </w:rPr>
            </w:pPr>
            <w:r w:rsidRPr="004D39FA">
              <w:rPr>
                <w:sz w:val="20"/>
                <w:szCs w:val="20"/>
              </w:rPr>
              <w:t>Service(s) gestionnaire(s)</w:t>
            </w:r>
          </w:p>
        </w:tc>
        <w:tc>
          <w:tcPr>
            <w:tcW w:w="3349" w:type="dxa"/>
            <w:shd w:val="clear" w:color="auto" w:fill="F2DBDB" w:themeFill="accent2" w:themeFillTint="33"/>
          </w:tcPr>
          <w:p w:rsidR="00BA4390" w:rsidRPr="004D39FA" w:rsidRDefault="00BA4390" w:rsidP="003E3C5B">
            <w:pPr>
              <w:rPr>
                <w:sz w:val="20"/>
                <w:szCs w:val="20"/>
              </w:rPr>
            </w:pPr>
            <w:r>
              <w:rPr>
                <w:sz w:val="20"/>
                <w:szCs w:val="20"/>
              </w:rPr>
              <w:t>Direction d’école</w:t>
            </w:r>
          </w:p>
        </w:tc>
      </w:tr>
      <w:tr w:rsidR="00BA4390" w:rsidTr="003E3C5B">
        <w:tblPrEx>
          <w:tblCellMar>
            <w:left w:w="70" w:type="dxa"/>
            <w:right w:w="70" w:type="dxa"/>
          </w:tblCellMar>
          <w:tblLook w:val="0000"/>
        </w:tblPrEx>
        <w:trPr>
          <w:trHeight w:val="135"/>
        </w:trPr>
        <w:tc>
          <w:tcPr>
            <w:tcW w:w="2255" w:type="dxa"/>
            <w:vMerge/>
            <w:shd w:val="clear" w:color="auto" w:fill="F2DBDB" w:themeFill="accent2" w:themeFillTint="33"/>
          </w:tcPr>
          <w:p w:rsidR="00BA4390" w:rsidRPr="004D39FA" w:rsidRDefault="00BA4390" w:rsidP="003E3C5B">
            <w:pPr>
              <w:rPr>
                <w:sz w:val="20"/>
                <w:szCs w:val="20"/>
              </w:rPr>
            </w:pPr>
          </w:p>
        </w:tc>
        <w:tc>
          <w:tcPr>
            <w:tcW w:w="787" w:type="dxa"/>
            <w:shd w:val="clear" w:color="auto" w:fill="F2DBDB" w:themeFill="accent2" w:themeFillTint="33"/>
          </w:tcPr>
          <w:p w:rsidR="00BA4390" w:rsidRPr="004D39FA" w:rsidRDefault="00BA4390" w:rsidP="003E3C5B">
            <w:pPr>
              <w:rPr>
                <w:sz w:val="20"/>
                <w:szCs w:val="20"/>
              </w:rPr>
            </w:pPr>
            <w:r>
              <w:rPr>
                <w:sz w:val="20"/>
                <w:szCs w:val="20"/>
              </w:rPr>
              <w:t>00</w:t>
            </w:r>
            <w:r w:rsidR="001A2E8B">
              <w:rPr>
                <w:sz w:val="20"/>
                <w:szCs w:val="20"/>
              </w:rPr>
              <w:t>10</w:t>
            </w:r>
            <w:r w:rsidRPr="004D39FA">
              <w:rPr>
                <w:sz w:val="20"/>
                <w:szCs w:val="20"/>
              </w:rPr>
              <w:t>.2</w:t>
            </w:r>
          </w:p>
        </w:tc>
        <w:tc>
          <w:tcPr>
            <w:tcW w:w="2924" w:type="dxa"/>
            <w:shd w:val="clear" w:color="auto" w:fill="F2DBDB" w:themeFill="accent2" w:themeFillTint="33"/>
          </w:tcPr>
          <w:p w:rsidR="00BA4390" w:rsidRPr="004D39FA" w:rsidRDefault="00BA4390" w:rsidP="003E3C5B">
            <w:pPr>
              <w:rPr>
                <w:sz w:val="20"/>
                <w:szCs w:val="20"/>
              </w:rPr>
            </w:pPr>
            <w:r>
              <w:rPr>
                <w:sz w:val="20"/>
                <w:szCs w:val="20"/>
              </w:rPr>
              <w:t>Visite des entreprises, des commerces locaux, des services publics, organisation de la journée « place aux enfants ».</w:t>
            </w:r>
          </w:p>
        </w:tc>
        <w:tc>
          <w:tcPr>
            <w:tcW w:w="1425" w:type="dxa"/>
            <w:gridSpan w:val="2"/>
            <w:vMerge/>
            <w:shd w:val="clear" w:color="auto" w:fill="F2DBDB" w:themeFill="accent2" w:themeFillTint="33"/>
          </w:tcPr>
          <w:p w:rsidR="00BA4390" w:rsidRPr="004D39FA" w:rsidRDefault="00BA4390" w:rsidP="003E3C5B">
            <w:pPr>
              <w:rPr>
                <w:sz w:val="20"/>
                <w:szCs w:val="20"/>
              </w:rPr>
            </w:pPr>
          </w:p>
        </w:tc>
        <w:tc>
          <w:tcPr>
            <w:tcW w:w="3349" w:type="dxa"/>
            <w:shd w:val="clear" w:color="auto" w:fill="F2DBDB" w:themeFill="accent2" w:themeFillTint="33"/>
          </w:tcPr>
          <w:p w:rsidR="00BA4390" w:rsidRDefault="00BA4390" w:rsidP="003E3C5B">
            <w:pPr>
              <w:rPr>
                <w:sz w:val="20"/>
                <w:szCs w:val="20"/>
              </w:rPr>
            </w:pPr>
            <w:r>
              <w:rPr>
                <w:sz w:val="20"/>
                <w:szCs w:val="20"/>
              </w:rPr>
              <w:t>Direction d’école</w:t>
            </w:r>
          </w:p>
          <w:p w:rsidR="00BA4390" w:rsidRPr="004D39FA" w:rsidRDefault="00BA4390" w:rsidP="003E3C5B">
            <w:pPr>
              <w:rPr>
                <w:sz w:val="20"/>
                <w:szCs w:val="20"/>
              </w:rPr>
            </w:pPr>
            <w:r>
              <w:rPr>
                <w:sz w:val="20"/>
                <w:szCs w:val="20"/>
              </w:rPr>
              <w:t>Service enseignement</w:t>
            </w:r>
          </w:p>
        </w:tc>
      </w:tr>
      <w:tr w:rsidR="00BA4390" w:rsidTr="003E3C5B">
        <w:tblPrEx>
          <w:tblCellMar>
            <w:left w:w="70" w:type="dxa"/>
            <w:right w:w="70" w:type="dxa"/>
          </w:tblCellMar>
          <w:tblLook w:val="0000"/>
        </w:tblPrEx>
        <w:trPr>
          <w:trHeight w:val="1017"/>
        </w:trPr>
        <w:tc>
          <w:tcPr>
            <w:tcW w:w="2255" w:type="dxa"/>
            <w:vMerge/>
            <w:shd w:val="clear" w:color="auto" w:fill="F2DBDB" w:themeFill="accent2" w:themeFillTint="33"/>
          </w:tcPr>
          <w:p w:rsidR="00BA4390" w:rsidRPr="004D39FA" w:rsidRDefault="00BA4390" w:rsidP="003E3C5B">
            <w:pPr>
              <w:rPr>
                <w:sz w:val="20"/>
                <w:szCs w:val="20"/>
              </w:rPr>
            </w:pPr>
          </w:p>
        </w:tc>
        <w:tc>
          <w:tcPr>
            <w:tcW w:w="787" w:type="dxa"/>
            <w:shd w:val="clear" w:color="auto" w:fill="F2DBDB" w:themeFill="accent2" w:themeFillTint="33"/>
          </w:tcPr>
          <w:p w:rsidR="00BA4390" w:rsidRPr="004D39FA" w:rsidRDefault="00BA4390" w:rsidP="003E3C5B">
            <w:pPr>
              <w:rPr>
                <w:sz w:val="20"/>
                <w:szCs w:val="20"/>
              </w:rPr>
            </w:pPr>
            <w:r>
              <w:rPr>
                <w:sz w:val="20"/>
                <w:szCs w:val="20"/>
              </w:rPr>
              <w:t>00</w:t>
            </w:r>
            <w:r w:rsidR="001A2E8B">
              <w:rPr>
                <w:sz w:val="20"/>
                <w:szCs w:val="20"/>
              </w:rPr>
              <w:t>10</w:t>
            </w:r>
            <w:r w:rsidRPr="004D39FA">
              <w:rPr>
                <w:sz w:val="20"/>
                <w:szCs w:val="20"/>
              </w:rPr>
              <w:t>.3</w:t>
            </w:r>
          </w:p>
        </w:tc>
        <w:tc>
          <w:tcPr>
            <w:tcW w:w="2924" w:type="dxa"/>
            <w:shd w:val="clear" w:color="auto" w:fill="F2DBDB" w:themeFill="accent2" w:themeFillTint="33"/>
          </w:tcPr>
          <w:p w:rsidR="00BA4390" w:rsidRPr="004D39FA" w:rsidRDefault="00BA4390" w:rsidP="003E3C5B">
            <w:pPr>
              <w:rPr>
                <w:sz w:val="20"/>
                <w:szCs w:val="20"/>
              </w:rPr>
            </w:pPr>
            <w:r>
              <w:rPr>
                <w:sz w:val="20"/>
                <w:szCs w:val="20"/>
              </w:rPr>
              <w:t>Multiplier les échanges entre acteurs de l’école (direction, enseignants, surveillants, parents, enfants) pour partager le projet éducatif.</w:t>
            </w:r>
          </w:p>
        </w:tc>
        <w:tc>
          <w:tcPr>
            <w:tcW w:w="1425" w:type="dxa"/>
            <w:gridSpan w:val="2"/>
            <w:vMerge/>
            <w:shd w:val="clear" w:color="auto" w:fill="F2DBDB" w:themeFill="accent2" w:themeFillTint="33"/>
          </w:tcPr>
          <w:p w:rsidR="00BA4390" w:rsidRPr="004D39FA" w:rsidRDefault="00BA4390" w:rsidP="003E3C5B">
            <w:pPr>
              <w:rPr>
                <w:sz w:val="20"/>
                <w:szCs w:val="20"/>
              </w:rPr>
            </w:pPr>
          </w:p>
        </w:tc>
        <w:tc>
          <w:tcPr>
            <w:tcW w:w="3349" w:type="dxa"/>
            <w:shd w:val="clear" w:color="auto" w:fill="F2DBDB" w:themeFill="accent2" w:themeFillTint="33"/>
          </w:tcPr>
          <w:p w:rsidR="00BA4390" w:rsidRDefault="00BA4390" w:rsidP="003E3C5B">
            <w:pPr>
              <w:rPr>
                <w:sz w:val="20"/>
                <w:szCs w:val="20"/>
              </w:rPr>
            </w:pPr>
            <w:r>
              <w:rPr>
                <w:sz w:val="20"/>
                <w:szCs w:val="20"/>
              </w:rPr>
              <w:t>Direction d’école</w:t>
            </w:r>
          </w:p>
          <w:p w:rsidR="00BA4390" w:rsidRPr="004D39FA" w:rsidRDefault="00BA4390" w:rsidP="003E3C5B">
            <w:pPr>
              <w:rPr>
                <w:sz w:val="20"/>
                <w:szCs w:val="20"/>
              </w:rPr>
            </w:pPr>
            <w:r>
              <w:rPr>
                <w:sz w:val="20"/>
                <w:szCs w:val="20"/>
              </w:rPr>
              <w:t>Service enseignement</w:t>
            </w:r>
          </w:p>
        </w:tc>
      </w:tr>
      <w:tr w:rsidR="00BA4390" w:rsidTr="003E3C5B">
        <w:tblPrEx>
          <w:tblCellMar>
            <w:left w:w="70" w:type="dxa"/>
            <w:right w:w="70" w:type="dxa"/>
          </w:tblCellMar>
          <w:tblLook w:val="0000"/>
        </w:tblPrEx>
        <w:trPr>
          <w:trHeight w:val="261"/>
        </w:trPr>
        <w:tc>
          <w:tcPr>
            <w:tcW w:w="2255" w:type="dxa"/>
            <w:vMerge/>
            <w:shd w:val="clear" w:color="auto" w:fill="F2DBDB" w:themeFill="accent2" w:themeFillTint="33"/>
          </w:tcPr>
          <w:p w:rsidR="00BA4390" w:rsidRPr="004D39FA" w:rsidRDefault="00BA4390" w:rsidP="003E3C5B">
            <w:pPr>
              <w:rPr>
                <w:sz w:val="20"/>
                <w:szCs w:val="20"/>
              </w:rPr>
            </w:pPr>
          </w:p>
        </w:tc>
        <w:tc>
          <w:tcPr>
            <w:tcW w:w="787" w:type="dxa"/>
            <w:shd w:val="clear" w:color="auto" w:fill="F2DBDB" w:themeFill="accent2" w:themeFillTint="33"/>
          </w:tcPr>
          <w:p w:rsidR="00BA4390" w:rsidRDefault="00BA4390" w:rsidP="003E3C5B">
            <w:pPr>
              <w:rPr>
                <w:sz w:val="20"/>
                <w:szCs w:val="20"/>
              </w:rPr>
            </w:pPr>
            <w:r>
              <w:rPr>
                <w:sz w:val="20"/>
                <w:szCs w:val="20"/>
              </w:rPr>
              <w:t>00</w:t>
            </w:r>
            <w:r w:rsidR="001A2E8B">
              <w:rPr>
                <w:sz w:val="20"/>
                <w:szCs w:val="20"/>
              </w:rPr>
              <w:t>10</w:t>
            </w:r>
            <w:r>
              <w:rPr>
                <w:sz w:val="20"/>
                <w:szCs w:val="20"/>
              </w:rPr>
              <w:t>.4</w:t>
            </w:r>
          </w:p>
        </w:tc>
        <w:tc>
          <w:tcPr>
            <w:tcW w:w="2924" w:type="dxa"/>
            <w:shd w:val="clear" w:color="auto" w:fill="F2DBDB" w:themeFill="accent2" w:themeFillTint="33"/>
          </w:tcPr>
          <w:p w:rsidR="00BA4390" w:rsidRDefault="00BA4390" w:rsidP="003E3C5B">
            <w:pPr>
              <w:rPr>
                <w:sz w:val="20"/>
                <w:szCs w:val="20"/>
              </w:rPr>
            </w:pPr>
            <w:r>
              <w:rPr>
                <w:sz w:val="20"/>
                <w:szCs w:val="20"/>
              </w:rPr>
              <w:t>Encourager les projets qui partent à la découverte de son village et de sa commune, qui favorisent le respect des autres, de l’environnement dans lequel on vit … (opérations « commune propre », « halte aux déchets »)</w:t>
            </w:r>
          </w:p>
        </w:tc>
        <w:tc>
          <w:tcPr>
            <w:tcW w:w="1425" w:type="dxa"/>
            <w:gridSpan w:val="2"/>
            <w:vMerge/>
            <w:shd w:val="clear" w:color="auto" w:fill="F2DBDB" w:themeFill="accent2" w:themeFillTint="33"/>
          </w:tcPr>
          <w:p w:rsidR="00BA4390" w:rsidRPr="004D39FA" w:rsidRDefault="00BA4390" w:rsidP="003E3C5B">
            <w:pPr>
              <w:rPr>
                <w:sz w:val="20"/>
                <w:szCs w:val="20"/>
              </w:rPr>
            </w:pPr>
          </w:p>
        </w:tc>
        <w:tc>
          <w:tcPr>
            <w:tcW w:w="3349" w:type="dxa"/>
            <w:shd w:val="clear" w:color="auto" w:fill="F2DBDB" w:themeFill="accent2" w:themeFillTint="33"/>
          </w:tcPr>
          <w:p w:rsidR="00BA4390" w:rsidRDefault="00BA4390" w:rsidP="003E3C5B">
            <w:pPr>
              <w:rPr>
                <w:sz w:val="20"/>
                <w:szCs w:val="20"/>
              </w:rPr>
            </w:pPr>
            <w:r>
              <w:rPr>
                <w:sz w:val="20"/>
                <w:szCs w:val="20"/>
              </w:rPr>
              <w:t>Direction d’école</w:t>
            </w:r>
          </w:p>
          <w:p w:rsidR="00BA4390" w:rsidRDefault="00BA4390" w:rsidP="003E3C5B">
            <w:pPr>
              <w:rPr>
                <w:sz w:val="20"/>
                <w:szCs w:val="20"/>
              </w:rPr>
            </w:pPr>
            <w:r>
              <w:rPr>
                <w:sz w:val="20"/>
                <w:szCs w:val="20"/>
              </w:rPr>
              <w:t>Service enseignement</w:t>
            </w:r>
          </w:p>
          <w:p w:rsidR="00BA4390" w:rsidRDefault="00BA4390" w:rsidP="003E3C5B">
            <w:pPr>
              <w:rPr>
                <w:sz w:val="20"/>
                <w:szCs w:val="20"/>
              </w:rPr>
            </w:pPr>
            <w:r>
              <w:rPr>
                <w:sz w:val="20"/>
                <w:szCs w:val="20"/>
              </w:rPr>
              <w:t>Service environnement</w:t>
            </w:r>
          </w:p>
        </w:tc>
      </w:tr>
      <w:tr w:rsidR="00BA4390" w:rsidTr="003E3C5B">
        <w:tblPrEx>
          <w:tblCellMar>
            <w:left w:w="70" w:type="dxa"/>
            <w:right w:w="70" w:type="dxa"/>
          </w:tblCellMar>
          <w:tblLook w:val="0000"/>
        </w:tblPrEx>
        <w:trPr>
          <w:trHeight w:val="218"/>
        </w:trPr>
        <w:tc>
          <w:tcPr>
            <w:tcW w:w="2255" w:type="dxa"/>
            <w:vMerge/>
            <w:tcBorders>
              <w:bottom w:val="single" w:sz="4" w:space="0" w:color="auto"/>
            </w:tcBorders>
            <w:shd w:val="clear" w:color="auto" w:fill="F2DBDB" w:themeFill="accent2" w:themeFillTint="33"/>
          </w:tcPr>
          <w:p w:rsidR="00BA4390" w:rsidRPr="004D39FA" w:rsidRDefault="00BA4390" w:rsidP="003E3C5B">
            <w:pPr>
              <w:rPr>
                <w:sz w:val="20"/>
                <w:szCs w:val="20"/>
              </w:rPr>
            </w:pPr>
          </w:p>
        </w:tc>
        <w:tc>
          <w:tcPr>
            <w:tcW w:w="787" w:type="dxa"/>
            <w:tcBorders>
              <w:bottom w:val="single" w:sz="4" w:space="0" w:color="auto"/>
            </w:tcBorders>
            <w:shd w:val="clear" w:color="auto" w:fill="F2DBDB" w:themeFill="accent2" w:themeFillTint="33"/>
          </w:tcPr>
          <w:p w:rsidR="00BA4390" w:rsidRDefault="00BA4390" w:rsidP="003E3C5B">
            <w:pPr>
              <w:rPr>
                <w:sz w:val="20"/>
                <w:szCs w:val="20"/>
              </w:rPr>
            </w:pPr>
            <w:r>
              <w:rPr>
                <w:sz w:val="20"/>
                <w:szCs w:val="20"/>
              </w:rPr>
              <w:t>00</w:t>
            </w:r>
            <w:r w:rsidR="001A2E8B">
              <w:rPr>
                <w:sz w:val="20"/>
                <w:szCs w:val="20"/>
              </w:rPr>
              <w:t>10</w:t>
            </w:r>
            <w:r>
              <w:rPr>
                <w:sz w:val="20"/>
                <w:szCs w:val="20"/>
              </w:rPr>
              <w:t>.5</w:t>
            </w:r>
          </w:p>
        </w:tc>
        <w:tc>
          <w:tcPr>
            <w:tcW w:w="2924" w:type="dxa"/>
            <w:tcBorders>
              <w:bottom w:val="single" w:sz="4" w:space="0" w:color="auto"/>
            </w:tcBorders>
            <w:shd w:val="clear" w:color="auto" w:fill="F2DBDB" w:themeFill="accent2" w:themeFillTint="33"/>
          </w:tcPr>
          <w:p w:rsidR="00BA4390" w:rsidRDefault="00BA4390" w:rsidP="003E3C5B">
            <w:pPr>
              <w:rPr>
                <w:sz w:val="20"/>
                <w:szCs w:val="20"/>
              </w:rPr>
            </w:pPr>
            <w:r>
              <w:rPr>
                <w:sz w:val="20"/>
                <w:szCs w:val="20"/>
              </w:rPr>
              <w:t>Organiser des rencontres intergénérationnelles (opération « été solidaire »</w:t>
            </w:r>
            <w:r w:rsidR="001A2E8B">
              <w:rPr>
                <w:sz w:val="20"/>
                <w:szCs w:val="20"/>
              </w:rPr>
              <w:t>)</w:t>
            </w:r>
          </w:p>
        </w:tc>
        <w:tc>
          <w:tcPr>
            <w:tcW w:w="1425" w:type="dxa"/>
            <w:gridSpan w:val="2"/>
            <w:vMerge/>
            <w:tcBorders>
              <w:bottom w:val="single" w:sz="4" w:space="0" w:color="auto"/>
            </w:tcBorders>
            <w:shd w:val="clear" w:color="auto" w:fill="F2DBDB" w:themeFill="accent2" w:themeFillTint="33"/>
          </w:tcPr>
          <w:p w:rsidR="00BA4390" w:rsidRPr="004D39FA" w:rsidRDefault="00BA4390" w:rsidP="003E3C5B">
            <w:pPr>
              <w:rPr>
                <w:sz w:val="20"/>
                <w:szCs w:val="20"/>
              </w:rPr>
            </w:pPr>
          </w:p>
        </w:tc>
        <w:tc>
          <w:tcPr>
            <w:tcW w:w="3349" w:type="dxa"/>
            <w:tcBorders>
              <w:bottom w:val="single" w:sz="4" w:space="0" w:color="auto"/>
            </w:tcBorders>
            <w:shd w:val="clear" w:color="auto" w:fill="F2DBDB" w:themeFill="accent2" w:themeFillTint="33"/>
          </w:tcPr>
          <w:p w:rsidR="00BA4390" w:rsidRDefault="00BA4390" w:rsidP="003E3C5B">
            <w:pPr>
              <w:rPr>
                <w:sz w:val="20"/>
                <w:szCs w:val="20"/>
              </w:rPr>
            </w:pPr>
            <w:r>
              <w:rPr>
                <w:sz w:val="20"/>
                <w:szCs w:val="20"/>
              </w:rPr>
              <w:t>Espace citoyen</w:t>
            </w:r>
          </w:p>
          <w:p w:rsidR="00BA4390" w:rsidRDefault="00BA4390" w:rsidP="003E3C5B">
            <w:pPr>
              <w:rPr>
                <w:sz w:val="20"/>
                <w:szCs w:val="20"/>
              </w:rPr>
            </w:pPr>
            <w:r>
              <w:rPr>
                <w:sz w:val="20"/>
                <w:szCs w:val="20"/>
              </w:rPr>
              <w:t>Direction d’école</w:t>
            </w:r>
          </w:p>
        </w:tc>
      </w:tr>
      <w:tr w:rsidR="00BA4390" w:rsidTr="003E3C5B">
        <w:tblPrEx>
          <w:tblCellMar>
            <w:left w:w="70" w:type="dxa"/>
            <w:right w:w="70" w:type="dxa"/>
          </w:tblCellMar>
          <w:tblLook w:val="0000"/>
        </w:tblPrEx>
        <w:trPr>
          <w:trHeight w:val="360"/>
        </w:trPr>
        <w:tc>
          <w:tcPr>
            <w:tcW w:w="10740" w:type="dxa"/>
            <w:gridSpan w:val="6"/>
            <w:shd w:val="clear" w:color="auto" w:fill="F2DBDB" w:themeFill="accent2" w:themeFillTint="33"/>
          </w:tcPr>
          <w:p w:rsidR="00BA4390" w:rsidRPr="004D39FA" w:rsidRDefault="00BA4390" w:rsidP="003E3C5B">
            <w:pPr>
              <w:rPr>
                <w:sz w:val="20"/>
                <w:szCs w:val="20"/>
              </w:rPr>
            </w:pPr>
            <w:r w:rsidRPr="004D39FA">
              <w:rPr>
                <w:sz w:val="20"/>
                <w:szCs w:val="20"/>
              </w:rPr>
              <w:t>Commentaires :</w:t>
            </w:r>
          </w:p>
        </w:tc>
      </w:tr>
    </w:tbl>
    <w:p w:rsidR="00BA4390" w:rsidRDefault="00BA4390">
      <w:pPr>
        <w:rPr>
          <w:color w:val="FF0000"/>
        </w:rPr>
      </w:pPr>
      <w:r>
        <w:rPr>
          <w:color w:val="FF0000"/>
        </w:rPr>
        <w:br w:type="page"/>
      </w:r>
    </w:p>
    <w:tbl>
      <w:tblPr>
        <w:tblStyle w:val="Grilledutableau"/>
        <w:tblW w:w="10774" w:type="dxa"/>
        <w:tblInd w:w="-743" w:type="dxa"/>
        <w:tblLook w:val="04A0"/>
      </w:tblPr>
      <w:tblGrid>
        <w:gridCol w:w="2304"/>
        <w:gridCol w:w="2319"/>
        <w:gridCol w:w="1576"/>
        <w:gridCol w:w="1747"/>
        <w:gridCol w:w="1049"/>
        <w:gridCol w:w="348"/>
        <w:gridCol w:w="1431"/>
      </w:tblGrid>
      <w:tr w:rsidR="00BA4390" w:rsidTr="00BA4390">
        <w:tc>
          <w:tcPr>
            <w:tcW w:w="10774" w:type="dxa"/>
            <w:gridSpan w:val="7"/>
            <w:shd w:val="clear" w:color="auto" w:fill="DBE5F1" w:themeFill="accent1" w:themeFillTint="33"/>
          </w:tcPr>
          <w:p w:rsidR="00BA4390" w:rsidRDefault="00BA4390" w:rsidP="008342C2">
            <w:r>
              <w:lastRenderedPageBreak/>
              <w:t>FICHE ACTION</w:t>
            </w:r>
            <w:r w:rsidR="00CB02E6">
              <w:t xml:space="preserve"> OS1/OO10/A1/26</w:t>
            </w:r>
          </w:p>
        </w:tc>
      </w:tr>
      <w:tr w:rsidR="00BA4390" w:rsidTr="00BA4390">
        <w:tc>
          <w:tcPr>
            <w:tcW w:w="10774" w:type="dxa"/>
            <w:gridSpan w:val="7"/>
            <w:shd w:val="clear" w:color="auto" w:fill="DBE5F1" w:themeFill="accent1" w:themeFillTint="33"/>
          </w:tcPr>
          <w:p w:rsidR="00BA4390" w:rsidRDefault="00BA4390" w:rsidP="008342C2">
            <w:r>
              <w:t>VOLET EXTERNE DEVELOPPEMENT DES POLITIQUES</w:t>
            </w:r>
          </w:p>
        </w:tc>
      </w:tr>
      <w:tr w:rsidR="00BA4390" w:rsidTr="00BA4390">
        <w:tc>
          <w:tcPr>
            <w:tcW w:w="10774" w:type="dxa"/>
            <w:gridSpan w:val="7"/>
            <w:shd w:val="clear" w:color="auto" w:fill="DBE5F1" w:themeFill="accent1" w:themeFillTint="33"/>
          </w:tcPr>
          <w:p w:rsidR="00BA4390" w:rsidRDefault="00BA4390" w:rsidP="008342C2">
            <w:r>
              <w:t>Domaine : enseignement communal</w:t>
            </w:r>
          </w:p>
        </w:tc>
      </w:tr>
      <w:tr w:rsidR="00BA4390" w:rsidTr="00BA4390">
        <w:tc>
          <w:tcPr>
            <w:tcW w:w="10774" w:type="dxa"/>
            <w:gridSpan w:val="7"/>
            <w:shd w:val="clear" w:color="auto" w:fill="DBE5F1" w:themeFill="accent1" w:themeFillTint="33"/>
          </w:tcPr>
          <w:p w:rsidR="00BA4390" w:rsidRDefault="00BA4390" w:rsidP="008342C2">
            <w:r>
              <w:t>Objectif stratégique 1 : Etre une commune conviviale, favorisant le dynamisme associatif, l’intégration et le bien-être des habitants</w:t>
            </w:r>
          </w:p>
        </w:tc>
      </w:tr>
      <w:tr w:rsidR="00BA4390" w:rsidTr="00BA4390">
        <w:tc>
          <w:tcPr>
            <w:tcW w:w="10774" w:type="dxa"/>
            <w:gridSpan w:val="7"/>
            <w:shd w:val="clear" w:color="auto" w:fill="DBE5F1" w:themeFill="accent1" w:themeFillTint="33"/>
          </w:tcPr>
          <w:p w:rsidR="00BA4390" w:rsidRDefault="00CB02E6" w:rsidP="00CB02E6">
            <w:r>
              <w:t xml:space="preserve">Objectif opérationnel </w:t>
            </w:r>
            <w:r w:rsidR="00794C11">
              <w:t>1.</w:t>
            </w:r>
            <w:r>
              <w:t>10</w:t>
            </w:r>
            <w:r w:rsidR="00BA4390">
              <w:t> : Inciter les parents à faire de l’école du village leur premier choix pour une meilleure intégration de leurs enfants dans leur niveau de vie.</w:t>
            </w:r>
          </w:p>
        </w:tc>
      </w:tr>
      <w:tr w:rsidR="00BA4390" w:rsidTr="00BA4390">
        <w:tblPrEx>
          <w:tblCellMar>
            <w:left w:w="70" w:type="dxa"/>
            <w:right w:w="70" w:type="dxa"/>
          </w:tblCellMar>
          <w:tblLook w:val="0000"/>
        </w:tblPrEx>
        <w:trPr>
          <w:trHeight w:val="375"/>
        </w:trPr>
        <w:tc>
          <w:tcPr>
            <w:tcW w:w="2304" w:type="dxa"/>
            <w:vMerge w:val="restart"/>
            <w:shd w:val="clear" w:color="auto" w:fill="F2DBDB" w:themeFill="accent2" w:themeFillTint="33"/>
          </w:tcPr>
          <w:p w:rsidR="00BA4390" w:rsidRPr="00CE5D92" w:rsidRDefault="00BA4390" w:rsidP="008342C2">
            <w:pPr>
              <w:rPr>
                <w:sz w:val="20"/>
                <w:szCs w:val="20"/>
              </w:rPr>
            </w:pPr>
            <w:r w:rsidRPr="00CE5D92">
              <w:rPr>
                <w:sz w:val="20"/>
                <w:szCs w:val="20"/>
              </w:rPr>
              <w:t>Action n°00</w:t>
            </w:r>
            <w:r w:rsidR="00CB02E6">
              <w:rPr>
                <w:sz w:val="20"/>
                <w:szCs w:val="20"/>
              </w:rPr>
              <w:t>10</w:t>
            </w:r>
            <w:r>
              <w:rPr>
                <w:sz w:val="20"/>
                <w:szCs w:val="20"/>
              </w:rPr>
              <w:t>.1</w:t>
            </w:r>
            <w:r w:rsidRPr="00CE5D92">
              <w:rPr>
                <w:sz w:val="20"/>
                <w:szCs w:val="20"/>
              </w:rPr>
              <w:t>. :</w:t>
            </w:r>
          </w:p>
        </w:tc>
        <w:tc>
          <w:tcPr>
            <w:tcW w:w="3895" w:type="dxa"/>
            <w:gridSpan w:val="2"/>
            <w:vMerge w:val="restart"/>
            <w:shd w:val="clear" w:color="auto" w:fill="F2DBDB" w:themeFill="accent2" w:themeFillTint="33"/>
          </w:tcPr>
          <w:p w:rsidR="00BA4390" w:rsidRDefault="00BA4390" w:rsidP="008342C2">
            <w:r>
              <w:t>Organiser des journées « portes ouvertes », avec visite des classes, participation aux cours, exposition des travaux d’élèves.</w:t>
            </w:r>
          </w:p>
        </w:tc>
        <w:tc>
          <w:tcPr>
            <w:tcW w:w="1747" w:type="dxa"/>
            <w:shd w:val="clear" w:color="auto" w:fill="auto"/>
          </w:tcPr>
          <w:p w:rsidR="00BA4390" w:rsidRDefault="00BA4390" w:rsidP="008342C2">
            <w:r>
              <w:t>Service(s) :</w:t>
            </w:r>
          </w:p>
        </w:tc>
        <w:tc>
          <w:tcPr>
            <w:tcW w:w="2828" w:type="dxa"/>
            <w:gridSpan w:val="3"/>
            <w:shd w:val="clear" w:color="auto" w:fill="auto"/>
          </w:tcPr>
          <w:p w:rsidR="00BA4390" w:rsidRDefault="00BA4390" w:rsidP="008342C2">
            <w:r>
              <w:t>Direction d’école</w:t>
            </w:r>
          </w:p>
        </w:tc>
      </w:tr>
      <w:tr w:rsidR="00BA4390" w:rsidTr="00BA4390">
        <w:tblPrEx>
          <w:tblCellMar>
            <w:left w:w="70" w:type="dxa"/>
            <w:right w:w="70" w:type="dxa"/>
          </w:tblCellMar>
          <w:tblLook w:val="0000"/>
        </w:tblPrEx>
        <w:trPr>
          <w:trHeight w:val="405"/>
        </w:trPr>
        <w:tc>
          <w:tcPr>
            <w:tcW w:w="2304" w:type="dxa"/>
            <w:vMerge/>
            <w:shd w:val="clear" w:color="auto" w:fill="F2DBDB" w:themeFill="accent2" w:themeFillTint="33"/>
          </w:tcPr>
          <w:p w:rsidR="00BA4390" w:rsidRDefault="00BA4390" w:rsidP="008342C2"/>
        </w:tc>
        <w:tc>
          <w:tcPr>
            <w:tcW w:w="3895" w:type="dxa"/>
            <w:gridSpan w:val="2"/>
            <w:vMerge/>
            <w:shd w:val="clear" w:color="auto" w:fill="F2DBDB" w:themeFill="accent2" w:themeFillTint="33"/>
          </w:tcPr>
          <w:p w:rsidR="00BA4390" w:rsidRDefault="00BA4390" w:rsidP="008342C2"/>
        </w:tc>
        <w:tc>
          <w:tcPr>
            <w:tcW w:w="1747" w:type="dxa"/>
            <w:shd w:val="clear" w:color="auto" w:fill="auto"/>
          </w:tcPr>
          <w:p w:rsidR="00BA4390" w:rsidRDefault="00BA4390" w:rsidP="008342C2">
            <w:r>
              <w:t>Agent(s) traitant(s) :</w:t>
            </w:r>
          </w:p>
        </w:tc>
        <w:tc>
          <w:tcPr>
            <w:tcW w:w="2828" w:type="dxa"/>
            <w:gridSpan w:val="3"/>
            <w:shd w:val="clear" w:color="auto" w:fill="auto"/>
          </w:tcPr>
          <w:p w:rsidR="00BA4390" w:rsidRDefault="00BA4390" w:rsidP="008342C2">
            <w:r>
              <w:t>EricDessy</w:t>
            </w:r>
          </w:p>
        </w:tc>
      </w:tr>
      <w:tr w:rsidR="00BA4390" w:rsidTr="00BA4390">
        <w:tblPrEx>
          <w:tblCellMar>
            <w:left w:w="70" w:type="dxa"/>
            <w:right w:w="70" w:type="dxa"/>
          </w:tblCellMar>
          <w:tblLook w:val="0000"/>
        </w:tblPrEx>
        <w:trPr>
          <w:trHeight w:val="420"/>
        </w:trPr>
        <w:tc>
          <w:tcPr>
            <w:tcW w:w="2304" w:type="dxa"/>
            <w:vMerge/>
            <w:shd w:val="clear" w:color="auto" w:fill="F2DBDB" w:themeFill="accent2" w:themeFillTint="33"/>
          </w:tcPr>
          <w:p w:rsidR="00BA4390" w:rsidRDefault="00BA4390" w:rsidP="008342C2"/>
        </w:tc>
        <w:tc>
          <w:tcPr>
            <w:tcW w:w="3895" w:type="dxa"/>
            <w:gridSpan w:val="2"/>
            <w:vMerge/>
            <w:shd w:val="clear" w:color="auto" w:fill="F2DBDB" w:themeFill="accent2" w:themeFillTint="33"/>
          </w:tcPr>
          <w:p w:rsidR="00BA4390" w:rsidRDefault="00BA4390" w:rsidP="008342C2"/>
        </w:tc>
        <w:tc>
          <w:tcPr>
            <w:tcW w:w="1747" w:type="dxa"/>
            <w:shd w:val="clear" w:color="auto" w:fill="auto"/>
          </w:tcPr>
          <w:p w:rsidR="00BA4390" w:rsidRDefault="00BA4390" w:rsidP="008342C2">
            <w:r>
              <w:t>Échéance :</w:t>
            </w:r>
          </w:p>
        </w:tc>
        <w:tc>
          <w:tcPr>
            <w:tcW w:w="2828" w:type="dxa"/>
            <w:gridSpan w:val="3"/>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Partenaires :</w:t>
            </w:r>
          </w:p>
        </w:tc>
        <w:tc>
          <w:tcPr>
            <w:tcW w:w="6691" w:type="dxa"/>
            <w:gridSpan w:val="4"/>
            <w:tcBorders>
              <w:left w:val="single" w:sz="4" w:space="0" w:color="auto"/>
            </w:tcBorders>
          </w:tcPr>
          <w:p w:rsidR="00BA4390" w:rsidRDefault="00BA4390" w:rsidP="008342C2">
            <w:r>
              <w:t>Comités des parents</w:t>
            </w:r>
          </w:p>
        </w:tc>
        <w:tc>
          <w:tcPr>
            <w:tcW w:w="1779" w:type="dxa"/>
            <w:gridSpan w:val="2"/>
            <w:tcBorders>
              <w:top w:val="nil"/>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 xml:space="preserve">Budget estimé : </w:t>
            </w:r>
          </w:p>
        </w:tc>
        <w:tc>
          <w:tcPr>
            <w:tcW w:w="8470" w:type="dxa"/>
            <w:gridSpan w:val="6"/>
            <w:tcBorders>
              <w:top w:val="single" w:sz="4" w:space="0" w:color="auto"/>
              <w:left w:val="single" w:sz="4" w:space="0" w:color="auto"/>
              <w:bottom w:val="single" w:sz="4" w:space="0" w:color="auto"/>
              <w:right w:val="single" w:sz="4" w:space="0" w:color="auto"/>
            </w:tcBorders>
          </w:tcPr>
          <w:p w:rsidR="00BA4390" w:rsidRDefault="00BA4390" w:rsidP="008342C2">
            <w:r>
              <w:t>0</w:t>
            </w:r>
          </w:p>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Mode de financement :</w:t>
            </w:r>
          </w:p>
        </w:tc>
        <w:tc>
          <w:tcPr>
            <w:tcW w:w="8470" w:type="dxa"/>
            <w:gridSpan w:val="6"/>
            <w:tcBorders>
              <w:top w:val="single" w:sz="4" w:space="0" w:color="auto"/>
              <w:left w:val="single" w:sz="4" w:space="0" w:color="auto"/>
              <w:right w:val="single" w:sz="4" w:space="0" w:color="auto"/>
            </w:tcBorders>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Indicateur d’avancement :</w:t>
            </w:r>
          </w:p>
        </w:tc>
        <w:tc>
          <w:tcPr>
            <w:tcW w:w="2319" w:type="dxa"/>
            <w:tcBorders>
              <w:top w:val="single" w:sz="4" w:space="0" w:color="auto"/>
              <w:left w:val="single" w:sz="4" w:space="0" w:color="auto"/>
              <w:bottom w:val="single" w:sz="4" w:space="0" w:color="auto"/>
            </w:tcBorders>
          </w:tcPr>
          <w:p w:rsidR="00BA4390" w:rsidRDefault="00BA4390" w:rsidP="008342C2"/>
        </w:tc>
        <w:tc>
          <w:tcPr>
            <w:tcW w:w="1576" w:type="dxa"/>
            <w:tcBorders>
              <w:top w:val="single" w:sz="4" w:space="0" w:color="auto"/>
              <w:bottom w:val="single" w:sz="4" w:space="0" w:color="auto"/>
              <w:right w:val="single" w:sz="4" w:space="0" w:color="auto"/>
            </w:tcBorders>
            <w:shd w:val="clear" w:color="auto" w:fill="auto"/>
          </w:tcPr>
          <w:p w:rsidR="00BA4390" w:rsidRDefault="00BA4390" w:rsidP="008342C2"/>
        </w:tc>
        <w:tc>
          <w:tcPr>
            <w:tcW w:w="1747" w:type="dxa"/>
            <w:tcBorders>
              <w:top w:val="single" w:sz="4" w:space="0" w:color="auto"/>
              <w:bottom w:val="single" w:sz="4" w:space="0" w:color="auto"/>
              <w:right w:val="single" w:sz="4" w:space="0" w:color="auto"/>
            </w:tcBorders>
            <w:shd w:val="clear" w:color="auto" w:fill="auto"/>
          </w:tcPr>
          <w:p w:rsidR="00BA4390" w:rsidRDefault="00BA4390" w:rsidP="008342C2">
            <w:r>
              <w:t>Indice de santé :</w:t>
            </w:r>
          </w:p>
        </w:tc>
        <w:tc>
          <w:tcPr>
            <w:tcW w:w="2828" w:type="dxa"/>
            <w:gridSpan w:val="3"/>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p w:rsidR="00BA4390" w:rsidRDefault="00BA4390" w:rsidP="008342C2"/>
          <w:p w:rsidR="00BA4390" w:rsidRDefault="00BA4390" w:rsidP="008342C2"/>
          <w:p w:rsidR="00BA4390" w:rsidRDefault="00BA4390" w:rsidP="008342C2">
            <w:r>
              <w:t>Plan de travail :</w:t>
            </w:r>
          </w:p>
          <w:p w:rsidR="00BA4390" w:rsidRDefault="00BA4390" w:rsidP="008342C2"/>
          <w:p w:rsidR="00BA4390" w:rsidRDefault="00BA4390" w:rsidP="008342C2"/>
          <w:p w:rsidR="00BA4390" w:rsidRDefault="00BA4390" w:rsidP="008342C2"/>
          <w:p w:rsidR="00BA4390" w:rsidRDefault="00BA4390" w:rsidP="008342C2"/>
        </w:tc>
        <w:tc>
          <w:tcPr>
            <w:tcW w:w="7039" w:type="dxa"/>
            <w:gridSpan w:val="5"/>
            <w:tcBorders>
              <w:top w:val="single" w:sz="4" w:space="0" w:color="auto"/>
              <w:left w:val="single" w:sz="4" w:space="0" w:color="auto"/>
              <w:bottom w:val="single" w:sz="4" w:space="0" w:color="auto"/>
            </w:tcBorders>
          </w:tcPr>
          <w:p w:rsidR="00BA4390" w:rsidRDefault="00BA4390" w:rsidP="008342C2">
            <w:r>
              <w:t>- Etablir un relevé des différentes festivités organisées dans chaque implantation (Fancy-Fair, Barbecue, journée « portes ouvertes », marche parrainée, pièce de théâtre, souper de St-Nicolas, goûter de Noël…).</w:t>
            </w:r>
          </w:p>
          <w:p w:rsidR="00BA4390" w:rsidRDefault="00BA4390" w:rsidP="008342C2">
            <w:r>
              <w:t>- Assurer la publicité des activités scolaires via le bulletin communal trimestriel, le site Internet communal (avec lien vers les sites et blogs créés par les implantations).</w:t>
            </w:r>
          </w:p>
          <w:p w:rsidR="00BA4390" w:rsidRDefault="00BA4390" w:rsidP="008342C2">
            <w:r>
              <w:t>- Publier régulièrement un résumé des travaux d’élèves dans le bulletin communal, le site Internet communal …</w:t>
            </w:r>
          </w:p>
        </w:tc>
        <w:tc>
          <w:tcPr>
            <w:tcW w:w="1431" w:type="dxa"/>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Commentaires :</w:t>
            </w:r>
          </w:p>
        </w:tc>
        <w:tc>
          <w:tcPr>
            <w:tcW w:w="7039" w:type="dxa"/>
            <w:gridSpan w:val="5"/>
            <w:tcBorders>
              <w:top w:val="single" w:sz="4" w:space="0" w:color="auto"/>
              <w:left w:val="single" w:sz="4" w:space="0" w:color="auto"/>
              <w:bottom w:val="single" w:sz="4" w:space="0" w:color="auto"/>
            </w:tcBorders>
          </w:tcPr>
          <w:p w:rsidR="00BA4390" w:rsidRDefault="00BA4390" w:rsidP="008342C2"/>
        </w:tc>
        <w:tc>
          <w:tcPr>
            <w:tcW w:w="1431" w:type="dxa"/>
            <w:tcBorders>
              <w:top w:val="single" w:sz="4" w:space="0" w:color="auto"/>
              <w:bottom w:val="single" w:sz="4" w:space="0" w:color="auto"/>
              <w:right w:val="single" w:sz="4" w:space="0" w:color="auto"/>
            </w:tcBorders>
            <w:shd w:val="clear" w:color="auto" w:fill="auto"/>
          </w:tcPr>
          <w:p w:rsidR="00BA4390" w:rsidRDefault="00BA4390" w:rsidP="008342C2"/>
        </w:tc>
      </w:tr>
    </w:tbl>
    <w:p w:rsidR="0027513D" w:rsidRDefault="0027513D">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p w:rsidR="001113CB" w:rsidRDefault="001113CB">
      <w:pPr>
        <w:rPr>
          <w:color w:val="FF0000"/>
        </w:rPr>
      </w:pPr>
    </w:p>
    <w:tbl>
      <w:tblPr>
        <w:tblStyle w:val="Grilledutableau"/>
        <w:tblW w:w="10785" w:type="dxa"/>
        <w:tblInd w:w="-743" w:type="dxa"/>
        <w:tblLayout w:type="fixed"/>
        <w:tblLook w:val="04A0"/>
      </w:tblPr>
      <w:tblGrid>
        <w:gridCol w:w="1562"/>
        <w:gridCol w:w="5082"/>
        <w:gridCol w:w="705"/>
        <w:gridCol w:w="160"/>
        <w:gridCol w:w="680"/>
        <w:gridCol w:w="981"/>
        <w:gridCol w:w="559"/>
        <w:gridCol w:w="1045"/>
        <w:gridCol w:w="11"/>
      </w:tblGrid>
      <w:tr w:rsidR="00BA4390" w:rsidTr="00BA4390">
        <w:trPr>
          <w:gridAfter w:val="1"/>
          <w:wAfter w:w="11" w:type="dxa"/>
        </w:trPr>
        <w:tc>
          <w:tcPr>
            <w:tcW w:w="10774" w:type="dxa"/>
            <w:gridSpan w:val="8"/>
            <w:shd w:val="clear" w:color="auto" w:fill="DBE5F1" w:themeFill="accent1" w:themeFillTint="33"/>
          </w:tcPr>
          <w:p w:rsidR="00BA4390" w:rsidRDefault="00BA4390" w:rsidP="008342C2">
            <w:r>
              <w:lastRenderedPageBreak/>
              <w:t>FICHE ACTION</w:t>
            </w:r>
            <w:r w:rsidR="00CB02E6">
              <w:t xml:space="preserve"> OS1/OO10/A2/27</w:t>
            </w:r>
          </w:p>
        </w:tc>
      </w:tr>
      <w:tr w:rsidR="00BA4390" w:rsidTr="00BA4390">
        <w:trPr>
          <w:gridAfter w:val="1"/>
          <w:wAfter w:w="11" w:type="dxa"/>
        </w:trPr>
        <w:tc>
          <w:tcPr>
            <w:tcW w:w="10774" w:type="dxa"/>
            <w:gridSpan w:val="8"/>
            <w:shd w:val="clear" w:color="auto" w:fill="DBE5F1" w:themeFill="accent1" w:themeFillTint="33"/>
          </w:tcPr>
          <w:p w:rsidR="00BA4390" w:rsidRDefault="00BA4390" w:rsidP="008342C2">
            <w:r>
              <w:t>VOLET EXTERNE DEVELOPPEMENT DES POLITIQUES</w:t>
            </w:r>
          </w:p>
        </w:tc>
      </w:tr>
      <w:tr w:rsidR="00BA4390" w:rsidTr="00BA4390">
        <w:trPr>
          <w:gridAfter w:val="1"/>
          <w:wAfter w:w="11" w:type="dxa"/>
        </w:trPr>
        <w:tc>
          <w:tcPr>
            <w:tcW w:w="10774" w:type="dxa"/>
            <w:gridSpan w:val="8"/>
            <w:shd w:val="clear" w:color="auto" w:fill="DBE5F1" w:themeFill="accent1" w:themeFillTint="33"/>
          </w:tcPr>
          <w:p w:rsidR="00BA4390" w:rsidRDefault="00BA4390" w:rsidP="008342C2">
            <w:r>
              <w:t>Domaine : enseignement communal</w:t>
            </w:r>
          </w:p>
        </w:tc>
      </w:tr>
      <w:tr w:rsidR="00BA4390" w:rsidTr="00BA4390">
        <w:trPr>
          <w:gridAfter w:val="1"/>
          <w:wAfter w:w="11" w:type="dxa"/>
        </w:trPr>
        <w:tc>
          <w:tcPr>
            <w:tcW w:w="10774" w:type="dxa"/>
            <w:gridSpan w:val="8"/>
            <w:shd w:val="clear" w:color="auto" w:fill="DBE5F1" w:themeFill="accent1" w:themeFillTint="33"/>
          </w:tcPr>
          <w:p w:rsidR="00BA4390" w:rsidRDefault="00BA4390" w:rsidP="008342C2">
            <w:r>
              <w:t>Objectif stratégique 1 : Etre une commune conviviale, favorisant le dynamisme associatif, l’intégration et le bien-être des habitants</w:t>
            </w:r>
          </w:p>
        </w:tc>
      </w:tr>
      <w:tr w:rsidR="00BA4390" w:rsidTr="00BA4390">
        <w:trPr>
          <w:gridAfter w:val="1"/>
          <w:wAfter w:w="11" w:type="dxa"/>
        </w:trPr>
        <w:tc>
          <w:tcPr>
            <w:tcW w:w="10774" w:type="dxa"/>
            <w:gridSpan w:val="8"/>
            <w:shd w:val="clear" w:color="auto" w:fill="DBE5F1" w:themeFill="accent1" w:themeFillTint="33"/>
          </w:tcPr>
          <w:p w:rsidR="00BA4390" w:rsidRDefault="00CB02E6" w:rsidP="00CB02E6">
            <w:r>
              <w:t xml:space="preserve">Objectif opérationnel </w:t>
            </w:r>
            <w:r w:rsidR="00794C11">
              <w:t>1.</w:t>
            </w:r>
            <w:r>
              <w:t>10</w:t>
            </w:r>
            <w:r w:rsidR="00BA4390">
              <w:t> : Inciter les parents à faire de l’école du village leur premier choix pour une meilleure intégration de leurs enfants dans leur niveau de vie.</w:t>
            </w:r>
          </w:p>
        </w:tc>
      </w:tr>
      <w:tr w:rsidR="00BA4390" w:rsidTr="00BA4390">
        <w:tblPrEx>
          <w:tblCellMar>
            <w:left w:w="70" w:type="dxa"/>
            <w:right w:w="70" w:type="dxa"/>
          </w:tblCellMar>
          <w:tblLook w:val="0000"/>
        </w:tblPrEx>
        <w:trPr>
          <w:gridAfter w:val="1"/>
          <w:wAfter w:w="11" w:type="dxa"/>
          <w:trHeight w:val="375"/>
        </w:trPr>
        <w:tc>
          <w:tcPr>
            <w:tcW w:w="1562" w:type="dxa"/>
            <w:vMerge w:val="restart"/>
            <w:shd w:val="clear" w:color="auto" w:fill="F2DBDB" w:themeFill="accent2" w:themeFillTint="33"/>
          </w:tcPr>
          <w:p w:rsidR="00BA4390" w:rsidRPr="00CE5D92" w:rsidRDefault="00BA4390" w:rsidP="008342C2">
            <w:pPr>
              <w:rPr>
                <w:sz w:val="20"/>
                <w:szCs w:val="20"/>
              </w:rPr>
            </w:pPr>
            <w:r w:rsidRPr="00CE5D92">
              <w:rPr>
                <w:sz w:val="20"/>
                <w:szCs w:val="20"/>
              </w:rPr>
              <w:t>Action n°00</w:t>
            </w:r>
            <w:r w:rsidR="00CB02E6">
              <w:rPr>
                <w:sz w:val="20"/>
                <w:szCs w:val="20"/>
              </w:rPr>
              <w:t>10</w:t>
            </w:r>
            <w:r>
              <w:rPr>
                <w:sz w:val="20"/>
                <w:szCs w:val="20"/>
              </w:rPr>
              <w:t>.2</w:t>
            </w:r>
            <w:r w:rsidRPr="00CE5D92">
              <w:rPr>
                <w:sz w:val="20"/>
                <w:szCs w:val="20"/>
              </w:rPr>
              <w:t>. :</w:t>
            </w:r>
          </w:p>
        </w:tc>
        <w:tc>
          <w:tcPr>
            <w:tcW w:w="5082" w:type="dxa"/>
            <w:vMerge w:val="restart"/>
            <w:shd w:val="clear" w:color="auto" w:fill="F2DBDB" w:themeFill="accent2" w:themeFillTint="33"/>
          </w:tcPr>
          <w:p w:rsidR="00BA4390" w:rsidRDefault="00BA4390" w:rsidP="008342C2">
            <w:r>
              <w:t>Visite des entreprises, des commerces locaux, des services publics, organisation de la journée « place aux enfants »</w:t>
            </w:r>
          </w:p>
        </w:tc>
        <w:tc>
          <w:tcPr>
            <w:tcW w:w="1545" w:type="dxa"/>
            <w:gridSpan w:val="3"/>
            <w:shd w:val="clear" w:color="auto" w:fill="auto"/>
          </w:tcPr>
          <w:p w:rsidR="00BA4390" w:rsidRDefault="00BA4390" w:rsidP="008342C2">
            <w:r>
              <w:t>Service(s) :</w:t>
            </w:r>
          </w:p>
        </w:tc>
        <w:tc>
          <w:tcPr>
            <w:tcW w:w="2585" w:type="dxa"/>
            <w:gridSpan w:val="3"/>
            <w:shd w:val="clear" w:color="auto" w:fill="auto"/>
          </w:tcPr>
          <w:p w:rsidR="00BA4390" w:rsidRDefault="00BA4390" w:rsidP="008342C2">
            <w:r>
              <w:t xml:space="preserve">Direction d’école </w:t>
            </w:r>
          </w:p>
          <w:p w:rsidR="00BA4390" w:rsidRDefault="00BA4390" w:rsidP="008342C2">
            <w:r>
              <w:t>Service enseignement</w:t>
            </w:r>
          </w:p>
        </w:tc>
      </w:tr>
      <w:tr w:rsidR="00BA4390" w:rsidTr="00BA4390">
        <w:tblPrEx>
          <w:tblCellMar>
            <w:left w:w="70" w:type="dxa"/>
            <w:right w:w="70" w:type="dxa"/>
          </w:tblCellMar>
          <w:tblLook w:val="0000"/>
        </w:tblPrEx>
        <w:trPr>
          <w:gridAfter w:val="1"/>
          <w:wAfter w:w="11" w:type="dxa"/>
          <w:trHeight w:val="405"/>
        </w:trPr>
        <w:tc>
          <w:tcPr>
            <w:tcW w:w="1562" w:type="dxa"/>
            <w:vMerge/>
            <w:shd w:val="clear" w:color="auto" w:fill="F2DBDB" w:themeFill="accent2" w:themeFillTint="33"/>
          </w:tcPr>
          <w:p w:rsidR="00BA4390" w:rsidRDefault="00BA4390" w:rsidP="008342C2"/>
        </w:tc>
        <w:tc>
          <w:tcPr>
            <w:tcW w:w="5082" w:type="dxa"/>
            <w:vMerge/>
            <w:shd w:val="clear" w:color="auto" w:fill="F2DBDB" w:themeFill="accent2" w:themeFillTint="33"/>
          </w:tcPr>
          <w:p w:rsidR="00BA4390" w:rsidRDefault="00BA4390" w:rsidP="008342C2"/>
        </w:tc>
        <w:tc>
          <w:tcPr>
            <w:tcW w:w="1545" w:type="dxa"/>
            <w:gridSpan w:val="3"/>
            <w:shd w:val="clear" w:color="auto" w:fill="auto"/>
          </w:tcPr>
          <w:p w:rsidR="00BA4390" w:rsidRDefault="00BA4390" w:rsidP="008342C2">
            <w:r>
              <w:t>Agent(s) traitant(s) :</w:t>
            </w:r>
          </w:p>
        </w:tc>
        <w:tc>
          <w:tcPr>
            <w:tcW w:w="2585" w:type="dxa"/>
            <w:gridSpan w:val="3"/>
            <w:shd w:val="clear" w:color="auto" w:fill="auto"/>
          </w:tcPr>
          <w:p w:rsidR="00BA4390" w:rsidRDefault="00BA4390" w:rsidP="008342C2">
            <w:r>
              <w:t>EricDessy</w:t>
            </w:r>
          </w:p>
          <w:p w:rsidR="00BA4390" w:rsidRDefault="00BA4390" w:rsidP="008342C2">
            <w:r>
              <w:t>Jacques Lebrun</w:t>
            </w:r>
          </w:p>
        </w:tc>
      </w:tr>
      <w:tr w:rsidR="00BA4390" w:rsidTr="00BA4390">
        <w:tblPrEx>
          <w:tblCellMar>
            <w:left w:w="70" w:type="dxa"/>
            <w:right w:w="70" w:type="dxa"/>
          </w:tblCellMar>
          <w:tblLook w:val="0000"/>
        </w:tblPrEx>
        <w:trPr>
          <w:gridAfter w:val="1"/>
          <w:wAfter w:w="11" w:type="dxa"/>
          <w:trHeight w:val="420"/>
        </w:trPr>
        <w:tc>
          <w:tcPr>
            <w:tcW w:w="1562" w:type="dxa"/>
            <w:vMerge/>
            <w:shd w:val="clear" w:color="auto" w:fill="F2DBDB" w:themeFill="accent2" w:themeFillTint="33"/>
          </w:tcPr>
          <w:p w:rsidR="00BA4390" w:rsidRDefault="00BA4390" w:rsidP="008342C2"/>
        </w:tc>
        <w:tc>
          <w:tcPr>
            <w:tcW w:w="5082" w:type="dxa"/>
            <w:vMerge/>
            <w:shd w:val="clear" w:color="auto" w:fill="F2DBDB" w:themeFill="accent2" w:themeFillTint="33"/>
          </w:tcPr>
          <w:p w:rsidR="00BA4390" w:rsidRDefault="00BA4390" w:rsidP="008342C2"/>
        </w:tc>
        <w:tc>
          <w:tcPr>
            <w:tcW w:w="1545" w:type="dxa"/>
            <w:gridSpan w:val="3"/>
            <w:shd w:val="clear" w:color="auto" w:fill="auto"/>
          </w:tcPr>
          <w:p w:rsidR="00BA4390" w:rsidRDefault="00BA4390" w:rsidP="008342C2">
            <w:r>
              <w:t>Échéance :</w:t>
            </w:r>
          </w:p>
        </w:tc>
        <w:tc>
          <w:tcPr>
            <w:tcW w:w="2585" w:type="dxa"/>
            <w:gridSpan w:val="3"/>
            <w:shd w:val="clear" w:color="auto" w:fill="auto"/>
          </w:tcPr>
          <w:p w:rsidR="00BA4390" w:rsidRDefault="00BA4390" w:rsidP="008342C2">
            <w:r>
              <w:t>2014</w:t>
            </w:r>
          </w:p>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1" w:type="dxa"/>
          <w:trHeight w:val="100"/>
        </w:trPr>
        <w:tc>
          <w:tcPr>
            <w:tcW w:w="1562"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Partenaires :</w:t>
            </w:r>
          </w:p>
        </w:tc>
        <w:tc>
          <w:tcPr>
            <w:tcW w:w="8167" w:type="dxa"/>
            <w:gridSpan w:val="6"/>
            <w:tcBorders>
              <w:left w:val="single" w:sz="4" w:space="0" w:color="auto"/>
            </w:tcBorders>
          </w:tcPr>
          <w:p w:rsidR="00BA4390" w:rsidRDefault="00BA4390" w:rsidP="008342C2">
            <w:r>
              <w:t>CPAS, ATL, OTH, APW et Province de Namur(place aux enfants)</w:t>
            </w:r>
          </w:p>
        </w:tc>
        <w:tc>
          <w:tcPr>
            <w:tcW w:w="1045" w:type="dxa"/>
            <w:tcBorders>
              <w:top w:val="nil"/>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2"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 xml:space="preserve">Budget estimé : </w:t>
            </w:r>
          </w:p>
        </w:tc>
        <w:tc>
          <w:tcPr>
            <w:tcW w:w="9223" w:type="dxa"/>
            <w:gridSpan w:val="8"/>
            <w:tcBorders>
              <w:top w:val="single" w:sz="4" w:space="0" w:color="auto"/>
              <w:left w:val="single" w:sz="4" w:space="0" w:color="auto"/>
              <w:bottom w:val="single" w:sz="4" w:space="0" w:color="auto"/>
              <w:right w:val="single" w:sz="4" w:space="0" w:color="auto"/>
            </w:tcBorders>
          </w:tcPr>
          <w:p w:rsidR="00BA4390" w:rsidRDefault="00BA4390" w:rsidP="008342C2">
            <w:r>
              <w:t>500,00 €</w:t>
            </w:r>
          </w:p>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2"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Mode de financement :</w:t>
            </w:r>
          </w:p>
        </w:tc>
        <w:tc>
          <w:tcPr>
            <w:tcW w:w="9223" w:type="dxa"/>
            <w:gridSpan w:val="8"/>
            <w:tcBorders>
              <w:top w:val="single" w:sz="4" w:space="0" w:color="auto"/>
              <w:left w:val="single" w:sz="4" w:space="0" w:color="auto"/>
              <w:right w:val="single" w:sz="4" w:space="0" w:color="auto"/>
            </w:tcBorders>
          </w:tcPr>
          <w:p w:rsidR="00BA4390" w:rsidRDefault="00BA4390" w:rsidP="008342C2">
            <w:r>
              <w:t>Fonds propre</w:t>
            </w:r>
          </w:p>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2"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Indicateur d’avancement :</w:t>
            </w:r>
          </w:p>
        </w:tc>
        <w:tc>
          <w:tcPr>
            <w:tcW w:w="5787" w:type="dxa"/>
            <w:gridSpan w:val="2"/>
            <w:tcBorders>
              <w:top w:val="single" w:sz="4" w:space="0" w:color="auto"/>
              <w:left w:val="single" w:sz="4" w:space="0" w:color="auto"/>
              <w:bottom w:val="single" w:sz="4" w:space="0" w:color="auto"/>
            </w:tcBorders>
          </w:tcPr>
          <w:p w:rsidR="00BA4390" w:rsidRDefault="00BA4390" w:rsidP="008342C2"/>
        </w:tc>
        <w:tc>
          <w:tcPr>
            <w:tcW w:w="160" w:type="dxa"/>
            <w:tcBorders>
              <w:top w:val="single" w:sz="4" w:space="0" w:color="auto"/>
              <w:bottom w:val="single" w:sz="4" w:space="0" w:color="auto"/>
              <w:right w:val="single" w:sz="4" w:space="0" w:color="auto"/>
            </w:tcBorders>
            <w:shd w:val="clear" w:color="auto" w:fill="auto"/>
          </w:tcPr>
          <w:p w:rsidR="00BA4390" w:rsidRDefault="00BA4390" w:rsidP="008342C2"/>
        </w:tc>
        <w:tc>
          <w:tcPr>
            <w:tcW w:w="1661" w:type="dxa"/>
            <w:gridSpan w:val="2"/>
            <w:tcBorders>
              <w:top w:val="single" w:sz="4" w:space="0" w:color="auto"/>
              <w:bottom w:val="single" w:sz="4" w:space="0" w:color="auto"/>
              <w:right w:val="single" w:sz="4" w:space="0" w:color="auto"/>
            </w:tcBorders>
            <w:shd w:val="clear" w:color="auto" w:fill="auto"/>
          </w:tcPr>
          <w:p w:rsidR="00BA4390" w:rsidRDefault="00BA4390" w:rsidP="008342C2">
            <w:r>
              <w:t>Indice de santé :</w:t>
            </w:r>
          </w:p>
        </w:tc>
        <w:tc>
          <w:tcPr>
            <w:tcW w:w="1615" w:type="dxa"/>
            <w:gridSpan w:val="3"/>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2"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p w:rsidR="00BA4390" w:rsidRDefault="00BA4390" w:rsidP="008342C2"/>
          <w:p w:rsidR="00BA4390" w:rsidRDefault="00BA4390" w:rsidP="008342C2"/>
          <w:p w:rsidR="00BA4390" w:rsidRDefault="00BA4390" w:rsidP="008342C2">
            <w:r>
              <w:t>Plan de travail :</w:t>
            </w:r>
          </w:p>
          <w:p w:rsidR="00BA4390" w:rsidRDefault="00BA4390" w:rsidP="008342C2"/>
          <w:p w:rsidR="00BA4390" w:rsidRDefault="00BA4390" w:rsidP="008342C2"/>
          <w:p w:rsidR="00BA4390" w:rsidRDefault="00BA4390" w:rsidP="008342C2"/>
        </w:tc>
        <w:tc>
          <w:tcPr>
            <w:tcW w:w="5787" w:type="dxa"/>
            <w:gridSpan w:val="2"/>
            <w:tcBorders>
              <w:top w:val="single" w:sz="4" w:space="0" w:color="auto"/>
              <w:left w:val="single" w:sz="4" w:space="0" w:color="auto"/>
              <w:bottom w:val="single" w:sz="4" w:space="0" w:color="auto"/>
            </w:tcBorders>
          </w:tcPr>
          <w:p w:rsidR="00BA4390" w:rsidRDefault="00BA4390" w:rsidP="008342C2">
            <w:r>
              <w:t>- Etablir le relevé des commerces locaux et des services publics susceptibles d’accueillir une visite d’élèves.</w:t>
            </w:r>
          </w:p>
          <w:p w:rsidR="00BA4390" w:rsidRDefault="00BA4390" w:rsidP="008342C2">
            <w:r>
              <w:t>- Organiser la journée « place aux enfants » le 3</w:t>
            </w:r>
            <w:r w:rsidRPr="009E3AD2">
              <w:rPr>
                <w:vertAlign w:val="superscript"/>
              </w:rPr>
              <w:t>ème</w:t>
            </w:r>
            <w:r>
              <w:t xml:space="preserve"> samedi d’octobre (réservée aux 8-12 ans).</w:t>
            </w:r>
          </w:p>
        </w:tc>
        <w:tc>
          <w:tcPr>
            <w:tcW w:w="3436" w:type="dxa"/>
            <w:gridSpan w:val="6"/>
            <w:tcBorders>
              <w:top w:val="single" w:sz="4" w:space="0" w:color="auto"/>
              <w:bottom w:val="single" w:sz="4" w:space="0" w:color="auto"/>
              <w:right w:val="single" w:sz="4" w:space="0" w:color="auto"/>
            </w:tcBorders>
            <w:shd w:val="clear" w:color="auto" w:fill="auto"/>
          </w:tcPr>
          <w:p w:rsidR="00BA4390" w:rsidRDefault="00BA4390" w:rsidP="008342C2"/>
        </w:tc>
      </w:tr>
      <w:tr w:rsidR="00BA4390" w:rsidTr="00BA439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2"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8342C2">
            <w:r>
              <w:t>Commentaires :</w:t>
            </w:r>
          </w:p>
        </w:tc>
        <w:tc>
          <w:tcPr>
            <w:tcW w:w="5787" w:type="dxa"/>
            <w:gridSpan w:val="2"/>
            <w:tcBorders>
              <w:top w:val="single" w:sz="4" w:space="0" w:color="auto"/>
              <w:left w:val="single" w:sz="4" w:space="0" w:color="auto"/>
              <w:bottom w:val="single" w:sz="4" w:space="0" w:color="auto"/>
            </w:tcBorders>
          </w:tcPr>
          <w:p w:rsidR="00BA4390" w:rsidRDefault="00BA4390" w:rsidP="008342C2"/>
        </w:tc>
        <w:tc>
          <w:tcPr>
            <w:tcW w:w="3436" w:type="dxa"/>
            <w:gridSpan w:val="6"/>
            <w:tcBorders>
              <w:top w:val="single" w:sz="4" w:space="0" w:color="auto"/>
              <w:bottom w:val="single" w:sz="4" w:space="0" w:color="auto"/>
              <w:right w:val="single" w:sz="4" w:space="0" w:color="auto"/>
            </w:tcBorders>
            <w:shd w:val="clear" w:color="auto" w:fill="auto"/>
          </w:tcPr>
          <w:p w:rsidR="00BA4390" w:rsidRDefault="00BA4390" w:rsidP="008342C2"/>
        </w:tc>
      </w:tr>
    </w:tbl>
    <w:p w:rsidR="001113CB" w:rsidRDefault="001113CB">
      <w:r>
        <w:br w:type="page"/>
      </w:r>
    </w:p>
    <w:tbl>
      <w:tblPr>
        <w:tblStyle w:val="Grilledutableau12"/>
        <w:tblpPr w:leftFromText="141" w:rightFromText="141" w:vertAnchor="page" w:horzAnchor="margin" w:tblpXSpec="center" w:tblpY="3271"/>
        <w:tblW w:w="10790" w:type="dxa"/>
        <w:tblLook w:val="04A0"/>
      </w:tblPr>
      <w:tblGrid>
        <w:gridCol w:w="1561"/>
        <w:gridCol w:w="4810"/>
        <w:gridCol w:w="562"/>
        <w:gridCol w:w="160"/>
        <w:gridCol w:w="1237"/>
        <w:gridCol w:w="441"/>
        <w:gridCol w:w="1101"/>
        <w:gridCol w:w="918"/>
      </w:tblGrid>
      <w:tr w:rsidR="00BA4390" w:rsidTr="001E6AFA">
        <w:tc>
          <w:tcPr>
            <w:tcW w:w="10790" w:type="dxa"/>
            <w:gridSpan w:val="8"/>
            <w:shd w:val="clear" w:color="auto" w:fill="DBE5F1" w:themeFill="accent1" w:themeFillTint="33"/>
          </w:tcPr>
          <w:p w:rsidR="00BA4390" w:rsidRDefault="00BA4390" w:rsidP="001E6AFA">
            <w:r>
              <w:lastRenderedPageBreak/>
              <w:t>FICHE ACTION</w:t>
            </w:r>
            <w:r w:rsidR="001A2CF5">
              <w:t xml:space="preserve"> OS1/OO10/A3/28</w:t>
            </w:r>
          </w:p>
        </w:tc>
      </w:tr>
      <w:tr w:rsidR="00BA4390" w:rsidTr="001E6AFA">
        <w:tc>
          <w:tcPr>
            <w:tcW w:w="10790" w:type="dxa"/>
            <w:gridSpan w:val="8"/>
            <w:shd w:val="clear" w:color="auto" w:fill="DBE5F1" w:themeFill="accent1" w:themeFillTint="33"/>
          </w:tcPr>
          <w:p w:rsidR="00BA4390" w:rsidRDefault="00BA4390" w:rsidP="001E6AFA">
            <w:r>
              <w:t>VOLET EXTERNE DEVELOPPEMENT DES POLITIQUES</w:t>
            </w:r>
          </w:p>
        </w:tc>
      </w:tr>
      <w:tr w:rsidR="00BA4390" w:rsidTr="001E6AFA">
        <w:tc>
          <w:tcPr>
            <w:tcW w:w="10790" w:type="dxa"/>
            <w:gridSpan w:val="8"/>
            <w:shd w:val="clear" w:color="auto" w:fill="DBE5F1" w:themeFill="accent1" w:themeFillTint="33"/>
          </w:tcPr>
          <w:p w:rsidR="00BA4390" w:rsidRDefault="00BA4390" w:rsidP="001E6AFA">
            <w:r>
              <w:t>Domaine : enseignement communal</w:t>
            </w:r>
          </w:p>
        </w:tc>
      </w:tr>
      <w:tr w:rsidR="00BA4390" w:rsidTr="001E6AFA">
        <w:tc>
          <w:tcPr>
            <w:tcW w:w="10790" w:type="dxa"/>
            <w:gridSpan w:val="8"/>
            <w:shd w:val="clear" w:color="auto" w:fill="DBE5F1" w:themeFill="accent1" w:themeFillTint="33"/>
          </w:tcPr>
          <w:p w:rsidR="00BA4390" w:rsidRDefault="00BA4390" w:rsidP="001E6AFA">
            <w:r>
              <w:t>Objectif stratégique 1 : Etre une commune conviviale, favorisant le dynamisme associatif, l’intégration et le bien-être des habitants</w:t>
            </w:r>
          </w:p>
        </w:tc>
      </w:tr>
      <w:tr w:rsidR="00BA4390" w:rsidTr="001E6AFA">
        <w:tc>
          <w:tcPr>
            <w:tcW w:w="10790" w:type="dxa"/>
            <w:gridSpan w:val="8"/>
            <w:shd w:val="clear" w:color="auto" w:fill="DBE5F1" w:themeFill="accent1" w:themeFillTint="33"/>
          </w:tcPr>
          <w:p w:rsidR="00BA4390" w:rsidRDefault="001A2CF5" w:rsidP="001A2CF5">
            <w:r>
              <w:t xml:space="preserve">Objectif opérationnel </w:t>
            </w:r>
            <w:r w:rsidR="00794C11">
              <w:t>1.</w:t>
            </w:r>
            <w:r>
              <w:t>10</w:t>
            </w:r>
            <w:r w:rsidR="00BA4390">
              <w:t> : Inciter les parents à faire de l’école du village leur premier choix pour une meilleure intégration de leurs enfants dans leur niveau de vie.</w:t>
            </w:r>
          </w:p>
        </w:tc>
      </w:tr>
      <w:tr w:rsidR="00BA4390" w:rsidTr="001E6AFA">
        <w:tblPrEx>
          <w:tblCellMar>
            <w:left w:w="70" w:type="dxa"/>
            <w:right w:w="70" w:type="dxa"/>
          </w:tblCellMar>
          <w:tblLook w:val="0000"/>
        </w:tblPrEx>
        <w:trPr>
          <w:trHeight w:val="375"/>
        </w:trPr>
        <w:tc>
          <w:tcPr>
            <w:tcW w:w="1561" w:type="dxa"/>
            <w:vMerge w:val="restart"/>
            <w:shd w:val="clear" w:color="auto" w:fill="F2DBDB" w:themeFill="accent2" w:themeFillTint="33"/>
          </w:tcPr>
          <w:p w:rsidR="00BA4390" w:rsidRPr="00CE5D92" w:rsidRDefault="00BA4390" w:rsidP="001E6AFA">
            <w:pPr>
              <w:rPr>
                <w:sz w:val="20"/>
                <w:szCs w:val="20"/>
              </w:rPr>
            </w:pPr>
            <w:r w:rsidRPr="00CE5D92">
              <w:rPr>
                <w:sz w:val="20"/>
                <w:szCs w:val="20"/>
              </w:rPr>
              <w:t>Action n°00</w:t>
            </w:r>
            <w:r w:rsidR="001A2CF5">
              <w:rPr>
                <w:sz w:val="20"/>
                <w:szCs w:val="20"/>
              </w:rPr>
              <w:t>10</w:t>
            </w:r>
            <w:r>
              <w:rPr>
                <w:sz w:val="20"/>
                <w:szCs w:val="20"/>
              </w:rPr>
              <w:t>.3</w:t>
            </w:r>
            <w:r w:rsidRPr="00CE5D92">
              <w:rPr>
                <w:sz w:val="20"/>
                <w:szCs w:val="20"/>
              </w:rPr>
              <w:t>. :</w:t>
            </w:r>
          </w:p>
        </w:tc>
        <w:tc>
          <w:tcPr>
            <w:tcW w:w="4810" w:type="dxa"/>
            <w:vMerge w:val="restart"/>
            <w:shd w:val="clear" w:color="auto" w:fill="F2DBDB" w:themeFill="accent2" w:themeFillTint="33"/>
          </w:tcPr>
          <w:p w:rsidR="00BA4390" w:rsidRDefault="00BA4390" w:rsidP="001E6AFA">
            <w:r>
              <w:t>Multiplier les échanges entre acteurs de l’école (direction, enseignants, surveillants, parents, enfants) pour partager le projet éducatif.</w:t>
            </w:r>
          </w:p>
        </w:tc>
        <w:tc>
          <w:tcPr>
            <w:tcW w:w="1959" w:type="dxa"/>
            <w:gridSpan w:val="3"/>
            <w:shd w:val="clear" w:color="auto" w:fill="auto"/>
          </w:tcPr>
          <w:p w:rsidR="00BA4390" w:rsidRDefault="00BA4390" w:rsidP="001E6AFA">
            <w:r>
              <w:t>Service(s) :</w:t>
            </w:r>
          </w:p>
        </w:tc>
        <w:tc>
          <w:tcPr>
            <w:tcW w:w="2460" w:type="dxa"/>
            <w:gridSpan w:val="3"/>
            <w:shd w:val="clear" w:color="auto" w:fill="auto"/>
          </w:tcPr>
          <w:p w:rsidR="00BA4390" w:rsidRDefault="00BA4390" w:rsidP="001E6AFA">
            <w:r>
              <w:t xml:space="preserve">Direction d’école </w:t>
            </w:r>
          </w:p>
          <w:p w:rsidR="00BA4390" w:rsidRDefault="00BA4390" w:rsidP="001E6AFA">
            <w:r>
              <w:t>Service enseignement</w:t>
            </w:r>
          </w:p>
        </w:tc>
      </w:tr>
      <w:tr w:rsidR="00BA4390" w:rsidTr="001E6AFA">
        <w:tblPrEx>
          <w:tblCellMar>
            <w:left w:w="70" w:type="dxa"/>
            <w:right w:w="70" w:type="dxa"/>
          </w:tblCellMar>
          <w:tblLook w:val="0000"/>
        </w:tblPrEx>
        <w:trPr>
          <w:trHeight w:val="405"/>
        </w:trPr>
        <w:tc>
          <w:tcPr>
            <w:tcW w:w="1561" w:type="dxa"/>
            <w:vMerge/>
            <w:shd w:val="clear" w:color="auto" w:fill="F2DBDB" w:themeFill="accent2" w:themeFillTint="33"/>
          </w:tcPr>
          <w:p w:rsidR="00BA4390" w:rsidRDefault="00BA4390" w:rsidP="001E6AFA"/>
        </w:tc>
        <w:tc>
          <w:tcPr>
            <w:tcW w:w="4810" w:type="dxa"/>
            <w:vMerge/>
            <w:shd w:val="clear" w:color="auto" w:fill="F2DBDB" w:themeFill="accent2" w:themeFillTint="33"/>
          </w:tcPr>
          <w:p w:rsidR="00BA4390" w:rsidRDefault="00BA4390" w:rsidP="001E6AFA"/>
        </w:tc>
        <w:tc>
          <w:tcPr>
            <w:tcW w:w="1959" w:type="dxa"/>
            <w:gridSpan w:val="3"/>
            <w:shd w:val="clear" w:color="auto" w:fill="auto"/>
          </w:tcPr>
          <w:p w:rsidR="00BA4390" w:rsidRDefault="00BA4390" w:rsidP="001E6AFA">
            <w:r>
              <w:t>Agent(s) traitant(s) :</w:t>
            </w:r>
          </w:p>
        </w:tc>
        <w:tc>
          <w:tcPr>
            <w:tcW w:w="2460" w:type="dxa"/>
            <w:gridSpan w:val="3"/>
            <w:shd w:val="clear" w:color="auto" w:fill="auto"/>
          </w:tcPr>
          <w:p w:rsidR="00BA4390" w:rsidRDefault="00BA4390" w:rsidP="001E6AFA">
            <w:r>
              <w:t>Eric Dessy</w:t>
            </w:r>
          </w:p>
          <w:p w:rsidR="00BA4390" w:rsidRDefault="00BA4390" w:rsidP="001E6AFA">
            <w:r>
              <w:t>Jacques Lebrun</w:t>
            </w:r>
          </w:p>
        </w:tc>
      </w:tr>
      <w:tr w:rsidR="00BA4390" w:rsidTr="001E6AFA">
        <w:tblPrEx>
          <w:tblCellMar>
            <w:left w:w="70" w:type="dxa"/>
            <w:right w:w="70" w:type="dxa"/>
          </w:tblCellMar>
          <w:tblLook w:val="0000"/>
        </w:tblPrEx>
        <w:trPr>
          <w:trHeight w:val="420"/>
        </w:trPr>
        <w:tc>
          <w:tcPr>
            <w:tcW w:w="1561" w:type="dxa"/>
            <w:vMerge/>
            <w:shd w:val="clear" w:color="auto" w:fill="F2DBDB" w:themeFill="accent2" w:themeFillTint="33"/>
          </w:tcPr>
          <w:p w:rsidR="00BA4390" w:rsidRDefault="00BA4390" w:rsidP="001E6AFA"/>
        </w:tc>
        <w:tc>
          <w:tcPr>
            <w:tcW w:w="4810" w:type="dxa"/>
            <w:vMerge/>
            <w:shd w:val="clear" w:color="auto" w:fill="F2DBDB" w:themeFill="accent2" w:themeFillTint="33"/>
          </w:tcPr>
          <w:p w:rsidR="00BA4390" w:rsidRDefault="00BA4390" w:rsidP="001E6AFA"/>
        </w:tc>
        <w:tc>
          <w:tcPr>
            <w:tcW w:w="1959" w:type="dxa"/>
            <w:gridSpan w:val="3"/>
            <w:shd w:val="clear" w:color="auto" w:fill="auto"/>
          </w:tcPr>
          <w:p w:rsidR="00BA4390" w:rsidRDefault="00BA4390" w:rsidP="001E6AFA">
            <w:r>
              <w:t>Échéance :</w:t>
            </w:r>
          </w:p>
        </w:tc>
        <w:tc>
          <w:tcPr>
            <w:tcW w:w="2460" w:type="dxa"/>
            <w:gridSpan w:val="3"/>
            <w:shd w:val="clear" w:color="auto" w:fill="auto"/>
          </w:tcPr>
          <w:p w:rsidR="00BA4390" w:rsidRDefault="00BA4390" w:rsidP="001E6AFA">
            <w:r>
              <w:t>2014</w:t>
            </w:r>
          </w:p>
        </w:tc>
      </w:tr>
      <w:tr w:rsidR="00BA4390"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1E6AFA">
            <w:r>
              <w:t>Partenaires :</w:t>
            </w:r>
          </w:p>
        </w:tc>
        <w:tc>
          <w:tcPr>
            <w:tcW w:w="8311" w:type="dxa"/>
            <w:gridSpan w:val="6"/>
            <w:tcBorders>
              <w:left w:val="single" w:sz="4" w:space="0" w:color="auto"/>
            </w:tcBorders>
          </w:tcPr>
          <w:p w:rsidR="00BA4390" w:rsidRDefault="00BA4390" w:rsidP="001E6AFA"/>
        </w:tc>
        <w:tc>
          <w:tcPr>
            <w:tcW w:w="918" w:type="dxa"/>
            <w:tcBorders>
              <w:top w:val="nil"/>
              <w:right w:val="single" w:sz="4" w:space="0" w:color="auto"/>
            </w:tcBorders>
            <w:shd w:val="clear" w:color="auto" w:fill="auto"/>
          </w:tcPr>
          <w:p w:rsidR="00BA4390" w:rsidRDefault="00BA4390" w:rsidP="001E6AFA"/>
        </w:tc>
      </w:tr>
      <w:tr w:rsidR="00BA4390"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1E6AFA">
            <w:r>
              <w:t xml:space="preserve">Budget estimé : </w:t>
            </w:r>
          </w:p>
        </w:tc>
        <w:tc>
          <w:tcPr>
            <w:tcW w:w="9229" w:type="dxa"/>
            <w:gridSpan w:val="7"/>
            <w:tcBorders>
              <w:top w:val="single" w:sz="4" w:space="0" w:color="auto"/>
              <w:left w:val="single" w:sz="4" w:space="0" w:color="auto"/>
              <w:bottom w:val="single" w:sz="4" w:space="0" w:color="auto"/>
              <w:right w:val="single" w:sz="4" w:space="0" w:color="auto"/>
            </w:tcBorders>
          </w:tcPr>
          <w:p w:rsidR="00BA4390" w:rsidRDefault="00BA4390" w:rsidP="001E6AFA">
            <w:r>
              <w:t>0</w:t>
            </w:r>
          </w:p>
        </w:tc>
      </w:tr>
      <w:tr w:rsidR="00BA4390"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1E6AFA">
            <w:r>
              <w:t>Mode de financement :</w:t>
            </w:r>
          </w:p>
        </w:tc>
        <w:tc>
          <w:tcPr>
            <w:tcW w:w="9229" w:type="dxa"/>
            <w:gridSpan w:val="7"/>
            <w:tcBorders>
              <w:top w:val="single" w:sz="4" w:space="0" w:color="auto"/>
              <w:left w:val="single" w:sz="4" w:space="0" w:color="auto"/>
              <w:right w:val="single" w:sz="4" w:space="0" w:color="auto"/>
            </w:tcBorders>
          </w:tcPr>
          <w:p w:rsidR="00BA4390" w:rsidRDefault="00BA4390" w:rsidP="001E6AFA"/>
        </w:tc>
      </w:tr>
      <w:tr w:rsidR="00BA4390"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1E6AFA">
            <w:r>
              <w:t>Indicateur d’avancement :</w:t>
            </w:r>
          </w:p>
        </w:tc>
        <w:tc>
          <w:tcPr>
            <w:tcW w:w="5372" w:type="dxa"/>
            <w:gridSpan w:val="2"/>
            <w:tcBorders>
              <w:top w:val="single" w:sz="4" w:space="0" w:color="auto"/>
              <w:left w:val="single" w:sz="4" w:space="0" w:color="auto"/>
              <w:bottom w:val="single" w:sz="4" w:space="0" w:color="auto"/>
            </w:tcBorders>
          </w:tcPr>
          <w:p w:rsidR="00BA4390" w:rsidRDefault="00BA4390" w:rsidP="001E6AFA"/>
        </w:tc>
        <w:tc>
          <w:tcPr>
            <w:tcW w:w="160" w:type="dxa"/>
            <w:tcBorders>
              <w:top w:val="single" w:sz="4" w:space="0" w:color="auto"/>
              <w:bottom w:val="single" w:sz="4" w:space="0" w:color="auto"/>
              <w:right w:val="single" w:sz="4" w:space="0" w:color="auto"/>
            </w:tcBorders>
            <w:shd w:val="clear" w:color="auto" w:fill="auto"/>
          </w:tcPr>
          <w:p w:rsidR="00BA4390" w:rsidRDefault="00BA4390" w:rsidP="001E6AFA"/>
        </w:tc>
        <w:tc>
          <w:tcPr>
            <w:tcW w:w="1678" w:type="dxa"/>
            <w:gridSpan w:val="2"/>
            <w:tcBorders>
              <w:top w:val="single" w:sz="4" w:space="0" w:color="auto"/>
              <w:bottom w:val="single" w:sz="4" w:space="0" w:color="auto"/>
              <w:right w:val="single" w:sz="4" w:space="0" w:color="auto"/>
            </w:tcBorders>
            <w:shd w:val="clear" w:color="auto" w:fill="auto"/>
          </w:tcPr>
          <w:p w:rsidR="00BA4390" w:rsidRDefault="00BA4390" w:rsidP="001E6AFA">
            <w:r>
              <w:t>Indice de santé :</w:t>
            </w:r>
          </w:p>
        </w:tc>
        <w:tc>
          <w:tcPr>
            <w:tcW w:w="2019" w:type="dxa"/>
            <w:gridSpan w:val="2"/>
            <w:tcBorders>
              <w:top w:val="single" w:sz="4" w:space="0" w:color="auto"/>
              <w:bottom w:val="single" w:sz="4" w:space="0" w:color="auto"/>
              <w:right w:val="single" w:sz="4" w:space="0" w:color="auto"/>
            </w:tcBorders>
            <w:shd w:val="clear" w:color="auto" w:fill="auto"/>
          </w:tcPr>
          <w:p w:rsidR="00BA4390" w:rsidRDefault="00BA4390" w:rsidP="001E6AFA"/>
        </w:tc>
      </w:tr>
      <w:tr w:rsidR="00BA4390"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1E6AFA"/>
          <w:p w:rsidR="00BA4390" w:rsidRDefault="00BA4390" w:rsidP="001E6AFA"/>
          <w:p w:rsidR="00BA4390" w:rsidRDefault="00BA4390" w:rsidP="001E6AFA"/>
          <w:p w:rsidR="00BA4390" w:rsidRDefault="00BA4390" w:rsidP="001E6AFA">
            <w:r>
              <w:t>Plan de travail :</w:t>
            </w:r>
          </w:p>
          <w:p w:rsidR="00BA4390" w:rsidRDefault="00BA4390" w:rsidP="001E6AFA"/>
          <w:p w:rsidR="00BA4390" w:rsidRDefault="00BA4390" w:rsidP="001E6AFA"/>
          <w:p w:rsidR="00BA4390" w:rsidRDefault="00BA4390" w:rsidP="001E6AFA"/>
          <w:p w:rsidR="00BA4390" w:rsidRDefault="00BA4390" w:rsidP="001E6AFA"/>
        </w:tc>
        <w:tc>
          <w:tcPr>
            <w:tcW w:w="5372" w:type="dxa"/>
            <w:gridSpan w:val="2"/>
            <w:tcBorders>
              <w:top w:val="single" w:sz="4" w:space="0" w:color="auto"/>
              <w:left w:val="single" w:sz="4" w:space="0" w:color="auto"/>
              <w:bottom w:val="single" w:sz="4" w:space="0" w:color="auto"/>
            </w:tcBorders>
          </w:tcPr>
          <w:p w:rsidR="00BA4390" w:rsidRDefault="00BA4390" w:rsidP="001E6AFA">
            <w:r>
              <w:t>- Mise en place du projet d’établissement et évaluation régulière.</w:t>
            </w:r>
          </w:p>
          <w:p w:rsidR="00BA4390" w:rsidRDefault="00BA4390" w:rsidP="001E6AFA">
            <w:r>
              <w:t>- Rédaction d’un règlement de travail.</w:t>
            </w:r>
          </w:p>
          <w:p w:rsidR="00BA4390" w:rsidRDefault="00BA4390" w:rsidP="001E6AFA">
            <w:r>
              <w:t>- Composer un calendrier de rencontres entre membres du PO, la direction, les enseignants et les membres des comités de parents.</w:t>
            </w:r>
          </w:p>
        </w:tc>
        <w:tc>
          <w:tcPr>
            <w:tcW w:w="3857" w:type="dxa"/>
            <w:gridSpan w:val="5"/>
            <w:tcBorders>
              <w:top w:val="single" w:sz="4" w:space="0" w:color="auto"/>
              <w:bottom w:val="single" w:sz="4" w:space="0" w:color="auto"/>
              <w:right w:val="single" w:sz="4" w:space="0" w:color="auto"/>
            </w:tcBorders>
            <w:shd w:val="clear" w:color="auto" w:fill="auto"/>
          </w:tcPr>
          <w:p w:rsidR="00BA4390" w:rsidRDefault="00BA4390" w:rsidP="001E6AFA"/>
        </w:tc>
      </w:tr>
      <w:tr w:rsidR="00BA4390"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BA4390" w:rsidRDefault="00BA4390" w:rsidP="001E6AFA">
            <w:r>
              <w:t>Commentaires :</w:t>
            </w:r>
          </w:p>
        </w:tc>
        <w:tc>
          <w:tcPr>
            <w:tcW w:w="5372" w:type="dxa"/>
            <w:gridSpan w:val="2"/>
            <w:tcBorders>
              <w:top w:val="single" w:sz="4" w:space="0" w:color="auto"/>
              <w:left w:val="single" w:sz="4" w:space="0" w:color="auto"/>
              <w:bottom w:val="single" w:sz="4" w:space="0" w:color="auto"/>
            </w:tcBorders>
          </w:tcPr>
          <w:p w:rsidR="00BA4390" w:rsidRDefault="00BA4390" w:rsidP="001E6AFA"/>
        </w:tc>
        <w:tc>
          <w:tcPr>
            <w:tcW w:w="3857" w:type="dxa"/>
            <w:gridSpan w:val="5"/>
            <w:tcBorders>
              <w:top w:val="single" w:sz="4" w:space="0" w:color="auto"/>
              <w:bottom w:val="single" w:sz="4" w:space="0" w:color="auto"/>
              <w:right w:val="single" w:sz="4" w:space="0" w:color="auto"/>
            </w:tcBorders>
            <w:shd w:val="clear" w:color="auto" w:fill="auto"/>
          </w:tcPr>
          <w:p w:rsidR="00BA4390" w:rsidRDefault="00BA4390" w:rsidP="001E6AFA"/>
        </w:tc>
      </w:tr>
    </w:tbl>
    <w:p w:rsidR="001E6AFA" w:rsidRDefault="001E6AFA">
      <w:pPr>
        <w:rPr>
          <w:color w:val="FF0000"/>
        </w:rPr>
      </w:pPr>
    </w:p>
    <w:p w:rsidR="001E6AFA" w:rsidRDefault="001E6AFA">
      <w:pPr>
        <w:rPr>
          <w:color w:val="FF0000"/>
        </w:rPr>
      </w:pPr>
      <w:r>
        <w:rPr>
          <w:color w:val="FF0000"/>
        </w:rPr>
        <w:br w:type="page"/>
      </w:r>
    </w:p>
    <w:p w:rsidR="0027513D" w:rsidRDefault="0027513D">
      <w:pPr>
        <w:rPr>
          <w:color w:val="FF0000"/>
        </w:rPr>
      </w:pPr>
    </w:p>
    <w:tbl>
      <w:tblPr>
        <w:tblStyle w:val="Grilledutableau"/>
        <w:tblpPr w:leftFromText="141" w:rightFromText="141" w:horzAnchor="margin" w:tblpXSpec="center" w:tblpY="810"/>
        <w:tblW w:w="10774" w:type="dxa"/>
        <w:tblLook w:val="04A0"/>
      </w:tblPr>
      <w:tblGrid>
        <w:gridCol w:w="2304"/>
        <w:gridCol w:w="3960"/>
        <w:gridCol w:w="708"/>
        <w:gridCol w:w="160"/>
        <w:gridCol w:w="805"/>
        <w:gridCol w:w="798"/>
        <w:gridCol w:w="620"/>
        <w:gridCol w:w="1419"/>
      </w:tblGrid>
      <w:tr w:rsidR="001E6AFA" w:rsidTr="001E6AFA">
        <w:tc>
          <w:tcPr>
            <w:tcW w:w="10774" w:type="dxa"/>
            <w:gridSpan w:val="8"/>
            <w:shd w:val="clear" w:color="auto" w:fill="C6D9F1" w:themeFill="text2" w:themeFillTint="33"/>
          </w:tcPr>
          <w:p w:rsidR="001E6AFA" w:rsidRDefault="001E6AFA" w:rsidP="001E6AFA">
            <w:r>
              <w:t>FICHE ACTION</w:t>
            </w:r>
            <w:r w:rsidR="001A2CF5">
              <w:t xml:space="preserve"> OS1/OO10/A4/29</w:t>
            </w:r>
          </w:p>
        </w:tc>
      </w:tr>
      <w:tr w:rsidR="001E6AFA" w:rsidTr="001E6AFA">
        <w:tc>
          <w:tcPr>
            <w:tcW w:w="10774" w:type="dxa"/>
            <w:gridSpan w:val="8"/>
            <w:shd w:val="clear" w:color="auto" w:fill="C6D9F1" w:themeFill="text2" w:themeFillTint="33"/>
          </w:tcPr>
          <w:p w:rsidR="001E6AFA" w:rsidRDefault="001E6AFA" w:rsidP="001E6AFA">
            <w:r>
              <w:t>VOLET EXTERNE DEVELOPPEMENT DES POLITIQUES</w:t>
            </w:r>
          </w:p>
        </w:tc>
      </w:tr>
      <w:tr w:rsidR="001E6AFA" w:rsidTr="001E6AFA">
        <w:tc>
          <w:tcPr>
            <w:tcW w:w="10774" w:type="dxa"/>
            <w:gridSpan w:val="8"/>
            <w:shd w:val="clear" w:color="auto" w:fill="C6D9F1" w:themeFill="text2" w:themeFillTint="33"/>
          </w:tcPr>
          <w:p w:rsidR="001E6AFA" w:rsidRDefault="001E6AFA" w:rsidP="001E6AFA">
            <w:r>
              <w:t>Domaine : enseignement communal</w:t>
            </w:r>
          </w:p>
        </w:tc>
      </w:tr>
      <w:tr w:rsidR="001E6AFA" w:rsidTr="001E6AFA">
        <w:tc>
          <w:tcPr>
            <w:tcW w:w="10774" w:type="dxa"/>
            <w:gridSpan w:val="8"/>
            <w:shd w:val="clear" w:color="auto" w:fill="C6D9F1" w:themeFill="text2" w:themeFillTint="33"/>
          </w:tcPr>
          <w:p w:rsidR="001E6AFA" w:rsidRDefault="001E6AFA" w:rsidP="001E6AFA">
            <w:r>
              <w:t>Objectif stratégique 1 : Etre une commune conviviale, favorisant le dynamisme associatif, l’intégration et le bien-être des habitants</w:t>
            </w:r>
          </w:p>
        </w:tc>
      </w:tr>
      <w:tr w:rsidR="001E6AFA" w:rsidTr="001E6AFA">
        <w:tc>
          <w:tcPr>
            <w:tcW w:w="10774" w:type="dxa"/>
            <w:gridSpan w:val="8"/>
            <w:shd w:val="clear" w:color="auto" w:fill="C6D9F1" w:themeFill="text2" w:themeFillTint="33"/>
          </w:tcPr>
          <w:p w:rsidR="001E6AFA" w:rsidRDefault="001A2CF5" w:rsidP="001A2CF5">
            <w:r>
              <w:t xml:space="preserve">Objectif opérationnel </w:t>
            </w:r>
            <w:r w:rsidR="00794C11">
              <w:t>1.</w:t>
            </w:r>
            <w:r>
              <w:t>10</w:t>
            </w:r>
            <w:r w:rsidR="001E6AFA">
              <w:t> : Inciter les parents à faire de l’école du village leur premier choix pour une meilleure intégration de leurs enfants dans leur niveau de vie.</w:t>
            </w:r>
          </w:p>
        </w:tc>
      </w:tr>
      <w:tr w:rsidR="001E6AFA" w:rsidTr="001E6AFA">
        <w:tblPrEx>
          <w:tblCellMar>
            <w:left w:w="70" w:type="dxa"/>
            <w:right w:w="70" w:type="dxa"/>
          </w:tblCellMar>
          <w:tblLook w:val="0000"/>
        </w:tblPrEx>
        <w:trPr>
          <w:trHeight w:val="375"/>
        </w:trPr>
        <w:tc>
          <w:tcPr>
            <w:tcW w:w="2304" w:type="dxa"/>
            <w:vMerge w:val="restart"/>
            <w:shd w:val="clear" w:color="auto" w:fill="F2DBDB" w:themeFill="accent2" w:themeFillTint="33"/>
          </w:tcPr>
          <w:p w:rsidR="001E6AFA" w:rsidRPr="00CE5D92" w:rsidRDefault="001E6AFA" w:rsidP="001A2CF5">
            <w:pPr>
              <w:rPr>
                <w:sz w:val="20"/>
                <w:szCs w:val="20"/>
              </w:rPr>
            </w:pPr>
            <w:r w:rsidRPr="00CE5D92">
              <w:rPr>
                <w:sz w:val="20"/>
                <w:szCs w:val="20"/>
              </w:rPr>
              <w:t>Action n°00</w:t>
            </w:r>
            <w:r w:rsidR="001A2CF5">
              <w:rPr>
                <w:sz w:val="20"/>
                <w:szCs w:val="20"/>
              </w:rPr>
              <w:t>10</w:t>
            </w:r>
            <w:r>
              <w:rPr>
                <w:sz w:val="20"/>
                <w:szCs w:val="20"/>
              </w:rPr>
              <w:t>.4</w:t>
            </w:r>
            <w:r w:rsidRPr="00CE5D92">
              <w:rPr>
                <w:sz w:val="20"/>
                <w:szCs w:val="20"/>
              </w:rPr>
              <w:t>. :</w:t>
            </w:r>
          </w:p>
        </w:tc>
        <w:tc>
          <w:tcPr>
            <w:tcW w:w="3960" w:type="dxa"/>
            <w:vMerge w:val="restart"/>
            <w:shd w:val="clear" w:color="auto" w:fill="F2DBDB" w:themeFill="accent2" w:themeFillTint="33"/>
          </w:tcPr>
          <w:p w:rsidR="001E6AFA" w:rsidRDefault="001E6AFA" w:rsidP="001E6AFA">
            <w:r>
              <w:t>Encourager les projets qui partent à la découverte de son village et de sa commune, qui favorisent le respect des autres, de l’environnement dans lequel on vit … (opérations « commune propre », « halte aux déchets »)</w:t>
            </w:r>
          </w:p>
        </w:tc>
        <w:tc>
          <w:tcPr>
            <w:tcW w:w="1673" w:type="dxa"/>
            <w:gridSpan w:val="3"/>
            <w:shd w:val="clear" w:color="auto" w:fill="auto"/>
          </w:tcPr>
          <w:p w:rsidR="001E6AFA" w:rsidRDefault="001E6AFA" w:rsidP="001E6AFA">
            <w:r>
              <w:t>Service(s) :</w:t>
            </w:r>
          </w:p>
        </w:tc>
        <w:tc>
          <w:tcPr>
            <w:tcW w:w="2837" w:type="dxa"/>
            <w:gridSpan w:val="3"/>
            <w:shd w:val="clear" w:color="auto" w:fill="auto"/>
          </w:tcPr>
          <w:p w:rsidR="001E6AFA" w:rsidRDefault="001E6AFA" w:rsidP="001E6AFA">
            <w:r>
              <w:t xml:space="preserve">Direction d’école </w:t>
            </w:r>
          </w:p>
          <w:p w:rsidR="001E6AFA" w:rsidRDefault="001E6AFA" w:rsidP="001E6AFA">
            <w:r>
              <w:t>Service enseignement</w:t>
            </w:r>
          </w:p>
          <w:p w:rsidR="001E6AFA" w:rsidRDefault="001E6AFA" w:rsidP="001E6AFA">
            <w:r>
              <w:t>Service environnement</w:t>
            </w:r>
          </w:p>
          <w:p w:rsidR="001E6AFA" w:rsidRDefault="001E6AFA" w:rsidP="001E6AFA">
            <w:r>
              <w:t>Équipe éducative</w:t>
            </w:r>
          </w:p>
        </w:tc>
      </w:tr>
      <w:tr w:rsidR="001E6AFA" w:rsidTr="001E6AFA">
        <w:tblPrEx>
          <w:tblCellMar>
            <w:left w:w="70" w:type="dxa"/>
            <w:right w:w="70" w:type="dxa"/>
          </w:tblCellMar>
          <w:tblLook w:val="0000"/>
        </w:tblPrEx>
        <w:trPr>
          <w:trHeight w:val="405"/>
        </w:trPr>
        <w:tc>
          <w:tcPr>
            <w:tcW w:w="2304" w:type="dxa"/>
            <w:vMerge/>
            <w:shd w:val="clear" w:color="auto" w:fill="F2DBDB" w:themeFill="accent2" w:themeFillTint="33"/>
          </w:tcPr>
          <w:p w:rsidR="001E6AFA" w:rsidRDefault="001E6AFA" w:rsidP="001E6AFA"/>
        </w:tc>
        <w:tc>
          <w:tcPr>
            <w:tcW w:w="3960" w:type="dxa"/>
            <w:vMerge/>
            <w:shd w:val="clear" w:color="auto" w:fill="F2DBDB" w:themeFill="accent2" w:themeFillTint="33"/>
          </w:tcPr>
          <w:p w:rsidR="001E6AFA" w:rsidRDefault="001E6AFA" w:rsidP="001E6AFA"/>
        </w:tc>
        <w:tc>
          <w:tcPr>
            <w:tcW w:w="1673" w:type="dxa"/>
            <w:gridSpan w:val="3"/>
            <w:shd w:val="clear" w:color="auto" w:fill="auto"/>
          </w:tcPr>
          <w:p w:rsidR="001E6AFA" w:rsidRDefault="001E6AFA" w:rsidP="001E6AFA">
            <w:r>
              <w:t>Agent(s) traitant(s) :</w:t>
            </w:r>
          </w:p>
        </w:tc>
        <w:tc>
          <w:tcPr>
            <w:tcW w:w="2837" w:type="dxa"/>
            <w:gridSpan w:val="3"/>
            <w:shd w:val="clear" w:color="auto" w:fill="auto"/>
          </w:tcPr>
          <w:p w:rsidR="001E6AFA" w:rsidRDefault="001E6AFA" w:rsidP="001E6AFA">
            <w:r>
              <w:t>EricDessy</w:t>
            </w:r>
          </w:p>
          <w:p w:rsidR="001E6AFA" w:rsidRDefault="001E6AFA" w:rsidP="001E6AFA">
            <w:r>
              <w:t>Jacques Lebrun</w:t>
            </w:r>
          </w:p>
          <w:p w:rsidR="001E6AFA" w:rsidRDefault="001E6AFA" w:rsidP="001E6AFA">
            <w:r>
              <w:t>Nicolas Goblet</w:t>
            </w:r>
          </w:p>
        </w:tc>
      </w:tr>
      <w:tr w:rsidR="001E6AFA" w:rsidTr="001E6AFA">
        <w:tblPrEx>
          <w:tblCellMar>
            <w:left w:w="70" w:type="dxa"/>
            <w:right w:w="70" w:type="dxa"/>
          </w:tblCellMar>
          <w:tblLook w:val="0000"/>
        </w:tblPrEx>
        <w:trPr>
          <w:trHeight w:val="420"/>
        </w:trPr>
        <w:tc>
          <w:tcPr>
            <w:tcW w:w="2304" w:type="dxa"/>
            <w:vMerge/>
            <w:shd w:val="clear" w:color="auto" w:fill="F2DBDB" w:themeFill="accent2" w:themeFillTint="33"/>
          </w:tcPr>
          <w:p w:rsidR="001E6AFA" w:rsidRDefault="001E6AFA" w:rsidP="001E6AFA"/>
        </w:tc>
        <w:tc>
          <w:tcPr>
            <w:tcW w:w="3960" w:type="dxa"/>
            <w:vMerge/>
            <w:shd w:val="clear" w:color="auto" w:fill="F2DBDB" w:themeFill="accent2" w:themeFillTint="33"/>
          </w:tcPr>
          <w:p w:rsidR="001E6AFA" w:rsidRDefault="001E6AFA" w:rsidP="001E6AFA"/>
        </w:tc>
        <w:tc>
          <w:tcPr>
            <w:tcW w:w="1673" w:type="dxa"/>
            <w:gridSpan w:val="3"/>
            <w:shd w:val="clear" w:color="auto" w:fill="auto"/>
          </w:tcPr>
          <w:p w:rsidR="001E6AFA" w:rsidRDefault="001E6AFA" w:rsidP="001E6AFA">
            <w:r>
              <w:t>Échéance :</w:t>
            </w:r>
          </w:p>
        </w:tc>
        <w:tc>
          <w:tcPr>
            <w:tcW w:w="2837" w:type="dxa"/>
            <w:gridSpan w:val="3"/>
            <w:shd w:val="clear" w:color="auto" w:fill="auto"/>
          </w:tcPr>
          <w:p w:rsidR="001E6AFA" w:rsidRDefault="001E6AFA" w:rsidP="001E6AFA">
            <w:r>
              <w:t>2015</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Partenaires :</w:t>
            </w:r>
          </w:p>
        </w:tc>
        <w:tc>
          <w:tcPr>
            <w:tcW w:w="7051" w:type="dxa"/>
            <w:gridSpan w:val="6"/>
            <w:tcBorders>
              <w:left w:val="single" w:sz="4" w:space="0" w:color="auto"/>
            </w:tcBorders>
          </w:tcPr>
          <w:p w:rsidR="001E6AFA" w:rsidRDefault="001E6AFA" w:rsidP="001E6AFA">
            <w:r>
              <w:t>FRW, CLDR, BEP, Comité de parents</w:t>
            </w:r>
          </w:p>
        </w:tc>
        <w:tc>
          <w:tcPr>
            <w:tcW w:w="1419" w:type="dxa"/>
            <w:tcBorders>
              <w:top w:val="nil"/>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 xml:space="preserve">Budget estimé : </w:t>
            </w:r>
          </w:p>
        </w:tc>
        <w:tc>
          <w:tcPr>
            <w:tcW w:w="8470" w:type="dxa"/>
            <w:gridSpan w:val="7"/>
            <w:tcBorders>
              <w:top w:val="single" w:sz="4" w:space="0" w:color="auto"/>
              <w:left w:val="single" w:sz="4" w:space="0" w:color="auto"/>
              <w:bottom w:val="single" w:sz="4" w:space="0" w:color="auto"/>
              <w:right w:val="single" w:sz="4" w:space="0" w:color="auto"/>
            </w:tcBorders>
          </w:tcPr>
          <w:p w:rsidR="001E6AFA" w:rsidRDefault="001E6AFA" w:rsidP="001E6AFA">
            <w:r>
              <w:t>500,00 €</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Mode de financement :</w:t>
            </w:r>
          </w:p>
        </w:tc>
        <w:tc>
          <w:tcPr>
            <w:tcW w:w="8470" w:type="dxa"/>
            <w:gridSpan w:val="7"/>
            <w:tcBorders>
              <w:top w:val="single" w:sz="4" w:space="0" w:color="auto"/>
              <w:left w:val="single" w:sz="4" w:space="0" w:color="auto"/>
              <w:right w:val="single" w:sz="4" w:space="0" w:color="auto"/>
            </w:tcBorders>
          </w:tcPr>
          <w:p w:rsidR="001E6AFA" w:rsidRDefault="001E6AFA" w:rsidP="001E6AFA">
            <w:r>
              <w:t>Fonds propre</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Indicateur d’avancement :</w:t>
            </w:r>
          </w:p>
        </w:tc>
        <w:tc>
          <w:tcPr>
            <w:tcW w:w="4668" w:type="dxa"/>
            <w:gridSpan w:val="2"/>
            <w:tcBorders>
              <w:top w:val="single" w:sz="4" w:space="0" w:color="auto"/>
              <w:left w:val="single" w:sz="4" w:space="0" w:color="auto"/>
              <w:bottom w:val="single" w:sz="4" w:space="0" w:color="auto"/>
            </w:tcBorders>
          </w:tcPr>
          <w:p w:rsidR="001E6AFA" w:rsidRDefault="001E6AFA" w:rsidP="001E6AFA"/>
        </w:tc>
        <w:tc>
          <w:tcPr>
            <w:tcW w:w="160" w:type="dxa"/>
            <w:tcBorders>
              <w:top w:val="single" w:sz="4" w:space="0" w:color="auto"/>
              <w:bottom w:val="single" w:sz="4" w:space="0" w:color="auto"/>
              <w:right w:val="single" w:sz="4" w:space="0" w:color="auto"/>
            </w:tcBorders>
            <w:shd w:val="clear" w:color="auto" w:fill="auto"/>
          </w:tcPr>
          <w:p w:rsidR="001E6AFA" w:rsidRDefault="001E6AFA" w:rsidP="001E6AFA"/>
        </w:tc>
        <w:tc>
          <w:tcPr>
            <w:tcW w:w="1603" w:type="dxa"/>
            <w:gridSpan w:val="2"/>
            <w:tcBorders>
              <w:top w:val="single" w:sz="4" w:space="0" w:color="auto"/>
              <w:bottom w:val="single" w:sz="4" w:space="0" w:color="auto"/>
              <w:right w:val="single" w:sz="4" w:space="0" w:color="auto"/>
            </w:tcBorders>
            <w:shd w:val="clear" w:color="auto" w:fill="auto"/>
          </w:tcPr>
          <w:p w:rsidR="001E6AFA" w:rsidRDefault="001E6AFA" w:rsidP="001E6AFA">
            <w:r>
              <w:t>Indice de santé :</w:t>
            </w:r>
          </w:p>
        </w:tc>
        <w:tc>
          <w:tcPr>
            <w:tcW w:w="2039" w:type="dxa"/>
            <w:gridSpan w:val="2"/>
            <w:tcBorders>
              <w:top w:val="single" w:sz="4" w:space="0" w:color="auto"/>
              <w:bottom w:val="single" w:sz="4" w:space="0" w:color="auto"/>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p w:rsidR="001E6AFA" w:rsidRDefault="001E6AFA" w:rsidP="001E6AFA"/>
          <w:p w:rsidR="001E6AFA" w:rsidRDefault="001E6AFA" w:rsidP="001E6AFA"/>
          <w:p w:rsidR="001E6AFA" w:rsidRDefault="001E6AFA" w:rsidP="001E6AFA">
            <w:r>
              <w:t>Plan de travail :</w:t>
            </w:r>
          </w:p>
          <w:p w:rsidR="001E6AFA" w:rsidRDefault="001E6AFA" w:rsidP="001E6AFA"/>
          <w:p w:rsidR="001E6AFA" w:rsidRDefault="001E6AFA" w:rsidP="001E6AFA"/>
          <w:p w:rsidR="001E6AFA" w:rsidRDefault="001E6AFA" w:rsidP="001E6AFA"/>
          <w:p w:rsidR="001E6AFA" w:rsidRDefault="001E6AFA" w:rsidP="001E6AFA"/>
        </w:tc>
        <w:tc>
          <w:tcPr>
            <w:tcW w:w="4668" w:type="dxa"/>
            <w:gridSpan w:val="2"/>
            <w:tcBorders>
              <w:top w:val="single" w:sz="4" w:space="0" w:color="auto"/>
              <w:left w:val="single" w:sz="4" w:space="0" w:color="auto"/>
              <w:bottom w:val="single" w:sz="4" w:space="0" w:color="auto"/>
            </w:tcBorders>
          </w:tcPr>
          <w:p w:rsidR="001E6AFA" w:rsidRDefault="001E6AFA" w:rsidP="001E6AFA">
            <w:r>
              <w:t>- Etablir un relevé des personnes-ressources, historiens locaux, guides-nature … par village de l’entité.</w:t>
            </w:r>
          </w:p>
          <w:p w:rsidR="001E6AFA" w:rsidRDefault="001E6AFA" w:rsidP="001E6AFA">
            <w:r>
              <w:t>- Réaliser l’étude du village au niveau historique, économique, urbanistique, environnemental, folklorique …</w:t>
            </w:r>
          </w:p>
          <w:p w:rsidR="001E6AFA" w:rsidRDefault="001E6AFA" w:rsidP="001E6AFA">
            <w:r>
              <w:t>- Participer à la journée « commune propre » avec actions spécifiques des écoles.</w:t>
            </w:r>
          </w:p>
          <w:p w:rsidR="001E6AFA" w:rsidRDefault="001E6AFA" w:rsidP="001E6AFA">
            <w:r>
              <w:t>- Participer à l’opération « halte aux déchets » avec actions de sensibilisation auprès des habitants, des touristes …</w:t>
            </w:r>
          </w:p>
          <w:p w:rsidR="001E6AFA" w:rsidRDefault="001E6AFA" w:rsidP="001E6AFA">
            <w:r>
              <w:t>- Organiser la visite d’un parc à conteneurs et apprendre les consignes du tri.</w:t>
            </w:r>
          </w:p>
        </w:tc>
        <w:tc>
          <w:tcPr>
            <w:tcW w:w="3802" w:type="dxa"/>
            <w:gridSpan w:val="5"/>
            <w:tcBorders>
              <w:top w:val="single" w:sz="4" w:space="0" w:color="auto"/>
              <w:bottom w:val="single" w:sz="4" w:space="0" w:color="auto"/>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Commentaires :</w:t>
            </w:r>
          </w:p>
        </w:tc>
        <w:tc>
          <w:tcPr>
            <w:tcW w:w="4668" w:type="dxa"/>
            <w:gridSpan w:val="2"/>
            <w:tcBorders>
              <w:top w:val="single" w:sz="4" w:space="0" w:color="auto"/>
              <w:left w:val="single" w:sz="4" w:space="0" w:color="auto"/>
              <w:bottom w:val="single" w:sz="4" w:space="0" w:color="auto"/>
            </w:tcBorders>
          </w:tcPr>
          <w:p w:rsidR="001E6AFA" w:rsidRDefault="001E6AFA" w:rsidP="001E6AFA"/>
        </w:tc>
        <w:tc>
          <w:tcPr>
            <w:tcW w:w="3802" w:type="dxa"/>
            <w:gridSpan w:val="5"/>
            <w:tcBorders>
              <w:top w:val="single" w:sz="4" w:space="0" w:color="auto"/>
              <w:bottom w:val="single" w:sz="4" w:space="0" w:color="auto"/>
              <w:right w:val="single" w:sz="4" w:space="0" w:color="auto"/>
            </w:tcBorders>
            <w:shd w:val="clear" w:color="auto" w:fill="auto"/>
          </w:tcPr>
          <w:p w:rsidR="001E6AFA" w:rsidRDefault="001E6AFA" w:rsidP="001E6AFA"/>
        </w:tc>
      </w:tr>
    </w:tbl>
    <w:p w:rsidR="00BA4390" w:rsidRDefault="00BA4390">
      <w:pPr>
        <w:rPr>
          <w:color w:val="FF0000"/>
        </w:rPr>
      </w:pPr>
    </w:p>
    <w:p w:rsidR="00BA4390" w:rsidRDefault="00BA4390">
      <w:pPr>
        <w:rPr>
          <w:color w:val="FF0000"/>
        </w:rPr>
      </w:pPr>
      <w:r>
        <w:rPr>
          <w:color w:val="FF0000"/>
        </w:rPr>
        <w:br w:type="page"/>
      </w:r>
    </w:p>
    <w:tbl>
      <w:tblPr>
        <w:tblStyle w:val="Grilledutableau"/>
        <w:tblpPr w:leftFromText="141" w:rightFromText="141" w:horzAnchor="margin" w:tblpXSpec="center" w:tblpY="2775"/>
        <w:tblW w:w="10774" w:type="dxa"/>
        <w:tblLook w:val="04A0"/>
      </w:tblPr>
      <w:tblGrid>
        <w:gridCol w:w="2304"/>
        <w:gridCol w:w="4378"/>
        <w:gridCol w:w="425"/>
        <w:gridCol w:w="999"/>
        <w:gridCol w:w="604"/>
        <w:gridCol w:w="793"/>
        <w:gridCol w:w="1271"/>
      </w:tblGrid>
      <w:tr w:rsidR="001E6AFA" w:rsidTr="001E6AFA">
        <w:tc>
          <w:tcPr>
            <w:tcW w:w="10774" w:type="dxa"/>
            <w:gridSpan w:val="7"/>
            <w:shd w:val="clear" w:color="auto" w:fill="DBE5F1" w:themeFill="accent1" w:themeFillTint="33"/>
          </w:tcPr>
          <w:p w:rsidR="001E6AFA" w:rsidRDefault="001E6AFA" w:rsidP="001E6AFA">
            <w:r>
              <w:lastRenderedPageBreak/>
              <w:t>FICHE ACTION</w:t>
            </w:r>
            <w:r w:rsidR="001A2CF5">
              <w:t xml:space="preserve"> OS1/OO10/A5/30</w:t>
            </w:r>
          </w:p>
        </w:tc>
      </w:tr>
      <w:tr w:rsidR="001E6AFA" w:rsidTr="001E6AFA">
        <w:tc>
          <w:tcPr>
            <w:tcW w:w="10774" w:type="dxa"/>
            <w:gridSpan w:val="7"/>
            <w:shd w:val="clear" w:color="auto" w:fill="DBE5F1" w:themeFill="accent1" w:themeFillTint="33"/>
          </w:tcPr>
          <w:p w:rsidR="001E6AFA" w:rsidRDefault="001E6AFA" w:rsidP="001E6AFA">
            <w:r>
              <w:t>VOLET EXTERNE DEVELOPPEMENT DES POLITIQUES</w:t>
            </w:r>
          </w:p>
        </w:tc>
      </w:tr>
      <w:tr w:rsidR="001E6AFA" w:rsidTr="001E6AFA">
        <w:tc>
          <w:tcPr>
            <w:tcW w:w="10774" w:type="dxa"/>
            <w:gridSpan w:val="7"/>
            <w:shd w:val="clear" w:color="auto" w:fill="DBE5F1" w:themeFill="accent1" w:themeFillTint="33"/>
          </w:tcPr>
          <w:p w:rsidR="001E6AFA" w:rsidRDefault="001E6AFA" w:rsidP="001E6AFA">
            <w:r>
              <w:t>Domaine : enseignement communal</w:t>
            </w:r>
          </w:p>
        </w:tc>
      </w:tr>
      <w:tr w:rsidR="001E6AFA" w:rsidTr="001E6AFA">
        <w:tc>
          <w:tcPr>
            <w:tcW w:w="10774" w:type="dxa"/>
            <w:gridSpan w:val="7"/>
            <w:shd w:val="clear" w:color="auto" w:fill="DBE5F1" w:themeFill="accent1" w:themeFillTint="33"/>
          </w:tcPr>
          <w:p w:rsidR="001E6AFA" w:rsidRDefault="001E6AFA" w:rsidP="001E6AFA">
            <w:r>
              <w:t>Objectif stratégique 1 : Etre une commune conviviale, favorisant le dynamisme associatif, l’intégration et le bien-être des habitants</w:t>
            </w:r>
          </w:p>
        </w:tc>
      </w:tr>
      <w:tr w:rsidR="001E6AFA" w:rsidTr="001E6AFA">
        <w:tc>
          <w:tcPr>
            <w:tcW w:w="10774" w:type="dxa"/>
            <w:gridSpan w:val="7"/>
            <w:shd w:val="clear" w:color="auto" w:fill="DBE5F1" w:themeFill="accent1" w:themeFillTint="33"/>
          </w:tcPr>
          <w:p w:rsidR="001E6AFA" w:rsidRDefault="001A2CF5" w:rsidP="001A2CF5">
            <w:r>
              <w:t xml:space="preserve">Objectif opérationnel </w:t>
            </w:r>
            <w:r w:rsidR="00794C11">
              <w:t>1.</w:t>
            </w:r>
            <w:r>
              <w:t>10</w:t>
            </w:r>
            <w:r w:rsidR="001E6AFA">
              <w:t> : Inciter les parents à faire de l’école du village leur premier choix pour une meilleure intégration de leurs enfants dans leur niveau de vie.</w:t>
            </w:r>
          </w:p>
        </w:tc>
      </w:tr>
      <w:tr w:rsidR="001E6AFA" w:rsidTr="001E6AFA">
        <w:tblPrEx>
          <w:tblCellMar>
            <w:left w:w="70" w:type="dxa"/>
            <w:right w:w="70" w:type="dxa"/>
          </w:tblCellMar>
          <w:tblLook w:val="0000"/>
        </w:tblPrEx>
        <w:trPr>
          <w:trHeight w:val="375"/>
        </w:trPr>
        <w:tc>
          <w:tcPr>
            <w:tcW w:w="2304" w:type="dxa"/>
            <w:vMerge w:val="restart"/>
            <w:shd w:val="clear" w:color="auto" w:fill="F2DBDB" w:themeFill="accent2" w:themeFillTint="33"/>
          </w:tcPr>
          <w:p w:rsidR="001E6AFA" w:rsidRPr="00CE5D92" w:rsidRDefault="001E6AFA" w:rsidP="001A2CF5">
            <w:pPr>
              <w:rPr>
                <w:sz w:val="20"/>
                <w:szCs w:val="20"/>
              </w:rPr>
            </w:pPr>
            <w:r w:rsidRPr="00CE5D92">
              <w:rPr>
                <w:sz w:val="20"/>
                <w:szCs w:val="20"/>
              </w:rPr>
              <w:t>Action n°00</w:t>
            </w:r>
            <w:r w:rsidR="001A2CF5">
              <w:rPr>
                <w:sz w:val="20"/>
                <w:szCs w:val="20"/>
              </w:rPr>
              <w:t>10</w:t>
            </w:r>
            <w:r>
              <w:rPr>
                <w:sz w:val="20"/>
                <w:szCs w:val="20"/>
              </w:rPr>
              <w:t>.5</w:t>
            </w:r>
            <w:r w:rsidRPr="00CE5D92">
              <w:rPr>
                <w:sz w:val="20"/>
                <w:szCs w:val="20"/>
              </w:rPr>
              <w:t>. :</w:t>
            </w:r>
          </w:p>
        </w:tc>
        <w:tc>
          <w:tcPr>
            <w:tcW w:w="4378" w:type="dxa"/>
            <w:vMerge w:val="restart"/>
            <w:shd w:val="clear" w:color="auto" w:fill="F2DBDB" w:themeFill="accent2" w:themeFillTint="33"/>
          </w:tcPr>
          <w:p w:rsidR="001E6AFA" w:rsidRDefault="001E6AFA" w:rsidP="001E6AFA">
            <w:r>
              <w:t>Organiser des rencontres intergénérationnelles (opération « été solidaire »).</w:t>
            </w:r>
          </w:p>
        </w:tc>
        <w:tc>
          <w:tcPr>
            <w:tcW w:w="1424" w:type="dxa"/>
            <w:gridSpan w:val="2"/>
            <w:shd w:val="clear" w:color="auto" w:fill="auto"/>
          </w:tcPr>
          <w:p w:rsidR="001E6AFA" w:rsidRDefault="001E6AFA" w:rsidP="001E6AFA">
            <w:r>
              <w:t>Service(s) :</w:t>
            </w:r>
          </w:p>
        </w:tc>
        <w:tc>
          <w:tcPr>
            <w:tcW w:w="2668" w:type="dxa"/>
            <w:gridSpan w:val="3"/>
            <w:shd w:val="clear" w:color="auto" w:fill="auto"/>
          </w:tcPr>
          <w:p w:rsidR="001E6AFA" w:rsidRDefault="001E6AFA" w:rsidP="001E6AFA">
            <w:r>
              <w:t>Espace citoyen</w:t>
            </w:r>
          </w:p>
          <w:p w:rsidR="001E6AFA" w:rsidRDefault="001E6AFA" w:rsidP="001E6AFA">
            <w:r>
              <w:t>Direction d’école</w:t>
            </w:r>
          </w:p>
        </w:tc>
      </w:tr>
      <w:tr w:rsidR="001E6AFA" w:rsidTr="001E6AFA">
        <w:tblPrEx>
          <w:tblCellMar>
            <w:left w:w="70" w:type="dxa"/>
            <w:right w:w="70" w:type="dxa"/>
          </w:tblCellMar>
          <w:tblLook w:val="0000"/>
        </w:tblPrEx>
        <w:trPr>
          <w:trHeight w:val="405"/>
        </w:trPr>
        <w:tc>
          <w:tcPr>
            <w:tcW w:w="2304" w:type="dxa"/>
            <w:vMerge/>
            <w:shd w:val="clear" w:color="auto" w:fill="F2DBDB" w:themeFill="accent2" w:themeFillTint="33"/>
          </w:tcPr>
          <w:p w:rsidR="001E6AFA" w:rsidRDefault="001E6AFA" w:rsidP="001E6AFA"/>
        </w:tc>
        <w:tc>
          <w:tcPr>
            <w:tcW w:w="4378" w:type="dxa"/>
            <w:vMerge/>
            <w:shd w:val="clear" w:color="auto" w:fill="F2DBDB" w:themeFill="accent2" w:themeFillTint="33"/>
          </w:tcPr>
          <w:p w:rsidR="001E6AFA" w:rsidRDefault="001E6AFA" w:rsidP="001E6AFA"/>
        </w:tc>
        <w:tc>
          <w:tcPr>
            <w:tcW w:w="1424" w:type="dxa"/>
            <w:gridSpan w:val="2"/>
            <w:shd w:val="clear" w:color="auto" w:fill="auto"/>
          </w:tcPr>
          <w:p w:rsidR="001E6AFA" w:rsidRDefault="001E6AFA" w:rsidP="001E6AFA">
            <w:r>
              <w:t>Agent(s) traitant(s) :</w:t>
            </w:r>
          </w:p>
        </w:tc>
        <w:tc>
          <w:tcPr>
            <w:tcW w:w="2668" w:type="dxa"/>
            <w:gridSpan w:val="3"/>
            <w:shd w:val="clear" w:color="auto" w:fill="auto"/>
          </w:tcPr>
          <w:p w:rsidR="001E6AFA" w:rsidRDefault="001E6AFA" w:rsidP="001E6AFA">
            <w:r>
              <w:t>Sabine Scaillet</w:t>
            </w:r>
          </w:p>
          <w:p w:rsidR="001E6AFA" w:rsidRDefault="001E6AFA" w:rsidP="001E6AFA">
            <w:r>
              <w:t>EricDessy</w:t>
            </w:r>
          </w:p>
        </w:tc>
      </w:tr>
      <w:tr w:rsidR="001E6AFA" w:rsidTr="001E6AFA">
        <w:tblPrEx>
          <w:tblCellMar>
            <w:left w:w="70" w:type="dxa"/>
            <w:right w:w="70" w:type="dxa"/>
          </w:tblCellMar>
          <w:tblLook w:val="0000"/>
        </w:tblPrEx>
        <w:trPr>
          <w:trHeight w:val="420"/>
        </w:trPr>
        <w:tc>
          <w:tcPr>
            <w:tcW w:w="2304" w:type="dxa"/>
            <w:vMerge/>
            <w:shd w:val="clear" w:color="auto" w:fill="F2DBDB" w:themeFill="accent2" w:themeFillTint="33"/>
          </w:tcPr>
          <w:p w:rsidR="001E6AFA" w:rsidRDefault="001E6AFA" w:rsidP="001E6AFA"/>
        </w:tc>
        <w:tc>
          <w:tcPr>
            <w:tcW w:w="4378" w:type="dxa"/>
            <w:vMerge/>
            <w:shd w:val="clear" w:color="auto" w:fill="F2DBDB" w:themeFill="accent2" w:themeFillTint="33"/>
          </w:tcPr>
          <w:p w:rsidR="001E6AFA" w:rsidRDefault="001E6AFA" w:rsidP="001E6AFA"/>
        </w:tc>
        <w:tc>
          <w:tcPr>
            <w:tcW w:w="1424" w:type="dxa"/>
            <w:gridSpan w:val="2"/>
            <w:shd w:val="clear" w:color="auto" w:fill="auto"/>
          </w:tcPr>
          <w:p w:rsidR="001E6AFA" w:rsidRDefault="001E6AFA" w:rsidP="001E6AFA">
            <w:r>
              <w:t>Échéance :</w:t>
            </w:r>
          </w:p>
        </w:tc>
        <w:tc>
          <w:tcPr>
            <w:tcW w:w="2668" w:type="dxa"/>
            <w:gridSpan w:val="3"/>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Partenaires :</w:t>
            </w:r>
          </w:p>
        </w:tc>
        <w:tc>
          <w:tcPr>
            <w:tcW w:w="7199" w:type="dxa"/>
            <w:gridSpan w:val="5"/>
            <w:tcBorders>
              <w:left w:val="single" w:sz="4" w:space="0" w:color="auto"/>
            </w:tcBorders>
          </w:tcPr>
          <w:p w:rsidR="001E6AFA" w:rsidRDefault="001E6AFA" w:rsidP="001E6AFA">
            <w:r>
              <w:t>ATL</w:t>
            </w:r>
          </w:p>
        </w:tc>
        <w:tc>
          <w:tcPr>
            <w:tcW w:w="1271" w:type="dxa"/>
            <w:tcBorders>
              <w:top w:val="nil"/>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 xml:space="preserve">Budget estimé : </w:t>
            </w:r>
          </w:p>
        </w:tc>
        <w:tc>
          <w:tcPr>
            <w:tcW w:w="8470" w:type="dxa"/>
            <w:gridSpan w:val="6"/>
            <w:tcBorders>
              <w:top w:val="single" w:sz="4" w:space="0" w:color="auto"/>
              <w:left w:val="single" w:sz="4" w:space="0" w:color="auto"/>
              <w:bottom w:val="single" w:sz="4" w:space="0" w:color="auto"/>
              <w:right w:val="single" w:sz="4" w:space="0" w:color="auto"/>
            </w:tcBorders>
          </w:tcPr>
          <w:p w:rsidR="001E6AFA" w:rsidRDefault="001E6AFA" w:rsidP="001E6AFA">
            <w:r>
              <w:t>500,00</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Mode de financement :</w:t>
            </w:r>
          </w:p>
        </w:tc>
        <w:tc>
          <w:tcPr>
            <w:tcW w:w="8470" w:type="dxa"/>
            <w:gridSpan w:val="6"/>
            <w:tcBorders>
              <w:top w:val="single" w:sz="4" w:space="0" w:color="auto"/>
              <w:left w:val="single" w:sz="4" w:space="0" w:color="auto"/>
              <w:right w:val="single" w:sz="4" w:space="0" w:color="auto"/>
            </w:tcBorders>
          </w:tcPr>
          <w:p w:rsidR="001E6AFA" w:rsidRDefault="001E6AFA" w:rsidP="001E6AFA">
            <w:r>
              <w:t>Fonds propre et extérieur.</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Indicateur d’avancement :</w:t>
            </w:r>
          </w:p>
        </w:tc>
        <w:tc>
          <w:tcPr>
            <w:tcW w:w="4378" w:type="dxa"/>
            <w:tcBorders>
              <w:top w:val="single" w:sz="4" w:space="0" w:color="auto"/>
              <w:left w:val="single" w:sz="4" w:space="0" w:color="auto"/>
              <w:bottom w:val="single" w:sz="4" w:space="0" w:color="auto"/>
            </w:tcBorders>
          </w:tcPr>
          <w:p w:rsidR="001E6AFA" w:rsidRDefault="001E6AFA" w:rsidP="001E6AFA"/>
        </w:tc>
        <w:tc>
          <w:tcPr>
            <w:tcW w:w="425" w:type="dxa"/>
            <w:tcBorders>
              <w:top w:val="single" w:sz="4" w:space="0" w:color="auto"/>
              <w:bottom w:val="single" w:sz="4" w:space="0" w:color="auto"/>
              <w:right w:val="single" w:sz="4" w:space="0" w:color="auto"/>
            </w:tcBorders>
            <w:shd w:val="clear" w:color="auto" w:fill="auto"/>
          </w:tcPr>
          <w:p w:rsidR="001E6AFA" w:rsidRDefault="001E6AFA" w:rsidP="001E6AFA"/>
        </w:tc>
        <w:tc>
          <w:tcPr>
            <w:tcW w:w="1603" w:type="dxa"/>
            <w:gridSpan w:val="2"/>
            <w:tcBorders>
              <w:top w:val="single" w:sz="4" w:space="0" w:color="auto"/>
              <w:bottom w:val="single" w:sz="4" w:space="0" w:color="auto"/>
              <w:right w:val="single" w:sz="4" w:space="0" w:color="auto"/>
            </w:tcBorders>
            <w:shd w:val="clear" w:color="auto" w:fill="auto"/>
          </w:tcPr>
          <w:p w:rsidR="001E6AFA" w:rsidRDefault="001E6AFA" w:rsidP="001E6AFA">
            <w:r>
              <w:t>Indice de santé :</w:t>
            </w:r>
          </w:p>
        </w:tc>
        <w:tc>
          <w:tcPr>
            <w:tcW w:w="2064" w:type="dxa"/>
            <w:gridSpan w:val="2"/>
            <w:tcBorders>
              <w:top w:val="single" w:sz="4" w:space="0" w:color="auto"/>
              <w:bottom w:val="single" w:sz="4" w:space="0" w:color="auto"/>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p w:rsidR="001E6AFA" w:rsidRDefault="001E6AFA" w:rsidP="001E6AFA"/>
          <w:p w:rsidR="001E6AFA" w:rsidRDefault="001E6AFA" w:rsidP="001E6AFA"/>
          <w:p w:rsidR="001E6AFA" w:rsidRDefault="001E6AFA" w:rsidP="001E6AFA">
            <w:r>
              <w:t>Plan de travail :</w:t>
            </w:r>
          </w:p>
          <w:p w:rsidR="001E6AFA" w:rsidRDefault="001E6AFA" w:rsidP="001E6AFA"/>
          <w:p w:rsidR="001E6AFA" w:rsidRDefault="001E6AFA" w:rsidP="001E6AFA"/>
          <w:p w:rsidR="001E6AFA" w:rsidRDefault="001E6AFA" w:rsidP="001E6AFA"/>
          <w:p w:rsidR="001E6AFA" w:rsidRDefault="001E6AFA" w:rsidP="001E6AFA"/>
        </w:tc>
        <w:tc>
          <w:tcPr>
            <w:tcW w:w="4378" w:type="dxa"/>
            <w:tcBorders>
              <w:top w:val="single" w:sz="4" w:space="0" w:color="auto"/>
              <w:left w:val="single" w:sz="4" w:space="0" w:color="auto"/>
              <w:bottom w:val="single" w:sz="4" w:space="0" w:color="auto"/>
            </w:tcBorders>
          </w:tcPr>
          <w:p w:rsidR="001E6AFA" w:rsidRDefault="001E6AFA" w:rsidP="001E6AFA">
            <w:r>
              <w:t>- Organisation de l’opération « été solidaire ».</w:t>
            </w:r>
          </w:p>
          <w:p w:rsidR="001E6AFA" w:rsidRDefault="001E6AFA" w:rsidP="001E6AFA">
            <w:r>
              <w:t>- Visite et animation des résidents dans une maison de repos.</w:t>
            </w:r>
          </w:p>
          <w:p w:rsidR="001E6AFA" w:rsidRDefault="001E6AFA" w:rsidP="001E6AFA">
            <w:r>
              <w:t>- Organiser une correspondance avec les aînés (fête des grands-parents, cartes de vœux …)</w:t>
            </w:r>
          </w:p>
        </w:tc>
        <w:tc>
          <w:tcPr>
            <w:tcW w:w="4092" w:type="dxa"/>
            <w:gridSpan w:val="5"/>
            <w:tcBorders>
              <w:top w:val="single" w:sz="4" w:space="0" w:color="auto"/>
              <w:bottom w:val="single" w:sz="4" w:space="0" w:color="auto"/>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Commentaires :</w:t>
            </w:r>
          </w:p>
        </w:tc>
        <w:tc>
          <w:tcPr>
            <w:tcW w:w="4378" w:type="dxa"/>
            <w:tcBorders>
              <w:top w:val="single" w:sz="4" w:space="0" w:color="auto"/>
              <w:left w:val="single" w:sz="4" w:space="0" w:color="auto"/>
              <w:bottom w:val="single" w:sz="4" w:space="0" w:color="auto"/>
            </w:tcBorders>
          </w:tcPr>
          <w:p w:rsidR="001E6AFA" w:rsidRDefault="001E6AFA" w:rsidP="001E6AFA"/>
        </w:tc>
        <w:tc>
          <w:tcPr>
            <w:tcW w:w="4092" w:type="dxa"/>
            <w:gridSpan w:val="5"/>
            <w:tcBorders>
              <w:top w:val="single" w:sz="4" w:space="0" w:color="auto"/>
              <w:bottom w:val="single" w:sz="4" w:space="0" w:color="auto"/>
              <w:right w:val="single" w:sz="4" w:space="0" w:color="auto"/>
            </w:tcBorders>
            <w:shd w:val="clear" w:color="auto" w:fill="auto"/>
          </w:tcPr>
          <w:p w:rsidR="001E6AFA" w:rsidRDefault="001E6AFA" w:rsidP="001E6AFA"/>
        </w:tc>
      </w:tr>
    </w:tbl>
    <w:p w:rsidR="00BA4390" w:rsidRDefault="00BA4390">
      <w:pPr>
        <w:rPr>
          <w:color w:val="FF0000"/>
        </w:rPr>
      </w:pPr>
    </w:p>
    <w:p w:rsidR="00BA4390" w:rsidRDefault="00BA4390">
      <w:pPr>
        <w:rPr>
          <w:color w:val="FF0000"/>
        </w:rPr>
      </w:pPr>
      <w:r>
        <w:rPr>
          <w:color w:val="FF0000"/>
        </w:rPr>
        <w:br w:type="page"/>
      </w:r>
    </w:p>
    <w:p w:rsidR="0027513D" w:rsidRDefault="0027513D">
      <w:pPr>
        <w:rPr>
          <w:color w:val="FF0000"/>
        </w:rPr>
      </w:pPr>
    </w:p>
    <w:p w:rsidR="001E6AFA" w:rsidRDefault="001E6AFA">
      <w:pPr>
        <w:rPr>
          <w:color w:val="FF0000"/>
        </w:rPr>
      </w:pPr>
    </w:p>
    <w:tbl>
      <w:tblPr>
        <w:tblStyle w:val="Grilledutableau"/>
        <w:tblpPr w:leftFromText="141" w:rightFromText="141" w:vertAnchor="page" w:horzAnchor="margin" w:tblpX="-743" w:tblpY="2506"/>
        <w:tblW w:w="10774" w:type="dxa"/>
        <w:tblLook w:val="04A0"/>
      </w:tblPr>
      <w:tblGrid>
        <w:gridCol w:w="2286"/>
        <w:gridCol w:w="791"/>
        <w:gridCol w:w="2821"/>
        <w:gridCol w:w="1049"/>
        <w:gridCol w:w="384"/>
        <w:gridCol w:w="3443"/>
      </w:tblGrid>
      <w:tr w:rsidR="001E6AFA" w:rsidTr="00667952">
        <w:tc>
          <w:tcPr>
            <w:tcW w:w="10774" w:type="dxa"/>
            <w:gridSpan w:val="6"/>
            <w:shd w:val="clear" w:color="auto" w:fill="DBE5F1" w:themeFill="accent1" w:themeFillTint="33"/>
          </w:tcPr>
          <w:p w:rsidR="001E6AFA" w:rsidRPr="004D39FA" w:rsidRDefault="001E6AFA" w:rsidP="00667952">
            <w:pPr>
              <w:rPr>
                <w:sz w:val="20"/>
                <w:szCs w:val="20"/>
              </w:rPr>
            </w:pPr>
            <w:r w:rsidRPr="004D39FA">
              <w:rPr>
                <w:sz w:val="20"/>
                <w:szCs w:val="20"/>
              </w:rPr>
              <w:t>FICHE OO</w:t>
            </w:r>
          </w:p>
        </w:tc>
      </w:tr>
      <w:tr w:rsidR="001E6AFA" w:rsidTr="00667952">
        <w:tc>
          <w:tcPr>
            <w:tcW w:w="10774" w:type="dxa"/>
            <w:gridSpan w:val="6"/>
            <w:shd w:val="clear" w:color="auto" w:fill="DBE5F1" w:themeFill="accent1" w:themeFillTint="33"/>
          </w:tcPr>
          <w:p w:rsidR="001E6AFA" w:rsidRPr="004D39FA" w:rsidRDefault="001E6AFA" w:rsidP="00667952">
            <w:pPr>
              <w:rPr>
                <w:sz w:val="20"/>
                <w:szCs w:val="20"/>
              </w:rPr>
            </w:pPr>
            <w:r w:rsidRPr="004D39FA">
              <w:rPr>
                <w:sz w:val="20"/>
                <w:szCs w:val="20"/>
              </w:rPr>
              <w:t>VOLET EXTERNE DEVELOPPEMENT DES POLITIQUES</w:t>
            </w:r>
          </w:p>
        </w:tc>
      </w:tr>
      <w:tr w:rsidR="001E6AFA" w:rsidTr="00667952">
        <w:tc>
          <w:tcPr>
            <w:tcW w:w="10774" w:type="dxa"/>
            <w:gridSpan w:val="6"/>
            <w:shd w:val="clear" w:color="auto" w:fill="DBE5F1" w:themeFill="accent1" w:themeFillTint="33"/>
          </w:tcPr>
          <w:p w:rsidR="001E6AFA" w:rsidRPr="004D39FA" w:rsidRDefault="001E6AFA" w:rsidP="00667952">
            <w:pPr>
              <w:rPr>
                <w:sz w:val="20"/>
                <w:szCs w:val="20"/>
              </w:rPr>
            </w:pPr>
            <w:r>
              <w:rPr>
                <w:sz w:val="20"/>
                <w:szCs w:val="20"/>
              </w:rPr>
              <w:t>Domaine : enseignement</w:t>
            </w:r>
          </w:p>
        </w:tc>
      </w:tr>
      <w:tr w:rsidR="001E6AFA" w:rsidTr="00667952">
        <w:tc>
          <w:tcPr>
            <w:tcW w:w="10774" w:type="dxa"/>
            <w:gridSpan w:val="6"/>
            <w:shd w:val="clear" w:color="auto" w:fill="DBE5F1" w:themeFill="accent1" w:themeFillTint="33"/>
          </w:tcPr>
          <w:p w:rsidR="001E6AFA" w:rsidRPr="004D39FA" w:rsidRDefault="001E6AFA" w:rsidP="00667952">
            <w:pPr>
              <w:rPr>
                <w:sz w:val="20"/>
                <w:szCs w:val="20"/>
              </w:rPr>
            </w:pPr>
            <w:r w:rsidRPr="004D39FA">
              <w:rPr>
                <w:sz w:val="20"/>
                <w:szCs w:val="20"/>
              </w:rPr>
              <w:t xml:space="preserve">Objectif stratégique 1 : Etre une commune </w:t>
            </w:r>
            <w:r>
              <w:rPr>
                <w:sz w:val="20"/>
                <w:szCs w:val="20"/>
              </w:rPr>
              <w:t>conviviale, favorisant le dynamisme associatif, l’intégration et le bien-être des habitants.</w:t>
            </w:r>
          </w:p>
        </w:tc>
      </w:tr>
      <w:tr w:rsidR="001E6AFA" w:rsidTr="00667952">
        <w:trPr>
          <w:trHeight w:val="345"/>
        </w:trPr>
        <w:tc>
          <w:tcPr>
            <w:tcW w:w="6947" w:type="dxa"/>
            <w:gridSpan w:val="4"/>
            <w:vMerge w:val="restart"/>
            <w:shd w:val="clear" w:color="auto" w:fill="DBE5F1" w:themeFill="accent1" w:themeFillTint="33"/>
          </w:tcPr>
          <w:p w:rsidR="001E6AFA" w:rsidRPr="004D39FA" w:rsidRDefault="00AA662A" w:rsidP="00667952">
            <w:pPr>
              <w:rPr>
                <w:sz w:val="20"/>
                <w:szCs w:val="20"/>
              </w:rPr>
            </w:pPr>
            <w:r>
              <w:rPr>
                <w:sz w:val="20"/>
                <w:szCs w:val="20"/>
              </w:rPr>
              <w:t xml:space="preserve">Objectif opérationnel </w:t>
            </w:r>
            <w:r w:rsidR="00794C11">
              <w:rPr>
                <w:sz w:val="20"/>
                <w:szCs w:val="20"/>
              </w:rPr>
              <w:t>1.</w:t>
            </w:r>
            <w:r>
              <w:rPr>
                <w:sz w:val="20"/>
                <w:szCs w:val="20"/>
              </w:rPr>
              <w:t>11</w:t>
            </w:r>
            <w:r w:rsidR="001E6AFA" w:rsidRPr="004D39FA">
              <w:rPr>
                <w:sz w:val="20"/>
                <w:szCs w:val="20"/>
              </w:rPr>
              <w:t xml:space="preserve"> : </w:t>
            </w:r>
            <w:r w:rsidR="001E6AFA">
              <w:rPr>
                <w:sz w:val="20"/>
                <w:szCs w:val="20"/>
              </w:rPr>
              <w:t>Promouvoir un enseignement dynamique et moderne, avec un encadrement de qualité, en garantissant une ouverture sur la société, les sciences, les nouvelles technologies, les langues étrangères, le sport.</w:t>
            </w:r>
          </w:p>
        </w:tc>
        <w:tc>
          <w:tcPr>
            <w:tcW w:w="3827" w:type="dxa"/>
            <w:gridSpan w:val="2"/>
          </w:tcPr>
          <w:p w:rsidR="001E6AFA" w:rsidRPr="004D39FA" w:rsidRDefault="001E6AFA" w:rsidP="00667952">
            <w:pPr>
              <w:rPr>
                <w:sz w:val="20"/>
                <w:szCs w:val="20"/>
              </w:rPr>
            </w:pPr>
            <w:r w:rsidRPr="004D39FA">
              <w:rPr>
                <w:sz w:val="20"/>
                <w:szCs w:val="20"/>
              </w:rPr>
              <w:t>Indicateur(s) de résultats :</w:t>
            </w:r>
          </w:p>
        </w:tc>
      </w:tr>
      <w:tr w:rsidR="001E6AFA" w:rsidTr="00667952">
        <w:trPr>
          <w:trHeight w:val="300"/>
        </w:trPr>
        <w:tc>
          <w:tcPr>
            <w:tcW w:w="6947" w:type="dxa"/>
            <w:gridSpan w:val="4"/>
            <w:vMerge/>
            <w:shd w:val="clear" w:color="auto" w:fill="DBE5F1" w:themeFill="accent1" w:themeFillTint="33"/>
          </w:tcPr>
          <w:p w:rsidR="001E6AFA" w:rsidRPr="004D39FA" w:rsidRDefault="001E6AFA" w:rsidP="00667952">
            <w:pPr>
              <w:rPr>
                <w:sz w:val="20"/>
                <w:szCs w:val="20"/>
              </w:rPr>
            </w:pPr>
          </w:p>
        </w:tc>
        <w:tc>
          <w:tcPr>
            <w:tcW w:w="3827" w:type="dxa"/>
            <w:gridSpan w:val="2"/>
          </w:tcPr>
          <w:p w:rsidR="001E6AFA" w:rsidRPr="004D39FA" w:rsidRDefault="001E6AFA" w:rsidP="00667952">
            <w:pPr>
              <w:rPr>
                <w:sz w:val="20"/>
                <w:szCs w:val="20"/>
              </w:rPr>
            </w:pPr>
            <w:r w:rsidRPr="004D39FA">
              <w:rPr>
                <w:sz w:val="20"/>
                <w:szCs w:val="20"/>
              </w:rPr>
              <w:t>Priorité :</w:t>
            </w:r>
          </w:p>
        </w:tc>
      </w:tr>
      <w:tr w:rsidR="001E6AFA" w:rsidTr="00667952">
        <w:trPr>
          <w:trHeight w:val="150"/>
        </w:trPr>
        <w:tc>
          <w:tcPr>
            <w:tcW w:w="6947" w:type="dxa"/>
            <w:gridSpan w:val="4"/>
            <w:vMerge/>
            <w:shd w:val="clear" w:color="auto" w:fill="DBE5F1" w:themeFill="accent1" w:themeFillTint="33"/>
          </w:tcPr>
          <w:p w:rsidR="001E6AFA" w:rsidRPr="004D39FA" w:rsidRDefault="001E6AFA" w:rsidP="00667952">
            <w:pPr>
              <w:rPr>
                <w:sz w:val="20"/>
                <w:szCs w:val="20"/>
              </w:rPr>
            </w:pPr>
          </w:p>
        </w:tc>
        <w:tc>
          <w:tcPr>
            <w:tcW w:w="3827" w:type="dxa"/>
            <w:gridSpan w:val="2"/>
          </w:tcPr>
          <w:p w:rsidR="001E6AFA" w:rsidRPr="004D39FA" w:rsidRDefault="001E6AFA" w:rsidP="00667952">
            <w:pPr>
              <w:rPr>
                <w:sz w:val="20"/>
                <w:szCs w:val="20"/>
              </w:rPr>
            </w:pPr>
            <w:r w:rsidRPr="004D39FA">
              <w:rPr>
                <w:sz w:val="20"/>
                <w:szCs w:val="20"/>
              </w:rPr>
              <w:t>Échéance :</w:t>
            </w:r>
          </w:p>
        </w:tc>
      </w:tr>
      <w:tr w:rsidR="001E6AFA" w:rsidTr="00667952">
        <w:tblPrEx>
          <w:tblCellMar>
            <w:left w:w="70" w:type="dxa"/>
            <w:right w:w="70" w:type="dxa"/>
          </w:tblCellMar>
          <w:tblLook w:val="0000"/>
        </w:tblPrEx>
        <w:trPr>
          <w:trHeight w:val="450"/>
        </w:trPr>
        <w:tc>
          <w:tcPr>
            <w:tcW w:w="3077" w:type="dxa"/>
            <w:gridSpan w:val="2"/>
          </w:tcPr>
          <w:p w:rsidR="001E6AFA" w:rsidRDefault="001E6AFA" w:rsidP="00667952">
            <w:pPr>
              <w:rPr>
                <w:sz w:val="20"/>
                <w:szCs w:val="20"/>
              </w:rPr>
            </w:pPr>
            <w:r w:rsidRPr="004D39FA">
              <w:rPr>
                <w:sz w:val="20"/>
                <w:szCs w:val="20"/>
              </w:rPr>
              <w:t>Responsable</w:t>
            </w:r>
          </w:p>
          <w:p w:rsidR="001E6AFA" w:rsidRPr="004D39FA" w:rsidRDefault="001E6AFA" w:rsidP="00667952">
            <w:pPr>
              <w:rPr>
                <w:sz w:val="20"/>
                <w:szCs w:val="20"/>
              </w:rPr>
            </w:pPr>
            <w:r w:rsidRPr="004D39FA">
              <w:rPr>
                <w:sz w:val="20"/>
                <w:szCs w:val="20"/>
              </w:rPr>
              <w:t>(mandataire) :</w:t>
            </w:r>
          </w:p>
        </w:tc>
        <w:tc>
          <w:tcPr>
            <w:tcW w:w="7697" w:type="dxa"/>
            <w:gridSpan w:val="4"/>
          </w:tcPr>
          <w:p w:rsidR="001E6AFA" w:rsidRPr="004D39FA" w:rsidRDefault="001E6AFA" w:rsidP="00667952">
            <w:pPr>
              <w:rPr>
                <w:sz w:val="20"/>
                <w:szCs w:val="20"/>
              </w:rPr>
            </w:pPr>
            <w:r w:rsidRPr="004D39FA">
              <w:rPr>
                <w:sz w:val="20"/>
                <w:szCs w:val="20"/>
              </w:rPr>
              <w:t>Le Bourgmestre</w:t>
            </w:r>
          </w:p>
        </w:tc>
      </w:tr>
      <w:tr w:rsidR="001E6AFA" w:rsidTr="00667952">
        <w:tblPrEx>
          <w:tblCellMar>
            <w:left w:w="70" w:type="dxa"/>
            <w:right w:w="70" w:type="dxa"/>
          </w:tblCellMar>
          <w:tblLook w:val="0000"/>
        </w:tblPrEx>
        <w:trPr>
          <w:trHeight w:val="450"/>
        </w:trPr>
        <w:tc>
          <w:tcPr>
            <w:tcW w:w="3077" w:type="dxa"/>
            <w:gridSpan w:val="2"/>
          </w:tcPr>
          <w:p w:rsidR="001E6AFA" w:rsidRPr="004D39FA" w:rsidRDefault="001E6AFA" w:rsidP="00667952">
            <w:pPr>
              <w:rPr>
                <w:sz w:val="20"/>
                <w:szCs w:val="20"/>
              </w:rPr>
            </w:pPr>
            <w:r w:rsidRPr="004D39FA">
              <w:rPr>
                <w:sz w:val="20"/>
                <w:szCs w:val="20"/>
              </w:rPr>
              <w:t>Responsable administratif :</w:t>
            </w:r>
          </w:p>
        </w:tc>
        <w:tc>
          <w:tcPr>
            <w:tcW w:w="7697" w:type="dxa"/>
            <w:gridSpan w:val="4"/>
          </w:tcPr>
          <w:p w:rsidR="001E6AFA" w:rsidRPr="004D39FA" w:rsidRDefault="001E6AFA" w:rsidP="00667952">
            <w:pPr>
              <w:rPr>
                <w:sz w:val="20"/>
                <w:szCs w:val="20"/>
              </w:rPr>
            </w:pPr>
            <w:r w:rsidRPr="004D39FA">
              <w:rPr>
                <w:sz w:val="20"/>
                <w:szCs w:val="20"/>
              </w:rPr>
              <w:t xml:space="preserve">Directrice générale </w:t>
            </w:r>
          </w:p>
        </w:tc>
      </w:tr>
      <w:tr w:rsidR="001E6AFA" w:rsidTr="00667952">
        <w:tblPrEx>
          <w:tblCellMar>
            <w:left w:w="70" w:type="dxa"/>
            <w:right w:w="70" w:type="dxa"/>
          </w:tblCellMar>
          <w:tblLook w:val="0000"/>
        </w:tblPrEx>
        <w:trPr>
          <w:trHeight w:val="450"/>
        </w:trPr>
        <w:tc>
          <w:tcPr>
            <w:tcW w:w="3077" w:type="dxa"/>
            <w:gridSpan w:val="2"/>
          </w:tcPr>
          <w:p w:rsidR="001E6AFA" w:rsidRPr="004D39FA" w:rsidRDefault="001E6AFA" w:rsidP="00667952">
            <w:pPr>
              <w:rPr>
                <w:sz w:val="20"/>
                <w:szCs w:val="20"/>
              </w:rPr>
            </w:pPr>
            <w:r w:rsidRPr="004D39FA">
              <w:rPr>
                <w:sz w:val="20"/>
                <w:szCs w:val="20"/>
              </w:rPr>
              <w:t>Service gestionnaire :</w:t>
            </w:r>
          </w:p>
        </w:tc>
        <w:tc>
          <w:tcPr>
            <w:tcW w:w="7697" w:type="dxa"/>
            <w:gridSpan w:val="4"/>
          </w:tcPr>
          <w:p w:rsidR="001E6AFA" w:rsidRPr="004D39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450"/>
        </w:trPr>
        <w:tc>
          <w:tcPr>
            <w:tcW w:w="3077" w:type="dxa"/>
            <w:gridSpan w:val="2"/>
          </w:tcPr>
          <w:p w:rsidR="001E6AFA" w:rsidRPr="004D39FA" w:rsidRDefault="001E6AFA" w:rsidP="00667952">
            <w:pPr>
              <w:rPr>
                <w:sz w:val="20"/>
                <w:szCs w:val="20"/>
              </w:rPr>
            </w:pPr>
            <w:r w:rsidRPr="004D39FA">
              <w:rPr>
                <w:sz w:val="20"/>
                <w:szCs w:val="20"/>
              </w:rPr>
              <w:t>Partenaires :</w:t>
            </w:r>
          </w:p>
        </w:tc>
        <w:tc>
          <w:tcPr>
            <w:tcW w:w="7697" w:type="dxa"/>
            <w:gridSpan w:val="4"/>
          </w:tcPr>
          <w:p w:rsidR="001E6AFA" w:rsidRDefault="001E6AFA" w:rsidP="00667952">
            <w:pPr>
              <w:rPr>
                <w:sz w:val="20"/>
                <w:szCs w:val="20"/>
              </w:rPr>
            </w:pPr>
            <w:r>
              <w:rPr>
                <w:sz w:val="20"/>
                <w:szCs w:val="20"/>
              </w:rPr>
              <w:t>Équipe éducative</w:t>
            </w:r>
          </w:p>
          <w:p w:rsidR="001E6AFA" w:rsidRDefault="001E6AFA" w:rsidP="00667952">
            <w:pPr>
              <w:rPr>
                <w:sz w:val="20"/>
                <w:szCs w:val="20"/>
              </w:rPr>
            </w:pPr>
            <w:r>
              <w:rPr>
                <w:sz w:val="20"/>
                <w:szCs w:val="20"/>
              </w:rPr>
              <w:t>Comités des parents</w:t>
            </w:r>
          </w:p>
          <w:p w:rsidR="001E6AFA" w:rsidRPr="004D39FA" w:rsidRDefault="001E6AFA" w:rsidP="00667952">
            <w:pPr>
              <w:rPr>
                <w:sz w:val="20"/>
                <w:szCs w:val="20"/>
              </w:rPr>
            </w:pPr>
            <w:r>
              <w:rPr>
                <w:sz w:val="20"/>
                <w:szCs w:val="20"/>
              </w:rPr>
              <w:t>Comité de jumelage</w:t>
            </w:r>
          </w:p>
          <w:p w:rsidR="001E6AFA" w:rsidRPr="004D39FA" w:rsidRDefault="001E6AFA" w:rsidP="00667952">
            <w:pPr>
              <w:rPr>
                <w:sz w:val="20"/>
                <w:szCs w:val="20"/>
              </w:rPr>
            </w:pPr>
            <w:r>
              <w:rPr>
                <w:sz w:val="20"/>
                <w:szCs w:val="20"/>
              </w:rPr>
              <w:t>Partenaires extérieurs : ESERO, ESA, CECP</w:t>
            </w:r>
          </w:p>
        </w:tc>
      </w:tr>
      <w:tr w:rsidR="001E6AFA" w:rsidTr="00667952">
        <w:tblPrEx>
          <w:tblCellMar>
            <w:left w:w="70" w:type="dxa"/>
            <w:right w:w="70" w:type="dxa"/>
          </w:tblCellMar>
          <w:tblLook w:val="0000"/>
        </w:tblPrEx>
        <w:trPr>
          <w:trHeight w:val="450"/>
        </w:trPr>
        <w:tc>
          <w:tcPr>
            <w:tcW w:w="3077" w:type="dxa"/>
            <w:gridSpan w:val="2"/>
          </w:tcPr>
          <w:p w:rsidR="001E6AFA" w:rsidRPr="004D39FA" w:rsidRDefault="001E6AFA" w:rsidP="00667952">
            <w:pPr>
              <w:rPr>
                <w:sz w:val="20"/>
                <w:szCs w:val="20"/>
              </w:rPr>
            </w:pPr>
            <w:r w:rsidRPr="004D39FA">
              <w:rPr>
                <w:sz w:val="20"/>
                <w:szCs w:val="20"/>
              </w:rPr>
              <w:t>Financement/budget :</w:t>
            </w:r>
          </w:p>
        </w:tc>
        <w:tc>
          <w:tcPr>
            <w:tcW w:w="7697" w:type="dxa"/>
            <w:gridSpan w:val="4"/>
          </w:tcPr>
          <w:p w:rsidR="001E6AFA" w:rsidRPr="004D39FA" w:rsidRDefault="001E6AFA" w:rsidP="00667952">
            <w:pPr>
              <w:rPr>
                <w:sz w:val="20"/>
                <w:szCs w:val="20"/>
              </w:rPr>
            </w:pPr>
            <w:r w:rsidRPr="004D39FA">
              <w:rPr>
                <w:sz w:val="20"/>
                <w:szCs w:val="20"/>
              </w:rPr>
              <w:t>Subventions et fonds propres</w:t>
            </w:r>
          </w:p>
        </w:tc>
      </w:tr>
      <w:tr w:rsidR="001E6AFA" w:rsidTr="00667952">
        <w:tblPrEx>
          <w:tblCellMar>
            <w:left w:w="70" w:type="dxa"/>
            <w:right w:w="70" w:type="dxa"/>
          </w:tblCellMar>
          <w:tblLook w:val="0000"/>
        </w:tblPrEx>
        <w:trPr>
          <w:trHeight w:val="300"/>
        </w:trPr>
        <w:tc>
          <w:tcPr>
            <w:tcW w:w="2286" w:type="dxa"/>
            <w:vMerge w:val="restart"/>
            <w:shd w:val="clear" w:color="auto" w:fill="F2DBDB" w:themeFill="accent2" w:themeFillTint="33"/>
          </w:tcPr>
          <w:p w:rsidR="001E6AFA" w:rsidRPr="004D39FA" w:rsidRDefault="001E6AFA" w:rsidP="00667952">
            <w:pPr>
              <w:rPr>
                <w:sz w:val="20"/>
                <w:szCs w:val="20"/>
              </w:rPr>
            </w:pPr>
            <w:r w:rsidRPr="004D39FA">
              <w:rPr>
                <w:sz w:val="20"/>
                <w:szCs w:val="20"/>
              </w:rPr>
              <w:t>Actions à mener :</w:t>
            </w:r>
          </w:p>
        </w:tc>
        <w:tc>
          <w:tcPr>
            <w:tcW w:w="791" w:type="dxa"/>
            <w:shd w:val="clear" w:color="auto" w:fill="F2DBDB" w:themeFill="accent2" w:themeFillTint="33"/>
          </w:tcPr>
          <w:p w:rsidR="001E6AFA" w:rsidRPr="004D39FA" w:rsidRDefault="00AA662A" w:rsidP="00667952">
            <w:pPr>
              <w:rPr>
                <w:sz w:val="20"/>
                <w:szCs w:val="20"/>
              </w:rPr>
            </w:pPr>
            <w:r>
              <w:rPr>
                <w:sz w:val="20"/>
                <w:szCs w:val="20"/>
              </w:rPr>
              <w:t>0011</w:t>
            </w:r>
            <w:r w:rsidR="001E6AFA" w:rsidRPr="004D39FA">
              <w:rPr>
                <w:sz w:val="20"/>
                <w:szCs w:val="20"/>
              </w:rPr>
              <w:t>.1</w:t>
            </w:r>
          </w:p>
        </w:tc>
        <w:tc>
          <w:tcPr>
            <w:tcW w:w="2821" w:type="dxa"/>
            <w:shd w:val="clear" w:color="auto" w:fill="F2DBDB" w:themeFill="accent2" w:themeFillTint="33"/>
          </w:tcPr>
          <w:p w:rsidR="001E6AFA" w:rsidRPr="004D39FA" w:rsidRDefault="001E6AFA" w:rsidP="00667952">
            <w:pPr>
              <w:rPr>
                <w:sz w:val="20"/>
                <w:szCs w:val="20"/>
              </w:rPr>
            </w:pPr>
            <w:r>
              <w:rPr>
                <w:sz w:val="20"/>
                <w:szCs w:val="20"/>
              </w:rPr>
              <w:t>Projet « valise scientifique »</w:t>
            </w:r>
          </w:p>
        </w:tc>
        <w:tc>
          <w:tcPr>
            <w:tcW w:w="1433" w:type="dxa"/>
            <w:gridSpan w:val="2"/>
            <w:vMerge w:val="restart"/>
            <w:shd w:val="clear" w:color="auto" w:fill="F2DBDB" w:themeFill="accent2" w:themeFillTint="33"/>
          </w:tcPr>
          <w:p w:rsidR="001E6AFA" w:rsidRPr="004D39FA" w:rsidRDefault="001E6AFA" w:rsidP="00667952">
            <w:pPr>
              <w:rPr>
                <w:sz w:val="20"/>
                <w:szCs w:val="20"/>
              </w:rPr>
            </w:pPr>
            <w:r w:rsidRPr="004D39FA">
              <w:rPr>
                <w:sz w:val="20"/>
                <w:szCs w:val="20"/>
              </w:rPr>
              <w:t>Service(s) gestionnaire(s)</w:t>
            </w:r>
          </w:p>
        </w:tc>
        <w:tc>
          <w:tcPr>
            <w:tcW w:w="3443" w:type="dxa"/>
            <w:shd w:val="clear" w:color="auto" w:fill="F2DBDB" w:themeFill="accent2" w:themeFillTint="33"/>
          </w:tcPr>
          <w:p w:rsidR="001E6AFA" w:rsidRPr="004D39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135"/>
        </w:trPr>
        <w:tc>
          <w:tcPr>
            <w:tcW w:w="2286" w:type="dxa"/>
            <w:vMerge/>
            <w:shd w:val="clear" w:color="auto" w:fill="F2DBDB" w:themeFill="accent2" w:themeFillTint="33"/>
          </w:tcPr>
          <w:p w:rsidR="001E6AFA" w:rsidRPr="004D39FA" w:rsidRDefault="001E6AFA" w:rsidP="00667952">
            <w:pPr>
              <w:rPr>
                <w:sz w:val="20"/>
                <w:szCs w:val="20"/>
              </w:rPr>
            </w:pPr>
          </w:p>
        </w:tc>
        <w:tc>
          <w:tcPr>
            <w:tcW w:w="791" w:type="dxa"/>
            <w:shd w:val="clear" w:color="auto" w:fill="F2DBDB" w:themeFill="accent2" w:themeFillTint="33"/>
          </w:tcPr>
          <w:p w:rsidR="001E6AFA" w:rsidRPr="004D39FA" w:rsidRDefault="00AA662A" w:rsidP="00667952">
            <w:pPr>
              <w:rPr>
                <w:sz w:val="20"/>
                <w:szCs w:val="20"/>
              </w:rPr>
            </w:pPr>
            <w:r>
              <w:rPr>
                <w:sz w:val="20"/>
                <w:szCs w:val="20"/>
              </w:rPr>
              <w:t>0011</w:t>
            </w:r>
            <w:r w:rsidR="001E6AFA" w:rsidRPr="004D39FA">
              <w:rPr>
                <w:sz w:val="20"/>
                <w:szCs w:val="20"/>
              </w:rPr>
              <w:t>.2.</w:t>
            </w:r>
          </w:p>
        </w:tc>
        <w:tc>
          <w:tcPr>
            <w:tcW w:w="2821" w:type="dxa"/>
            <w:shd w:val="clear" w:color="auto" w:fill="F2DBDB" w:themeFill="accent2" w:themeFillTint="33"/>
          </w:tcPr>
          <w:p w:rsidR="001E6AFA" w:rsidRPr="004D39FA" w:rsidRDefault="001E6AFA" w:rsidP="00667952">
            <w:pPr>
              <w:rPr>
                <w:sz w:val="20"/>
                <w:szCs w:val="20"/>
              </w:rPr>
            </w:pPr>
            <w:r>
              <w:rPr>
                <w:sz w:val="20"/>
                <w:szCs w:val="20"/>
              </w:rPr>
              <w:t>Projet « école numérique »</w:t>
            </w:r>
          </w:p>
        </w:tc>
        <w:tc>
          <w:tcPr>
            <w:tcW w:w="1433" w:type="dxa"/>
            <w:gridSpan w:val="2"/>
            <w:vMerge/>
            <w:shd w:val="clear" w:color="auto" w:fill="F2DBDB" w:themeFill="accent2" w:themeFillTint="33"/>
          </w:tcPr>
          <w:p w:rsidR="001E6AFA" w:rsidRPr="004D39FA" w:rsidRDefault="001E6AFA" w:rsidP="00667952">
            <w:pPr>
              <w:rPr>
                <w:sz w:val="20"/>
                <w:szCs w:val="20"/>
              </w:rPr>
            </w:pPr>
          </w:p>
        </w:tc>
        <w:tc>
          <w:tcPr>
            <w:tcW w:w="3443" w:type="dxa"/>
            <w:shd w:val="clear" w:color="auto" w:fill="F2DBDB" w:themeFill="accent2" w:themeFillTint="33"/>
          </w:tcPr>
          <w:p w:rsidR="001E6AFA" w:rsidRPr="004D39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297"/>
        </w:trPr>
        <w:tc>
          <w:tcPr>
            <w:tcW w:w="2286" w:type="dxa"/>
            <w:vMerge/>
            <w:shd w:val="clear" w:color="auto" w:fill="F2DBDB" w:themeFill="accent2" w:themeFillTint="33"/>
          </w:tcPr>
          <w:p w:rsidR="001E6AFA" w:rsidRPr="004D39FA" w:rsidRDefault="001E6AFA" w:rsidP="00667952">
            <w:pPr>
              <w:rPr>
                <w:sz w:val="20"/>
                <w:szCs w:val="20"/>
              </w:rPr>
            </w:pPr>
          </w:p>
        </w:tc>
        <w:tc>
          <w:tcPr>
            <w:tcW w:w="791" w:type="dxa"/>
            <w:shd w:val="clear" w:color="auto" w:fill="F2DBDB" w:themeFill="accent2" w:themeFillTint="33"/>
          </w:tcPr>
          <w:p w:rsidR="001E6AFA" w:rsidRPr="004D39FA" w:rsidRDefault="00AA662A" w:rsidP="00667952">
            <w:pPr>
              <w:rPr>
                <w:sz w:val="20"/>
                <w:szCs w:val="20"/>
              </w:rPr>
            </w:pPr>
            <w:r>
              <w:rPr>
                <w:sz w:val="20"/>
                <w:szCs w:val="20"/>
              </w:rPr>
              <w:t>0011</w:t>
            </w:r>
            <w:r w:rsidR="001E6AFA" w:rsidRPr="004D39FA">
              <w:rPr>
                <w:sz w:val="20"/>
                <w:szCs w:val="20"/>
              </w:rPr>
              <w:t>.3.</w:t>
            </w:r>
          </w:p>
        </w:tc>
        <w:tc>
          <w:tcPr>
            <w:tcW w:w="2821" w:type="dxa"/>
            <w:shd w:val="clear" w:color="auto" w:fill="F2DBDB" w:themeFill="accent2" w:themeFillTint="33"/>
          </w:tcPr>
          <w:p w:rsidR="001E6AFA" w:rsidRPr="004D39FA" w:rsidRDefault="001E6AFA" w:rsidP="00667952">
            <w:pPr>
              <w:rPr>
                <w:sz w:val="20"/>
                <w:szCs w:val="20"/>
              </w:rPr>
            </w:pPr>
            <w:r>
              <w:rPr>
                <w:sz w:val="20"/>
                <w:szCs w:val="20"/>
              </w:rPr>
              <w:t>Organisation de classes de dépaysement</w:t>
            </w:r>
          </w:p>
        </w:tc>
        <w:tc>
          <w:tcPr>
            <w:tcW w:w="1433" w:type="dxa"/>
            <w:gridSpan w:val="2"/>
            <w:vMerge/>
            <w:shd w:val="clear" w:color="auto" w:fill="F2DBDB" w:themeFill="accent2" w:themeFillTint="33"/>
          </w:tcPr>
          <w:p w:rsidR="001E6AFA" w:rsidRPr="004D39FA" w:rsidRDefault="001E6AFA" w:rsidP="00667952">
            <w:pPr>
              <w:rPr>
                <w:sz w:val="20"/>
                <w:szCs w:val="20"/>
              </w:rPr>
            </w:pPr>
          </w:p>
        </w:tc>
        <w:tc>
          <w:tcPr>
            <w:tcW w:w="3443" w:type="dxa"/>
            <w:shd w:val="clear" w:color="auto" w:fill="F2DBDB" w:themeFill="accent2" w:themeFillTint="33"/>
          </w:tcPr>
          <w:p w:rsidR="001E6AFA" w:rsidRPr="004D39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144"/>
        </w:trPr>
        <w:tc>
          <w:tcPr>
            <w:tcW w:w="2286" w:type="dxa"/>
            <w:vMerge/>
            <w:shd w:val="clear" w:color="auto" w:fill="F2DBDB" w:themeFill="accent2" w:themeFillTint="33"/>
          </w:tcPr>
          <w:p w:rsidR="001E6AFA" w:rsidRPr="004D39FA" w:rsidRDefault="001E6AFA" w:rsidP="00667952">
            <w:pPr>
              <w:rPr>
                <w:sz w:val="20"/>
                <w:szCs w:val="20"/>
              </w:rPr>
            </w:pPr>
          </w:p>
        </w:tc>
        <w:tc>
          <w:tcPr>
            <w:tcW w:w="791" w:type="dxa"/>
            <w:shd w:val="clear" w:color="auto" w:fill="F2DBDB" w:themeFill="accent2" w:themeFillTint="33"/>
          </w:tcPr>
          <w:p w:rsidR="001E6AFA" w:rsidRDefault="00AA662A" w:rsidP="00667952">
            <w:pPr>
              <w:rPr>
                <w:sz w:val="20"/>
                <w:szCs w:val="20"/>
              </w:rPr>
            </w:pPr>
            <w:r>
              <w:rPr>
                <w:sz w:val="20"/>
                <w:szCs w:val="20"/>
              </w:rPr>
              <w:t>0011</w:t>
            </w:r>
            <w:r w:rsidR="001E6AFA">
              <w:rPr>
                <w:sz w:val="20"/>
                <w:szCs w:val="20"/>
              </w:rPr>
              <w:t>.4.</w:t>
            </w:r>
          </w:p>
        </w:tc>
        <w:tc>
          <w:tcPr>
            <w:tcW w:w="2821" w:type="dxa"/>
            <w:shd w:val="clear" w:color="auto" w:fill="F2DBDB" w:themeFill="accent2" w:themeFillTint="33"/>
          </w:tcPr>
          <w:p w:rsidR="001E6AFA" w:rsidRDefault="001E6AFA" w:rsidP="00667952">
            <w:pPr>
              <w:rPr>
                <w:sz w:val="20"/>
                <w:szCs w:val="20"/>
              </w:rPr>
            </w:pPr>
            <w:r>
              <w:rPr>
                <w:sz w:val="20"/>
                <w:szCs w:val="20"/>
              </w:rPr>
              <w:t>Prise en charge d’un cours de 2</w:t>
            </w:r>
            <w:r w:rsidRPr="00720927">
              <w:rPr>
                <w:sz w:val="20"/>
                <w:szCs w:val="20"/>
                <w:vertAlign w:val="superscript"/>
              </w:rPr>
              <w:t>ème</w:t>
            </w:r>
            <w:r>
              <w:rPr>
                <w:sz w:val="20"/>
                <w:szCs w:val="20"/>
              </w:rPr>
              <w:t xml:space="preserve"> langue de la 3</w:t>
            </w:r>
            <w:r w:rsidRPr="00720927">
              <w:rPr>
                <w:sz w:val="20"/>
                <w:szCs w:val="20"/>
                <w:vertAlign w:val="superscript"/>
              </w:rPr>
              <w:t>ème</w:t>
            </w:r>
            <w:r>
              <w:rPr>
                <w:sz w:val="20"/>
                <w:szCs w:val="20"/>
              </w:rPr>
              <w:t xml:space="preserve"> maternelle à la 4</w:t>
            </w:r>
            <w:r w:rsidRPr="00720927">
              <w:rPr>
                <w:sz w:val="20"/>
                <w:szCs w:val="20"/>
                <w:vertAlign w:val="superscript"/>
              </w:rPr>
              <w:t>ème</w:t>
            </w:r>
            <w:r>
              <w:rPr>
                <w:sz w:val="20"/>
                <w:szCs w:val="20"/>
              </w:rPr>
              <w:t xml:space="preserve"> primaire</w:t>
            </w:r>
          </w:p>
        </w:tc>
        <w:tc>
          <w:tcPr>
            <w:tcW w:w="1433" w:type="dxa"/>
            <w:gridSpan w:val="2"/>
            <w:vMerge/>
            <w:shd w:val="clear" w:color="auto" w:fill="F2DBDB" w:themeFill="accent2" w:themeFillTint="33"/>
          </w:tcPr>
          <w:p w:rsidR="001E6AFA" w:rsidRPr="004D39FA" w:rsidRDefault="001E6AFA" w:rsidP="00667952">
            <w:pPr>
              <w:rPr>
                <w:sz w:val="20"/>
                <w:szCs w:val="20"/>
              </w:rPr>
            </w:pPr>
          </w:p>
        </w:tc>
        <w:tc>
          <w:tcPr>
            <w:tcW w:w="3443" w:type="dxa"/>
            <w:shd w:val="clear" w:color="auto" w:fill="F2DBDB" w:themeFill="accent2" w:themeFillTint="33"/>
          </w:tcPr>
          <w:p w:rsidR="001E6A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513"/>
        </w:trPr>
        <w:tc>
          <w:tcPr>
            <w:tcW w:w="2286" w:type="dxa"/>
            <w:vMerge/>
            <w:shd w:val="clear" w:color="auto" w:fill="F2DBDB" w:themeFill="accent2" w:themeFillTint="33"/>
          </w:tcPr>
          <w:p w:rsidR="001E6AFA" w:rsidRPr="004D39FA" w:rsidRDefault="001E6AFA" w:rsidP="00667952">
            <w:pPr>
              <w:rPr>
                <w:sz w:val="20"/>
                <w:szCs w:val="20"/>
              </w:rPr>
            </w:pPr>
          </w:p>
        </w:tc>
        <w:tc>
          <w:tcPr>
            <w:tcW w:w="791" w:type="dxa"/>
            <w:shd w:val="clear" w:color="auto" w:fill="F2DBDB" w:themeFill="accent2" w:themeFillTint="33"/>
          </w:tcPr>
          <w:p w:rsidR="001E6AFA" w:rsidRDefault="00AA662A" w:rsidP="00667952">
            <w:pPr>
              <w:rPr>
                <w:sz w:val="20"/>
                <w:szCs w:val="20"/>
              </w:rPr>
            </w:pPr>
            <w:r>
              <w:rPr>
                <w:sz w:val="20"/>
                <w:szCs w:val="20"/>
              </w:rPr>
              <w:t>0011</w:t>
            </w:r>
            <w:r w:rsidR="001E6AFA">
              <w:rPr>
                <w:sz w:val="20"/>
                <w:szCs w:val="20"/>
              </w:rPr>
              <w:t>.5.</w:t>
            </w:r>
          </w:p>
          <w:p w:rsidR="001E6AFA" w:rsidRDefault="001E6AFA" w:rsidP="00667952">
            <w:pPr>
              <w:rPr>
                <w:sz w:val="20"/>
                <w:szCs w:val="20"/>
              </w:rPr>
            </w:pPr>
          </w:p>
        </w:tc>
        <w:tc>
          <w:tcPr>
            <w:tcW w:w="2821" w:type="dxa"/>
            <w:shd w:val="clear" w:color="auto" w:fill="F2DBDB" w:themeFill="accent2" w:themeFillTint="33"/>
          </w:tcPr>
          <w:p w:rsidR="001E6AFA" w:rsidRDefault="001E6AFA" w:rsidP="00667952">
            <w:pPr>
              <w:rPr>
                <w:sz w:val="20"/>
                <w:szCs w:val="20"/>
              </w:rPr>
            </w:pPr>
            <w:r>
              <w:rPr>
                <w:sz w:val="20"/>
                <w:szCs w:val="20"/>
              </w:rPr>
              <w:t>Projet d’intégration des enfants à besoins spécifiques</w:t>
            </w:r>
          </w:p>
        </w:tc>
        <w:tc>
          <w:tcPr>
            <w:tcW w:w="1433" w:type="dxa"/>
            <w:gridSpan w:val="2"/>
            <w:vMerge/>
            <w:shd w:val="clear" w:color="auto" w:fill="F2DBDB" w:themeFill="accent2" w:themeFillTint="33"/>
          </w:tcPr>
          <w:p w:rsidR="001E6AFA" w:rsidRPr="004D39FA" w:rsidRDefault="001E6AFA" w:rsidP="00667952">
            <w:pPr>
              <w:rPr>
                <w:sz w:val="20"/>
                <w:szCs w:val="20"/>
              </w:rPr>
            </w:pPr>
          </w:p>
        </w:tc>
        <w:tc>
          <w:tcPr>
            <w:tcW w:w="3443" w:type="dxa"/>
            <w:shd w:val="clear" w:color="auto" w:fill="F2DBDB" w:themeFill="accent2" w:themeFillTint="33"/>
          </w:tcPr>
          <w:p w:rsidR="001E6A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216"/>
        </w:trPr>
        <w:tc>
          <w:tcPr>
            <w:tcW w:w="2286" w:type="dxa"/>
            <w:vMerge/>
            <w:shd w:val="clear" w:color="auto" w:fill="F2DBDB" w:themeFill="accent2" w:themeFillTint="33"/>
          </w:tcPr>
          <w:p w:rsidR="001E6AFA" w:rsidRPr="004D39FA" w:rsidRDefault="001E6AFA" w:rsidP="00667952">
            <w:pPr>
              <w:rPr>
                <w:sz w:val="20"/>
                <w:szCs w:val="20"/>
              </w:rPr>
            </w:pPr>
          </w:p>
        </w:tc>
        <w:tc>
          <w:tcPr>
            <w:tcW w:w="791" w:type="dxa"/>
            <w:shd w:val="clear" w:color="auto" w:fill="F2DBDB" w:themeFill="accent2" w:themeFillTint="33"/>
          </w:tcPr>
          <w:p w:rsidR="001E6AFA" w:rsidRDefault="00AA662A" w:rsidP="00667952">
            <w:pPr>
              <w:rPr>
                <w:sz w:val="20"/>
                <w:szCs w:val="20"/>
              </w:rPr>
            </w:pPr>
            <w:r>
              <w:rPr>
                <w:sz w:val="20"/>
                <w:szCs w:val="20"/>
              </w:rPr>
              <w:t>0011</w:t>
            </w:r>
            <w:r w:rsidR="001E6AFA">
              <w:rPr>
                <w:sz w:val="20"/>
                <w:szCs w:val="20"/>
              </w:rPr>
              <w:t>.6.</w:t>
            </w:r>
          </w:p>
        </w:tc>
        <w:tc>
          <w:tcPr>
            <w:tcW w:w="2821" w:type="dxa"/>
            <w:shd w:val="clear" w:color="auto" w:fill="F2DBDB" w:themeFill="accent2" w:themeFillTint="33"/>
          </w:tcPr>
          <w:p w:rsidR="001E6AFA" w:rsidRDefault="001E6AFA" w:rsidP="00667952">
            <w:pPr>
              <w:rPr>
                <w:sz w:val="20"/>
                <w:szCs w:val="20"/>
              </w:rPr>
            </w:pPr>
            <w:r>
              <w:rPr>
                <w:sz w:val="20"/>
                <w:szCs w:val="20"/>
              </w:rPr>
              <w:t>Organisation d’activités sportives à thème</w:t>
            </w:r>
          </w:p>
        </w:tc>
        <w:tc>
          <w:tcPr>
            <w:tcW w:w="1433" w:type="dxa"/>
            <w:gridSpan w:val="2"/>
            <w:vMerge/>
            <w:shd w:val="clear" w:color="auto" w:fill="F2DBDB" w:themeFill="accent2" w:themeFillTint="33"/>
          </w:tcPr>
          <w:p w:rsidR="001E6AFA" w:rsidRPr="004D39FA" w:rsidRDefault="001E6AFA" w:rsidP="00667952">
            <w:pPr>
              <w:rPr>
                <w:sz w:val="20"/>
                <w:szCs w:val="20"/>
              </w:rPr>
            </w:pPr>
          </w:p>
        </w:tc>
        <w:tc>
          <w:tcPr>
            <w:tcW w:w="3443" w:type="dxa"/>
            <w:shd w:val="clear" w:color="auto" w:fill="F2DBDB" w:themeFill="accent2" w:themeFillTint="33"/>
          </w:tcPr>
          <w:p w:rsidR="001E6AFA" w:rsidRDefault="001E6AFA" w:rsidP="00667952">
            <w:pPr>
              <w:rPr>
                <w:sz w:val="20"/>
                <w:szCs w:val="20"/>
              </w:rPr>
            </w:pPr>
            <w:r>
              <w:rPr>
                <w:sz w:val="20"/>
                <w:szCs w:val="20"/>
              </w:rPr>
              <w:t>Direction d’école</w:t>
            </w:r>
          </w:p>
        </w:tc>
      </w:tr>
      <w:tr w:rsidR="001E6AFA" w:rsidTr="00667952">
        <w:tblPrEx>
          <w:tblCellMar>
            <w:left w:w="70" w:type="dxa"/>
            <w:right w:w="70" w:type="dxa"/>
          </w:tblCellMar>
          <w:tblLook w:val="0000"/>
        </w:tblPrEx>
        <w:trPr>
          <w:trHeight w:val="360"/>
        </w:trPr>
        <w:tc>
          <w:tcPr>
            <w:tcW w:w="10774" w:type="dxa"/>
            <w:gridSpan w:val="6"/>
          </w:tcPr>
          <w:p w:rsidR="001E6AFA" w:rsidRPr="004D39FA" w:rsidRDefault="001E6AFA" w:rsidP="00667952">
            <w:pPr>
              <w:rPr>
                <w:sz w:val="20"/>
                <w:szCs w:val="20"/>
              </w:rPr>
            </w:pPr>
            <w:r w:rsidRPr="004D39FA">
              <w:rPr>
                <w:sz w:val="20"/>
                <w:szCs w:val="20"/>
              </w:rPr>
              <w:t>Commentaires :</w:t>
            </w:r>
          </w:p>
        </w:tc>
      </w:tr>
    </w:tbl>
    <w:p w:rsidR="001E6AFA" w:rsidRDefault="001E6AFA">
      <w:pPr>
        <w:rPr>
          <w:color w:val="FF0000"/>
        </w:rPr>
      </w:pPr>
      <w:r>
        <w:rPr>
          <w:color w:val="FF0000"/>
        </w:rPr>
        <w:br w:type="page"/>
      </w:r>
    </w:p>
    <w:p w:rsidR="001E6AFA" w:rsidRDefault="001E6AFA">
      <w:pPr>
        <w:rPr>
          <w:color w:val="FF0000"/>
        </w:rPr>
      </w:pPr>
    </w:p>
    <w:tbl>
      <w:tblPr>
        <w:tblStyle w:val="Grilledutableau"/>
        <w:tblpPr w:leftFromText="141" w:rightFromText="141" w:horzAnchor="margin" w:tblpXSpec="center" w:tblpY="1245"/>
        <w:tblW w:w="10490" w:type="dxa"/>
        <w:tblLook w:val="04A0"/>
      </w:tblPr>
      <w:tblGrid>
        <w:gridCol w:w="2162"/>
        <w:gridCol w:w="4762"/>
        <w:gridCol w:w="647"/>
        <w:gridCol w:w="155"/>
        <w:gridCol w:w="341"/>
        <w:gridCol w:w="714"/>
        <w:gridCol w:w="1709"/>
      </w:tblGrid>
      <w:tr w:rsidR="001E6AFA" w:rsidTr="001E6AFA">
        <w:tc>
          <w:tcPr>
            <w:tcW w:w="10490" w:type="dxa"/>
            <w:gridSpan w:val="7"/>
            <w:shd w:val="clear" w:color="auto" w:fill="DBE5F1" w:themeFill="accent1" w:themeFillTint="33"/>
          </w:tcPr>
          <w:p w:rsidR="001E6AFA" w:rsidRDefault="001E6AFA" w:rsidP="001E6AFA">
            <w:r>
              <w:t>FICHE ACTION</w:t>
            </w:r>
            <w:r w:rsidR="00AA662A">
              <w:t xml:space="preserve"> OS1/OO11/A1/31</w:t>
            </w:r>
          </w:p>
        </w:tc>
      </w:tr>
      <w:tr w:rsidR="001E6AFA" w:rsidTr="001E6AFA">
        <w:tc>
          <w:tcPr>
            <w:tcW w:w="10490" w:type="dxa"/>
            <w:gridSpan w:val="7"/>
            <w:shd w:val="clear" w:color="auto" w:fill="DBE5F1" w:themeFill="accent1" w:themeFillTint="33"/>
          </w:tcPr>
          <w:p w:rsidR="001E6AFA" w:rsidRDefault="001E6AFA" w:rsidP="001E6AFA">
            <w:r>
              <w:t>VOLET EXTERNE DEVELOPPEMENT DES POLITIQUES</w:t>
            </w:r>
          </w:p>
        </w:tc>
      </w:tr>
      <w:tr w:rsidR="001E6AFA" w:rsidTr="001E6AFA">
        <w:tc>
          <w:tcPr>
            <w:tcW w:w="10490" w:type="dxa"/>
            <w:gridSpan w:val="7"/>
            <w:shd w:val="clear" w:color="auto" w:fill="DBE5F1" w:themeFill="accent1" w:themeFillTint="33"/>
          </w:tcPr>
          <w:p w:rsidR="001E6AFA" w:rsidRDefault="001E6AFA" w:rsidP="001E6AFA">
            <w:r>
              <w:t>Domaine : enseignement communal</w:t>
            </w:r>
          </w:p>
        </w:tc>
      </w:tr>
      <w:tr w:rsidR="001E6AFA" w:rsidTr="001E6AFA">
        <w:tc>
          <w:tcPr>
            <w:tcW w:w="10490" w:type="dxa"/>
            <w:gridSpan w:val="7"/>
            <w:shd w:val="clear" w:color="auto" w:fill="DBE5F1" w:themeFill="accent1" w:themeFillTint="33"/>
          </w:tcPr>
          <w:p w:rsidR="001E6AFA" w:rsidRDefault="001E6AFA" w:rsidP="001E6AFA">
            <w:r>
              <w:t>Objectif stratégique 1 : Etre une commune conviviale, favorisant le dynamisme associatif, l’intégration et le bien-être des habitants</w:t>
            </w:r>
          </w:p>
        </w:tc>
      </w:tr>
      <w:tr w:rsidR="001E6AFA" w:rsidTr="001E6AFA">
        <w:tc>
          <w:tcPr>
            <w:tcW w:w="10490" w:type="dxa"/>
            <w:gridSpan w:val="7"/>
            <w:shd w:val="clear" w:color="auto" w:fill="DBE5F1" w:themeFill="accent1" w:themeFillTint="33"/>
          </w:tcPr>
          <w:p w:rsidR="001E6AFA" w:rsidRDefault="00AA662A" w:rsidP="001E6AFA">
            <w:r>
              <w:t xml:space="preserve">Objectif opérationnel </w:t>
            </w:r>
            <w:r w:rsidR="00794C11">
              <w:t>1.</w:t>
            </w:r>
            <w:r>
              <w:t>11</w:t>
            </w:r>
            <w:r w:rsidR="001E6AFA">
              <w:t>. : Promouvoir un enseignement dynamique et moderne, avec un encadrement de qualité, en garantissant une ouverture sur la société, les sciences, les nouvelles technologies, les langues étrangères, le sport.</w:t>
            </w:r>
          </w:p>
        </w:tc>
      </w:tr>
      <w:tr w:rsidR="001E6AFA" w:rsidTr="001E6AFA">
        <w:tblPrEx>
          <w:tblCellMar>
            <w:left w:w="70" w:type="dxa"/>
            <w:right w:w="70" w:type="dxa"/>
          </w:tblCellMar>
          <w:tblLook w:val="0000"/>
        </w:tblPrEx>
        <w:trPr>
          <w:trHeight w:val="375"/>
        </w:trPr>
        <w:tc>
          <w:tcPr>
            <w:tcW w:w="2162" w:type="dxa"/>
            <w:vMerge w:val="restart"/>
            <w:shd w:val="clear" w:color="auto" w:fill="F2DBDB" w:themeFill="accent2" w:themeFillTint="33"/>
          </w:tcPr>
          <w:p w:rsidR="001E6AFA" w:rsidRPr="00CE5D92" w:rsidRDefault="001E6AFA" w:rsidP="00AA662A">
            <w:pPr>
              <w:rPr>
                <w:sz w:val="20"/>
                <w:szCs w:val="20"/>
              </w:rPr>
            </w:pPr>
            <w:r w:rsidRPr="00CE5D92">
              <w:rPr>
                <w:sz w:val="20"/>
                <w:szCs w:val="20"/>
              </w:rPr>
              <w:t>Action n°00</w:t>
            </w:r>
            <w:r w:rsidR="00AA662A">
              <w:rPr>
                <w:sz w:val="20"/>
                <w:szCs w:val="20"/>
              </w:rPr>
              <w:t>11</w:t>
            </w:r>
            <w:r>
              <w:rPr>
                <w:sz w:val="20"/>
                <w:szCs w:val="20"/>
              </w:rPr>
              <w:t>.1</w:t>
            </w:r>
            <w:r w:rsidRPr="00CE5D92">
              <w:rPr>
                <w:sz w:val="20"/>
                <w:szCs w:val="20"/>
              </w:rPr>
              <w:t>. :</w:t>
            </w:r>
          </w:p>
        </w:tc>
        <w:tc>
          <w:tcPr>
            <w:tcW w:w="4762" w:type="dxa"/>
            <w:vMerge w:val="restart"/>
            <w:shd w:val="clear" w:color="auto" w:fill="F2DBDB" w:themeFill="accent2" w:themeFillTint="33"/>
          </w:tcPr>
          <w:p w:rsidR="001E6AFA" w:rsidRDefault="001E6AFA" w:rsidP="001E6AFA">
            <w:r>
              <w:t>Projet »valise scientifique »</w:t>
            </w:r>
          </w:p>
        </w:tc>
        <w:tc>
          <w:tcPr>
            <w:tcW w:w="1143" w:type="dxa"/>
            <w:gridSpan w:val="3"/>
            <w:shd w:val="clear" w:color="auto" w:fill="auto"/>
          </w:tcPr>
          <w:p w:rsidR="001E6AFA" w:rsidRDefault="001E6AFA" w:rsidP="001E6AFA">
            <w:r>
              <w:t>Service(s) :</w:t>
            </w:r>
          </w:p>
        </w:tc>
        <w:tc>
          <w:tcPr>
            <w:tcW w:w="2423" w:type="dxa"/>
            <w:gridSpan w:val="2"/>
            <w:shd w:val="clear" w:color="auto" w:fill="auto"/>
          </w:tcPr>
          <w:p w:rsidR="001E6AFA" w:rsidRDefault="001E6AFA" w:rsidP="001E6AFA">
            <w:r>
              <w:t>Direction d’école</w:t>
            </w:r>
          </w:p>
        </w:tc>
      </w:tr>
      <w:tr w:rsidR="001E6AFA" w:rsidTr="001E6AFA">
        <w:tblPrEx>
          <w:tblCellMar>
            <w:left w:w="70" w:type="dxa"/>
            <w:right w:w="70" w:type="dxa"/>
          </w:tblCellMar>
          <w:tblLook w:val="0000"/>
        </w:tblPrEx>
        <w:trPr>
          <w:trHeight w:val="405"/>
        </w:trPr>
        <w:tc>
          <w:tcPr>
            <w:tcW w:w="2162" w:type="dxa"/>
            <w:vMerge/>
            <w:shd w:val="clear" w:color="auto" w:fill="F2DBDB" w:themeFill="accent2" w:themeFillTint="33"/>
          </w:tcPr>
          <w:p w:rsidR="001E6AFA" w:rsidRDefault="001E6AFA" w:rsidP="001E6AFA"/>
        </w:tc>
        <w:tc>
          <w:tcPr>
            <w:tcW w:w="4762" w:type="dxa"/>
            <w:vMerge/>
            <w:shd w:val="clear" w:color="auto" w:fill="F2DBDB" w:themeFill="accent2" w:themeFillTint="33"/>
          </w:tcPr>
          <w:p w:rsidR="001E6AFA" w:rsidRDefault="001E6AFA" w:rsidP="001E6AFA"/>
        </w:tc>
        <w:tc>
          <w:tcPr>
            <w:tcW w:w="1143" w:type="dxa"/>
            <w:gridSpan w:val="3"/>
            <w:shd w:val="clear" w:color="auto" w:fill="auto"/>
          </w:tcPr>
          <w:p w:rsidR="001E6AFA" w:rsidRDefault="001E6AFA" w:rsidP="001E6AFA">
            <w:r>
              <w:t>Agent(s) traitant(s) :</w:t>
            </w:r>
          </w:p>
        </w:tc>
        <w:tc>
          <w:tcPr>
            <w:tcW w:w="2423" w:type="dxa"/>
            <w:gridSpan w:val="2"/>
            <w:shd w:val="clear" w:color="auto" w:fill="auto"/>
          </w:tcPr>
          <w:p w:rsidR="001E6AFA" w:rsidRDefault="001E6AFA" w:rsidP="001E6AFA">
            <w:r>
              <w:t>Equipe éducative</w:t>
            </w:r>
          </w:p>
          <w:p w:rsidR="001E6AFA" w:rsidRDefault="001E6AFA" w:rsidP="001E6AFA">
            <w:r>
              <w:t>Noémie Angonèse, Mélanie Deramaux, Delphine Denys</w:t>
            </w:r>
          </w:p>
        </w:tc>
      </w:tr>
      <w:tr w:rsidR="001E6AFA" w:rsidTr="001E6AFA">
        <w:tblPrEx>
          <w:tblCellMar>
            <w:left w:w="70" w:type="dxa"/>
            <w:right w:w="70" w:type="dxa"/>
          </w:tblCellMar>
          <w:tblLook w:val="0000"/>
        </w:tblPrEx>
        <w:trPr>
          <w:trHeight w:val="420"/>
        </w:trPr>
        <w:tc>
          <w:tcPr>
            <w:tcW w:w="2162" w:type="dxa"/>
            <w:vMerge/>
            <w:shd w:val="clear" w:color="auto" w:fill="F2DBDB" w:themeFill="accent2" w:themeFillTint="33"/>
          </w:tcPr>
          <w:p w:rsidR="001E6AFA" w:rsidRDefault="001E6AFA" w:rsidP="001E6AFA"/>
        </w:tc>
        <w:tc>
          <w:tcPr>
            <w:tcW w:w="4762" w:type="dxa"/>
            <w:vMerge/>
            <w:shd w:val="clear" w:color="auto" w:fill="F2DBDB" w:themeFill="accent2" w:themeFillTint="33"/>
          </w:tcPr>
          <w:p w:rsidR="001E6AFA" w:rsidRDefault="001E6AFA" w:rsidP="001E6AFA"/>
        </w:tc>
        <w:tc>
          <w:tcPr>
            <w:tcW w:w="1143" w:type="dxa"/>
            <w:gridSpan w:val="3"/>
            <w:shd w:val="clear" w:color="auto" w:fill="auto"/>
          </w:tcPr>
          <w:p w:rsidR="001E6AFA" w:rsidRDefault="001E6AFA" w:rsidP="001E6AFA">
            <w:r>
              <w:t>Échéance :</w:t>
            </w:r>
          </w:p>
        </w:tc>
        <w:tc>
          <w:tcPr>
            <w:tcW w:w="2423" w:type="dxa"/>
            <w:gridSpan w:val="2"/>
            <w:shd w:val="clear" w:color="auto" w:fill="auto"/>
          </w:tcPr>
          <w:p w:rsidR="001E6AFA" w:rsidRDefault="001E6AFA" w:rsidP="001E6AFA">
            <w:r>
              <w:t>30/60/2016</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Partenaires :</w:t>
            </w:r>
          </w:p>
        </w:tc>
        <w:tc>
          <w:tcPr>
            <w:tcW w:w="5409" w:type="dxa"/>
            <w:gridSpan w:val="2"/>
            <w:tcBorders>
              <w:left w:val="single" w:sz="4" w:space="0" w:color="auto"/>
            </w:tcBorders>
          </w:tcPr>
          <w:p w:rsidR="001E6AFA" w:rsidRDefault="001E6AFA" w:rsidP="001E6AFA">
            <w:r w:rsidRPr="00BC7039">
              <w:t xml:space="preserve">Fédération Wallonie-Bruxelles, Région wallonne, ESERO, l’ESA, </w:t>
            </w:r>
          </w:p>
          <w:p w:rsidR="001E6AFA" w:rsidRPr="00BC7039" w:rsidRDefault="001E6AFA" w:rsidP="001E6AFA">
            <w:r w:rsidRPr="00BC7039">
              <w:t>le CECP …</w:t>
            </w:r>
          </w:p>
          <w:p w:rsidR="001E6AFA" w:rsidRPr="00BC7039" w:rsidRDefault="001E6AFA" w:rsidP="001E6AFA"/>
        </w:tc>
        <w:tc>
          <w:tcPr>
            <w:tcW w:w="2919" w:type="dxa"/>
            <w:gridSpan w:val="4"/>
            <w:tcBorders>
              <w:top w:val="nil"/>
              <w:right w:val="single" w:sz="4" w:space="0" w:color="auto"/>
            </w:tcBorders>
            <w:shd w:val="clear" w:color="auto" w:fill="auto"/>
          </w:tcPr>
          <w:p w:rsidR="001E6AFA" w:rsidRPr="00BC7039"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 xml:space="preserve">Budget estimé : </w:t>
            </w:r>
          </w:p>
        </w:tc>
        <w:tc>
          <w:tcPr>
            <w:tcW w:w="8328" w:type="dxa"/>
            <w:gridSpan w:val="6"/>
            <w:tcBorders>
              <w:top w:val="single" w:sz="4" w:space="0" w:color="auto"/>
              <w:left w:val="single" w:sz="4" w:space="0" w:color="auto"/>
              <w:bottom w:val="single" w:sz="4" w:space="0" w:color="auto"/>
              <w:right w:val="single" w:sz="4" w:space="0" w:color="auto"/>
            </w:tcBorders>
          </w:tcPr>
          <w:p w:rsidR="001E6AFA" w:rsidRPr="00BC7039" w:rsidRDefault="001E6AFA" w:rsidP="001E6AFA">
            <w:r w:rsidRPr="00BC7039">
              <w:t>500,00 €</w:t>
            </w:r>
          </w:p>
          <w:p w:rsidR="001E6AFA" w:rsidRPr="00BC7039" w:rsidRDefault="001E6AFA" w:rsidP="001E6AFA">
            <w:pPr>
              <w:rPr>
                <w:b/>
              </w:rPr>
            </w:pP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Mode de financement :</w:t>
            </w:r>
          </w:p>
        </w:tc>
        <w:tc>
          <w:tcPr>
            <w:tcW w:w="8328" w:type="dxa"/>
            <w:gridSpan w:val="6"/>
            <w:tcBorders>
              <w:top w:val="single" w:sz="4" w:space="0" w:color="auto"/>
              <w:left w:val="single" w:sz="4" w:space="0" w:color="auto"/>
              <w:right w:val="single" w:sz="4" w:space="0" w:color="auto"/>
            </w:tcBorders>
          </w:tcPr>
          <w:p w:rsidR="001E6AFA" w:rsidRDefault="001E6AFA" w:rsidP="001E6AFA">
            <w:r>
              <w:t>Fonds propre + subvention</w:t>
            </w:r>
          </w:p>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Indicateur d’avancement :</w:t>
            </w:r>
          </w:p>
        </w:tc>
        <w:tc>
          <w:tcPr>
            <w:tcW w:w="5409" w:type="dxa"/>
            <w:gridSpan w:val="2"/>
            <w:tcBorders>
              <w:top w:val="single" w:sz="4" w:space="0" w:color="auto"/>
              <w:left w:val="single" w:sz="4" w:space="0" w:color="auto"/>
              <w:bottom w:val="single" w:sz="4" w:space="0" w:color="auto"/>
            </w:tcBorders>
          </w:tcPr>
          <w:p w:rsidR="001E6AFA" w:rsidRDefault="001E6AFA" w:rsidP="001E6AFA">
            <w:r>
              <w:t>En cours</w:t>
            </w:r>
          </w:p>
        </w:tc>
        <w:tc>
          <w:tcPr>
            <w:tcW w:w="155" w:type="dxa"/>
            <w:tcBorders>
              <w:top w:val="single" w:sz="4" w:space="0" w:color="auto"/>
              <w:bottom w:val="single" w:sz="4" w:space="0" w:color="auto"/>
              <w:right w:val="single" w:sz="4" w:space="0" w:color="auto"/>
            </w:tcBorders>
            <w:shd w:val="clear" w:color="auto" w:fill="auto"/>
          </w:tcPr>
          <w:p w:rsidR="001E6AFA" w:rsidRDefault="001E6AFA" w:rsidP="001E6AFA"/>
        </w:tc>
        <w:tc>
          <w:tcPr>
            <w:tcW w:w="1055" w:type="dxa"/>
            <w:gridSpan w:val="2"/>
            <w:tcBorders>
              <w:top w:val="single" w:sz="4" w:space="0" w:color="auto"/>
              <w:bottom w:val="single" w:sz="4" w:space="0" w:color="auto"/>
              <w:right w:val="single" w:sz="4" w:space="0" w:color="auto"/>
            </w:tcBorders>
            <w:shd w:val="clear" w:color="auto" w:fill="auto"/>
          </w:tcPr>
          <w:p w:rsidR="001E6AFA" w:rsidRDefault="001E6AFA" w:rsidP="001E6AFA">
            <w:r>
              <w:t>Indice de santé :</w:t>
            </w:r>
          </w:p>
        </w:tc>
        <w:tc>
          <w:tcPr>
            <w:tcW w:w="1709" w:type="dxa"/>
            <w:tcBorders>
              <w:top w:val="single" w:sz="4" w:space="0" w:color="auto"/>
              <w:bottom w:val="single" w:sz="4" w:space="0" w:color="auto"/>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p w:rsidR="001E6AFA" w:rsidRDefault="001E6AFA" w:rsidP="001E6AFA"/>
          <w:p w:rsidR="001E6AFA" w:rsidRDefault="001E6AFA" w:rsidP="001E6AFA"/>
          <w:p w:rsidR="001E6AFA" w:rsidRDefault="001E6AFA" w:rsidP="001E6AFA">
            <w:r>
              <w:t>Plan de travail :</w:t>
            </w:r>
          </w:p>
          <w:p w:rsidR="001E6AFA" w:rsidRDefault="001E6AFA" w:rsidP="001E6AFA"/>
          <w:p w:rsidR="001E6AFA" w:rsidRDefault="001E6AFA" w:rsidP="001E6AFA"/>
          <w:p w:rsidR="001E6AFA" w:rsidRDefault="001E6AFA" w:rsidP="001E6AFA"/>
          <w:p w:rsidR="001E6AFA" w:rsidRDefault="001E6AFA" w:rsidP="001E6AFA"/>
        </w:tc>
        <w:tc>
          <w:tcPr>
            <w:tcW w:w="5409" w:type="dxa"/>
            <w:gridSpan w:val="2"/>
            <w:tcBorders>
              <w:top w:val="single" w:sz="4" w:space="0" w:color="auto"/>
              <w:left w:val="single" w:sz="4" w:space="0" w:color="auto"/>
              <w:bottom w:val="single" w:sz="4" w:space="0" w:color="auto"/>
            </w:tcBorders>
          </w:tcPr>
          <w:p w:rsidR="001E6AFA" w:rsidRDefault="001E6AFA" w:rsidP="001E6AFA">
            <w:r>
              <w:t>Les principales tâches à réaliser dans un ordre logique sont :</w:t>
            </w:r>
          </w:p>
          <w:p w:rsidR="001E6AFA" w:rsidRDefault="001E6AFA" w:rsidP="001E6AFA">
            <w:r>
              <w:t>- déterminer les expériences à réaliser par implantation et par niveau.</w:t>
            </w:r>
          </w:p>
          <w:p w:rsidR="001E6AFA" w:rsidRDefault="001E6AFA" w:rsidP="001E6AFA">
            <w:r>
              <w:t>- réalisation des expériences.</w:t>
            </w:r>
          </w:p>
          <w:p w:rsidR="001E6AFA" w:rsidRDefault="001E6AFA" w:rsidP="001E6AFA">
            <w:r>
              <w:t>- réalisation des « fiches types » des expériences.</w:t>
            </w:r>
          </w:p>
          <w:p w:rsidR="001E6AFA" w:rsidRDefault="001E6AFA" w:rsidP="001E6AFA">
            <w:r>
              <w:t>- organisation de la valise.</w:t>
            </w:r>
          </w:p>
        </w:tc>
        <w:tc>
          <w:tcPr>
            <w:tcW w:w="2919" w:type="dxa"/>
            <w:gridSpan w:val="4"/>
            <w:tcBorders>
              <w:top w:val="single" w:sz="4" w:space="0" w:color="auto"/>
              <w:bottom w:val="single" w:sz="4" w:space="0" w:color="auto"/>
              <w:right w:val="single" w:sz="4" w:space="0" w:color="auto"/>
            </w:tcBorders>
            <w:shd w:val="clear" w:color="auto" w:fill="auto"/>
          </w:tcPr>
          <w:p w:rsidR="001E6AFA" w:rsidRDefault="001E6AFA" w:rsidP="001E6AFA"/>
        </w:tc>
      </w:tr>
      <w:tr w:rsidR="001E6AFA" w:rsidTr="001E6AF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1E6AFA" w:rsidRDefault="001E6AFA" w:rsidP="001E6AFA">
            <w:r>
              <w:t>Commentaires :</w:t>
            </w:r>
          </w:p>
        </w:tc>
        <w:tc>
          <w:tcPr>
            <w:tcW w:w="5409" w:type="dxa"/>
            <w:gridSpan w:val="2"/>
            <w:tcBorders>
              <w:top w:val="single" w:sz="4" w:space="0" w:color="auto"/>
              <w:left w:val="single" w:sz="4" w:space="0" w:color="auto"/>
              <w:bottom w:val="single" w:sz="4" w:space="0" w:color="auto"/>
            </w:tcBorders>
          </w:tcPr>
          <w:p w:rsidR="001E6AFA" w:rsidRDefault="001E6AFA" w:rsidP="001E6AFA"/>
        </w:tc>
        <w:tc>
          <w:tcPr>
            <w:tcW w:w="2919" w:type="dxa"/>
            <w:gridSpan w:val="4"/>
            <w:tcBorders>
              <w:top w:val="single" w:sz="4" w:space="0" w:color="auto"/>
              <w:bottom w:val="single" w:sz="4" w:space="0" w:color="auto"/>
              <w:right w:val="single" w:sz="4" w:space="0" w:color="auto"/>
            </w:tcBorders>
            <w:shd w:val="clear" w:color="auto" w:fill="auto"/>
          </w:tcPr>
          <w:p w:rsidR="001E6AFA" w:rsidRDefault="001E6AFA" w:rsidP="001E6AFA"/>
        </w:tc>
      </w:tr>
    </w:tbl>
    <w:p w:rsidR="001E6AFA" w:rsidRDefault="001E6AFA">
      <w:pPr>
        <w:rPr>
          <w:color w:val="FF0000"/>
        </w:rPr>
      </w:pPr>
      <w:r>
        <w:rPr>
          <w:color w:val="FF0000"/>
        </w:rPr>
        <w:br w:type="page"/>
      </w:r>
    </w:p>
    <w:p w:rsidR="001E6AFA" w:rsidRDefault="001E6AFA">
      <w:pPr>
        <w:rPr>
          <w:color w:val="FF0000"/>
        </w:rPr>
      </w:pPr>
    </w:p>
    <w:tbl>
      <w:tblPr>
        <w:tblStyle w:val="Grilledutableau"/>
        <w:tblpPr w:leftFromText="141" w:rightFromText="141" w:horzAnchor="margin" w:tblpXSpec="center" w:tblpY="1590"/>
        <w:tblW w:w="10490" w:type="dxa"/>
        <w:tblLook w:val="04A0"/>
      </w:tblPr>
      <w:tblGrid>
        <w:gridCol w:w="2162"/>
        <w:gridCol w:w="4823"/>
        <w:gridCol w:w="8"/>
        <w:gridCol w:w="870"/>
        <w:gridCol w:w="265"/>
        <w:gridCol w:w="775"/>
        <w:gridCol w:w="1587"/>
      </w:tblGrid>
      <w:tr w:rsidR="00275324" w:rsidTr="00275324">
        <w:tc>
          <w:tcPr>
            <w:tcW w:w="10490" w:type="dxa"/>
            <w:gridSpan w:val="7"/>
            <w:shd w:val="clear" w:color="auto" w:fill="DBE5F1" w:themeFill="accent1" w:themeFillTint="33"/>
          </w:tcPr>
          <w:p w:rsidR="00275324" w:rsidRDefault="00275324" w:rsidP="00275324">
            <w:r>
              <w:t>FICHE ACTION</w:t>
            </w:r>
            <w:r w:rsidR="00AA662A">
              <w:t xml:space="preserve"> OS1/OO11/A2/32</w:t>
            </w:r>
          </w:p>
        </w:tc>
      </w:tr>
      <w:tr w:rsidR="00275324" w:rsidTr="00275324">
        <w:tc>
          <w:tcPr>
            <w:tcW w:w="10490" w:type="dxa"/>
            <w:gridSpan w:val="7"/>
            <w:shd w:val="clear" w:color="auto" w:fill="DBE5F1" w:themeFill="accent1" w:themeFillTint="33"/>
          </w:tcPr>
          <w:p w:rsidR="00275324" w:rsidRDefault="00275324" w:rsidP="00275324">
            <w:r>
              <w:t>VOLET EXTERNE DEVELOPPEMENT DES POLITIQUES</w:t>
            </w:r>
          </w:p>
        </w:tc>
      </w:tr>
      <w:tr w:rsidR="00275324" w:rsidTr="00275324">
        <w:tc>
          <w:tcPr>
            <w:tcW w:w="10490" w:type="dxa"/>
            <w:gridSpan w:val="7"/>
            <w:shd w:val="clear" w:color="auto" w:fill="DBE5F1" w:themeFill="accent1" w:themeFillTint="33"/>
          </w:tcPr>
          <w:p w:rsidR="00275324" w:rsidRDefault="00275324" w:rsidP="00275324">
            <w:r>
              <w:t>Domaine : enseignement communal</w:t>
            </w:r>
          </w:p>
        </w:tc>
      </w:tr>
      <w:tr w:rsidR="00275324" w:rsidTr="00275324">
        <w:tc>
          <w:tcPr>
            <w:tcW w:w="10490" w:type="dxa"/>
            <w:gridSpan w:val="7"/>
            <w:shd w:val="clear" w:color="auto" w:fill="DBE5F1" w:themeFill="accent1" w:themeFillTint="33"/>
          </w:tcPr>
          <w:p w:rsidR="00275324" w:rsidRDefault="00275324" w:rsidP="00275324">
            <w:r>
              <w:t>Objectif stratégique 1 : Etre une commune conviviale, favorisant le dynamisme associatif, l’intégration et le bien-être des habitants</w:t>
            </w:r>
          </w:p>
        </w:tc>
      </w:tr>
      <w:tr w:rsidR="00275324" w:rsidTr="00275324">
        <w:tc>
          <w:tcPr>
            <w:tcW w:w="10490" w:type="dxa"/>
            <w:gridSpan w:val="7"/>
            <w:shd w:val="clear" w:color="auto" w:fill="DBE5F1" w:themeFill="accent1" w:themeFillTint="33"/>
          </w:tcPr>
          <w:p w:rsidR="00275324" w:rsidRDefault="00AA662A" w:rsidP="00275324">
            <w:r>
              <w:t xml:space="preserve">Objectif opérationnel </w:t>
            </w:r>
            <w:r w:rsidR="00794C11">
              <w:t>1.</w:t>
            </w:r>
            <w:r>
              <w:t>11</w:t>
            </w:r>
            <w:r w:rsidR="00275324">
              <w:t>. : Promouvoir un enseignement dynamique et moderne, avec un encadrement de qualité, en garantissant une ouverture sur la société, les sciences, les nouvelles technologies, les langues étrangères, le sport.</w:t>
            </w:r>
          </w:p>
        </w:tc>
      </w:tr>
      <w:tr w:rsidR="00275324" w:rsidTr="00275324">
        <w:tblPrEx>
          <w:tblCellMar>
            <w:left w:w="70" w:type="dxa"/>
            <w:right w:w="70" w:type="dxa"/>
          </w:tblCellMar>
          <w:tblLook w:val="0000"/>
        </w:tblPrEx>
        <w:trPr>
          <w:trHeight w:val="375"/>
        </w:trPr>
        <w:tc>
          <w:tcPr>
            <w:tcW w:w="2162" w:type="dxa"/>
            <w:vMerge w:val="restart"/>
            <w:shd w:val="clear" w:color="auto" w:fill="F2DBDB" w:themeFill="accent2" w:themeFillTint="33"/>
          </w:tcPr>
          <w:p w:rsidR="00275324" w:rsidRPr="00CE5D92" w:rsidRDefault="00275324" w:rsidP="00AA662A">
            <w:pPr>
              <w:rPr>
                <w:sz w:val="20"/>
                <w:szCs w:val="20"/>
              </w:rPr>
            </w:pPr>
            <w:r w:rsidRPr="00CE5D92">
              <w:rPr>
                <w:sz w:val="20"/>
                <w:szCs w:val="20"/>
              </w:rPr>
              <w:t>Action n°00</w:t>
            </w:r>
            <w:r w:rsidR="00AA662A">
              <w:rPr>
                <w:sz w:val="20"/>
                <w:szCs w:val="20"/>
              </w:rPr>
              <w:t>11</w:t>
            </w:r>
            <w:r>
              <w:rPr>
                <w:sz w:val="20"/>
                <w:szCs w:val="20"/>
              </w:rPr>
              <w:t>.2</w:t>
            </w:r>
            <w:r w:rsidRPr="00CE5D92">
              <w:rPr>
                <w:sz w:val="20"/>
                <w:szCs w:val="20"/>
              </w:rPr>
              <w:t>. :</w:t>
            </w:r>
          </w:p>
        </w:tc>
        <w:tc>
          <w:tcPr>
            <w:tcW w:w="4823" w:type="dxa"/>
            <w:vMerge w:val="restart"/>
            <w:shd w:val="clear" w:color="auto" w:fill="F2DBDB" w:themeFill="accent2" w:themeFillTint="33"/>
          </w:tcPr>
          <w:p w:rsidR="00275324" w:rsidRDefault="00275324" w:rsidP="00275324">
            <w:r>
              <w:t>Projet »école numérique »</w:t>
            </w:r>
          </w:p>
        </w:tc>
        <w:tc>
          <w:tcPr>
            <w:tcW w:w="1143" w:type="dxa"/>
            <w:gridSpan w:val="3"/>
            <w:shd w:val="clear" w:color="auto" w:fill="auto"/>
          </w:tcPr>
          <w:p w:rsidR="00275324" w:rsidRDefault="00275324" w:rsidP="00275324">
            <w:r>
              <w:t>Service(s) :</w:t>
            </w:r>
          </w:p>
        </w:tc>
        <w:tc>
          <w:tcPr>
            <w:tcW w:w="2362" w:type="dxa"/>
            <w:gridSpan w:val="2"/>
            <w:shd w:val="clear" w:color="auto" w:fill="auto"/>
          </w:tcPr>
          <w:p w:rsidR="00275324" w:rsidRDefault="00275324" w:rsidP="00275324">
            <w:r>
              <w:t>Direction d’école</w:t>
            </w:r>
          </w:p>
        </w:tc>
      </w:tr>
      <w:tr w:rsidR="00275324" w:rsidTr="00275324">
        <w:tblPrEx>
          <w:tblCellMar>
            <w:left w:w="70" w:type="dxa"/>
            <w:right w:w="70" w:type="dxa"/>
          </w:tblCellMar>
          <w:tblLook w:val="0000"/>
        </w:tblPrEx>
        <w:trPr>
          <w:trHeight w:val="405"/>
        </w:trPr>
        <w:tc>
          <w:tcPr>
            <w:tcW w:w="2162" w:type="dxa"/>
            <w:vMerge/>
            <w:shd w:val="clear" w:color="auto" w:fill="F2DBDB" w:themeFill="accent2" w:themeFillTint="33"/>
          </w:tcPr>
          <w:p w:rsidR="00275324" w:rsidRDefault="00275324" w:rsidP="00275324"/>
        </w:tc>
        <w:tc>
          <w:tcPr>
            <w:tcW w:w="4823" w:type="dxa"/>
            <w:vMerge/>
            <w:shd w:val="clear" w:color="auto" w:fill="F2DBDB" w:themeFill="accent2" w:themeFillTint="33"/>
          </w:tcPr>
          <w:p w:rsidR="00275324" w:rsidRDefault="00275324" w:rsidP="00275324"/>
        </w:tc>
        <w:tc>
          <w:tcPr>
            <w:tcW w:w="1143" w:type="dxa"/>
            <w:gridSpan w:val="3"/>
            <w:shd w:val="clear" w:color="auto" w:fill="auto"/>
          </w:tcPr>
          <w:p w:rsidR="00275324" w:rsidRDefault="00275324" w:rsidP="00275324">
            <w:r>
              <w:t>Agent(s) traitant(s) :</w:t>
            </w:r>
          </w:p>
        </w:tc>
        <w:tc>
          <w:tcPr>
            <w:tcW w:w="2362" w:type="dxa"/>
            <w:gridSpan w:val="2"/>
            <w:shd w:val="clear" w:color="auto" w:fill="auto"/>
          </w:tcPr>
          <w:p w:rsidR="00275324" w:rsidRDefault="00275324" w:rsidP="00275324">
            <w:r>
              <w:t>Equipe éducative</w:t>
            </w:r>
          </w:p>
          <w:p w:rsidR="00275324" w:rsidRDefault="00275324" w:rsidP="00275324">
            <w:r>
              <w:t>Noémie Angonèse, Mélanie Deramaux, Delphine Denys</w:t>
            </w:r>
          </w:p>
        </w:tc>
      </w:tr>
      <w:tr w:rsidR="00275324" w:rsidTr="00275324">
        <w:tblPrEx>
          <w:tblCellMar>
            <w:left w:w="70" w:type="dxa"/>
            <w:right w:w="70" w:type="dxa"/>
          </w:tblCellMar>
          <w:tblLook w:val="0000"/>
        </w:tblPrEx>
        <w:trPr>
          <w:trHeight w:val="420"/>
        </w:trPr>
        <w:tc>
          <w:tcPr>
            <w:tcW w:w="2162" w:type="dxa"/>
            <w:vMerge/>
            <w:shd w:val="clear" w:color="auto" w:fill="F2DBDB" w:themeFill="accent2" w:themeFillTint="33"/>
          </w:tcPr>
          <w:p w:rsidR="00275324" w:rsidRDefault="00275324" w:rsidP="00275324"/>
        </w:tc>
        <w:tc>
          <w:tcPr>
            <w:tcW w:w="4823" w:type="dxa"/>
            <w:vMerge/>
            <w:shd w:val="clear" w:color="auto" w:fill="F2DBDB" w:themeFill="accent2" w:themeFillTint="33"/>
          </w:tcPr>
          <w:p w:rsidR="00275324" w:rsidRDefault="00275324" w:rsidP="00275324"/>
        </w:tc>
        <w:tc>
          <w:tcPr>
            <w:tcW w:w="1143" w:type="dxa"/>
            <w:gridSpan w:val="3"/>
            <w:shd w:val="clear" w:color="auto" w:fill="auto"/>
          </w:tcPr>
          <w:p w:rsidR="00275324" w:rsidRDefault="00275324" w:rsidP="00275324">
            <w:r>
              <w:t>Échéance :</w:t>
            </w:r>
          </w:p>
        </w:tc>
        <w:tc>
          <w:tcPr>
            <w:tcW w:w="2362" w:type="dxa"/>
            <w:gridSpan w:val="2"/>
            <w:shd w:val="clear" w:color="auto" w:fill="auto"/>
          </w:tcPr>
          <w:p w:rsidR="00275324" w:rsidRDefault="00275324" w:rsidP="00275324">
            <w:r>
              <w:t>30.06.2014</w:t>
            </w:r>
          </w:p>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Partenaires :</w:t>
            </w:r>
          </w:p>
        </w:tc>
        <w:tc>
          <w:tcPr>
            <w:tcW w:w="4823" w:type="dxa"/>
            <w:tcBorders>
              <w:left w:val="single" w:sz="4" w:space="0" w:color="auto"/>
            </w:tcBorders>
          </w:tcPr>
          <w:p w:rsidR="00275324" w:rsidRDefault="00275324" w:rsidP="00275324">
            <w:r>
              <w:t>Fédération Wallonie-Bruxelles, Région wallonne, ESERO, l’ESA, le CECP …</w:t>
            </w:r>
          </w:p>
        </w:tc>
        <w:tc>
          <w:tcPr>
            <w:tcW w:w="3505" w:type="dxa"/>
            <w:gridSpan w:val="5"/>
            <w:tcBorders>
              <w:top w:val="nil"/>
              <w:right w:val="single" w:sz="4" w:space="0" w:color="auto"/>
            </w:tcBorders>
            <w:shd w:val="clear" w:color="auto" w:fill="auto"/>
          </w:tcPr>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 xml:space="preserve">Budget estimé : </w:t>
            </w:r>
          </w:p>
        </w:tc>
        <w:tc>
          <w:tcPr>
            <w:tcW w:w="8328" w:type="dxa"/>
            <w:gridSpan w:val="6"/>
            <w:tcBorders>
              <w:top w:val="single" w:sz="4" w:space="0" w:color="auto"/>
              <w:left w:val="single" w:sz="4" w:space="0" w:color="auto"/>
              <w:bottom w:val="single" w:sz="4" w:space="0" w:color="auto"/>
              <w:right w:val="single" w:sz="4" w:space="0" w:color="auto"/>
            </w:tcBorders>
          </w:tcPr>
          <w:p w:rsidR="00275324" w:rsidRDefault="00275324" w:rsidP="00275324">
            <w:r>
              <w:t>15.000,00 €</w:t>
            </w:r>
          </w:p>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Mode de financement :</w:t>
            </w:r>
          </w:p>
        </w:tc>
        <w:tc>
          <w:tcPr>
            <w:tcW w:w="8328" w:type="dxa"/>
            <w:gridSpan w:val="6"/>
            <w:tcBorders>
              <w:top w:val="single" w:sz="4" w:space="0" w:color="auto"/>
              <w:left w:val="single" w:sz="4" w:space="0" w:color="auto"/>
              <w:right w:val="single" w:sz="4" w:space="0" w:color="auto"/>
            </w:tcBorders>
          </w:tcPr>
          <w:p w:rsidR="00275324" w:rsidRDefault="00275324" w:rsidP="00275324">
            <w:r>
              <w:t>Fonds propre et subvention</w:t>
            </w:r>
          </w:p>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Indicateur d’avancement :</w:t>
            </w:r>
          </w:p>
        </w:tc>
        <w:tc>
          <w:tcPr>
            <w:tcW w:w="4831" w:type="dxa"/>
            <w:gridSpan w:val="2"/>
            <w:tcBorders>
              <w:top w:val="single" w:sz="4" w:space="0" w:color="auto"/>
              <w:left w:val="single" w:sz="4" w:space="0" w:color="auto"/>
              <w:bottom w:val="single" w:sz="4" w:space="0" w:color="auto"/>
            </w:tcBorders>
          </w:tcPr>
          <w:p w:rsidR="00275324" w:rsidRDefault="00275324" w:rsidP="00275324">
            <w:r>
              <w:t>En cours</w:t>
            </w:r>
          </w:p>
        </w:tc>
        <w:tc>
          <w:tcPr>
            <w:tcW w:w="870" w:type="dxa"/>
            <w:tcBorders>
              <w:top w:val="single" w:sz="4" w:space="0" w:color="auto"/>
              <w:bottom w:val="single" w:sz="4" w:space="0" w:color="auto"/>
              <w:right w:val="single" w:sz="4" w:space="0" w:color="auto"/>
            </w:tcBorders>
            <w:shd w:val="clear" w:color="auto" w:fill="auto"/>
          </w:tcPr>
          <w:p w:rsidR="00275324" w:rsidRDefault="00275324" w:rsidP="00275324"/>
        </w:tc>
        <w:tc>
          <w:tcPr>
            <w:tcW w:w="1040" w:type="dxa"/>
            <w:gridSpan w:val="2"/>
            <w:tcBorders>
              <w:top w:val="single" w:sz="4" w:space="0" w:color="auto"/>
              <w:bottom w:val="single" w:sz="4" w:space="0" w:color="auto"/>
              <w:right w:val="single" w:sz="4" w:space="0" w:color="auto"/>
            </w:tcBorders>
            <w:shd w:val="clear" w:color="auto" w:fill="auto"/>
          </w:tcPr>
          <w:p w:rsidR="00275324" w:rsidRDefault="00275324" w:rsidP="00275324">
            <w:r>
              <w:t>Indice de santé :</w:t>
            </w:r>
          </w:p>
        </w:tc>
        <w:tc>
          <w:tcPr>
            <w:tcW w:w="1587" w:type="dxa"/>
            <w:tcBorders>
              <w:top w:val="single" w:sz="4" w:space="0" w:color="auto"/>
              <w:bottom w:val="single" w:sz="4" w:space="0" w:color="auto"/>
              <w:right w:val="single" w:sz="4" w:space="0" w:color="auto"/>
            </w:tcBorders>
            <w:shd w:val="clear" w:color="auto" w:fill="auto"/>
          </w:tcPr>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p w:rsidR="00275324" w:rsidRDefault="00275324" w:rsidP="00275324"/>
          <w:p w:rsidR="00275324" w:rsidRDefault="00275324" w:rsidP="00275324"/>
          <w:p w:rsidR="00275324" w:rsidRDefault="00275324" w:rsidP="00275324">
            <w:r>
              <w:t>Plan de travail :</w:t>
            </w:r>
          </w:p>
          <w:p w:rsidR="00275324" w:rsidRDefault="00275324" w:rsidP="00275324"/>
          <w:p w:rsidR="00275324" w:rsidRDefault="00275324" w:rsidP="00275324"/>
          <w:p w:rsidR="00275324" w:rsidRDefault="00275324" w:rsidP="00275324"/>
          <w:p w:rsidR="00275324" w:rsidRDefault="00275324" w:rsidP="00275324"/>
        </w:tc>
        <w:tc>
          <w:tcPr>
            <w:tcW w:w="4831" w:type="dxa"/>
            <w:gridSpan w:val="2"/>
            <w:tcBorders>
              <w:top w:val="single" w:sz="4" w:space="0" w:color="auto"/>
              <w:left w:val="single" w:sz="4" w:space="0" w:color="auto"/>
              <w:bottom w:val="single" w:sz="4" w:space="0" w:color="auto"/>
            </w:tcBorders>
          </w:tcPr>
          <w:p w:rsidR="00275324" w:rsidRDefault="00275324" w:rsidP="00275324">
            <w:r>
              <w:t>Les principales tâches à réaliser dans un ordre logique sont :</w:t>
            </w:r>
          </w:p>
          <w:p w:rsidR="00275324" w:rsidRDefault="00275324" w:rsidP="00275324">
            <w:r>
              <w:t>- réalisation du marché public et attribution.</w:t>
            </w:r>
          </w:p>
          <w:p w:rsidR="00275324" w:rsidRDefault="00275324" w:rsidP="00275324">
            <w:r>
              <w:t>- réception du matériel (mars 2014).</w:t>
            </w:r>
          </w:p>
          <w:p w:rsidR="00275324" w:rsidRDefault="00275324" w:rsidP="00275324">
            <w:r>
              <w:t>- utilisation du matériel (apprentissage par les élèves).</w:t>
            </w:r>
          </w:p>
          <w:p w:rsidR="00275324" w:rsidRDefault="00275324" w:rsidP="00275324">
            <w:r>
              <w:t>- réalisation des expériences en format numérique.</w:t>
            </w:r>
          </w:p>
          <w:p w:rsidR="00275324" w:rsidRDefault="00275324" w:rsidP="00275324">
            <w:r>
              <w:t>- réalisation d’un site internet pour les 5 implantations.</w:t>
            </w:r>
          </w:p>
        </w:tc>
        <w:tc>
          <w:tcPr>
            <w:tcW w:w="3497" w:type="dxa"/>
            <w:gridSpan w:val="4"/>
            <w:tcBorders>
              <w:top w:val="single" w:sz="4" w:space="0" w:color="auto"/>
              <w:bottom w:val="single" w:sz="4" w:space="0" w:color="auto"/>
              <w:right w:val="single" w:sz="4" w:space="0" w:color="auto"/>
            </w:tcBorders>
            <w:shd w:val="clear" w:color="auto" w:fill="auto"/>
          </w:tcPr>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Commentaires :</w:t>
            </w:r>
          </w:p>
        </w:tc>
        <w:tc>
          <w:tcPr>
            <w:tcW w:w="4831" w:type="dxa"/>
            <w:gridSpan w:val="2"/>
            <w:tcBorders>
              <w:top w:val="single" w:sz="4" w:space="0" w:color="auto"/>
              <w:left w:val="single" w:sz="4" w:space="0" w:color="auto"/>
              <w:bottom w:val="single" w:sz="4" w:space="0" w:color="auto"/>
            </w:tcBorders>
          </w:tcPr>
          <w:p w:rsidR="00275324" w:rsidRDefault="00275324" w:rsidP="00275324"/>
        </w:tc>
        <w:tc>
          <w:tcPr>
            <w:tcW w:w="3497" w:type="dxa"/>
            <w:gridSpan w:val="4"/>
            <w:tcBorders>
              <w:top w:val="single" w:sz="4" w:space="0" w:color="auto"/>
              <w:bottom w:val="single" w:sz="4" w:space="0" w:color="auto"/>
              <w:right w:val="single" w:sz="4" w:space="0" w:color="auto"/>
            </w:tcBorders>
            <w:shd w:val="clear" w:color="auto" w:fill="auto"/>
          </w:tcPr>
          <w:p w:rsidR="00275324" w:rsidRDefault="00275324" w:rsidP="00275324"/>
        </w:tc>
      </w:tr>
    </w:tbl>
    <w:p w:rsidR="001E6AFA" w:rsidRDefault="001E6AFA">
      <w:pPr>
        <w:rPr>
          <w:color w:val="FF0000"/>
        </w:rPr>
      </w:pPr>
      <w:r>
        <w:rPr>
          <w:color w:val="FF0000"/>
        </w:rPr>
        <w:br w:type="page"/>
      </w:r>
    </w:p>
    <w:tbl>
      <w:tblPr>
        <w:tblStyle w:val="Grilledutableau"/>
        <w:tblpPr w:leftFromText="141" w:rightFromText="141" w:horzAnchor="margin" w:tblpXSpec="center" w:tblpY="1680"/>
        <w:tblW w:w="10632" w:type="dxa"/>
        <w:tblLayout w:type="fixed"/>
        <w:tblLook w:val="04A0"/>
      </w:tblPr>
      <w:tblGrid>
        <w:gridCol w:w="1702"/>
        <w:gridCol w:w="4484"/>
        <w:gridCol w:w="403"/>
        <w:gridCol w:w="426"/>
        <w:gridCol w:w="1275"/>
        <w:gridCol w:w="426"/>
        <w:gridCol w:w="1417"/>
        <w:gridCol w:w="284"/>
        <w:gridCol w:w="215"/>
      </w:tblGrid>
      <w:tr w:rsidR="00275324" w:rsidTr="00275324">
        <w:tc>
          <w:tcPr>
            <w:tcW w:w="10632" w:type="dxa"/>
            <w:gridSpan w:val="9"/>
            <w:shd w:val="clear" w:color="auto" w:fill="C6D9F1" w:themeFill="text2" w:themeFillTint="33"/>
          </w:tcPr>
          <w:p w:rsidR="00275324" w:rsidRDefault="00275324" w:rsidP="00275324">
            <w:r>
              <w:lastRenderedPageBreak/>
              <w:t>FICHE ACTION</w:t>
            </w:r>
            <w:r w:rsidR="00AA662A">
              <w:t xml:space="preserve"> OS1/OO11/A3/33</w:t>
            </w:r>
          </w:p>
        </w:tc>
      </w:tr>
      <w:tr w:rsidR="00275324" w:rsidTr="00275324">
        <w:tc>
          <w:tcPr>
            <w:tcW w:w="10632" w:type="dxa"/>
            <w:gridSpan w:val="9"/>
            <w:shd w:val="clear" w:color="auto" w:fill="C6D9F1" w:themeFill="text2" w:themeFillTint="33"/>
          </w:tcPr>
          <w:p w:rsidR="00275324" w:rsidRDefault="00275324" w:rsidP="00275324">
            <w:r>
              <w:t>VOLET EXTERNE DEVELOPPEMENT DES POLITIQUES</w:t>
            </w:r>
          </w:p>
        </w:tc>
      </w:tr>
      <w:tr w:rsidR="00275324" w:rsidTr="00275324">
        <w:tc>
          <w:tcPr>
            <w:tcW w:w="10632" w:type="dxa"/>
            <w:gridSpan w:val="9"/>
            <w:shd w:val="clear" w:color="auto" w:fill="C6D9F1" w:themeFill="text2" w:themeFillTint="33"/>
          </w:tcPr>
          <w:p w:rsidR="00275324" w:rsidRDefault="00275324" w:rsidP="00275324">
            <w:r>
              <w:t>Domaine : enseignement communal</w:t>
            </w:r>
          </w:p>
        </w:tc>
      </w:tr>
      <w:tr w:rsidR="00275324" w:rsidTr="00275324">
        <w:tc>
          <w:tcPr>
            <w:tcW w:w="10632" w:type="dxa"/>
            <w:gridSpan w:val="9"/>
            <w:shd w:val="clear" w:color="auto" w:fill="C6D9F1" w:themeFill="text2" w:themeFillTint="33"/>
          </w:tcPr>
          <w:p w:rsidR="00275324" w:rsidRDefault="00275324" w:rsidP="00275324">
            <w:r>
              <w:t>Objectif stratégique 1 : Etre une commune conviviale, favorisant le dynamisme associatif, l’intégration et le bien-être des habitants</w:t>
            </w:r>
          </w:p>
        </w:tc>
      </w:tr>
      <w:tr w:rsidR="00275324" w:rsidTr="00275324">
        <w:tc>
          <w:tcPr>
            <w:tcW w:w="10632" w:type="dxa"/>
            <w:gridSpan w:val="9"/>
            <w:shd w:val="clear" w:color="auto" w:fill="C6D9F1" w:themeFill="text2" w:themeFillTint="33"/>
          </w:tcPr>
          <w:p w:rsidR="00275324" w:rsidRDefault="00AA662A" w:rsidP="00AA662A">
            <w:r>
              <w:t xml:space="preserve">Objectif opérationnel </w:t>
            </w:r>
            <w:r w:rsidR="00794C11">
              <w:t>1.</w:t>
            </w:r>
            <w:r>
              <w:t>11</w:t>
            </w:r>
            <w:r w:rsidR="00275324">
              <w:t> : Promouvoir un enseignement dynamique et moderne, avec un encadrement de qualité, en garantissant une ouverture sur la société, les sciences, les nouvelles technologies, les langues étrangères, le sport.</w:t>
            </w:r>
          </w:p>
        </w:tc>
      </w:tr>
      <w:tr w:rsidR="00275324" w:rsidTr="00275324">
        <w:tblPrEx>
          <w:tblCellMar>
            <w:left w:w="70" w:type="dxa"/>
            <w:right w:w="70" w:type="dxa"/>
          </w:tblCellMar>
          <w:tblLook w:val="0000"/>
        </w:tblPrEx>
        <w:trPr>
          <w:trHeight w:val="375"/>
        </w:trPr>
        <w:tc>
          <w:tcPr>
            <w:tcW w:w="1702" w:type="dxa"/>
            <w:vMerge w:val="restart"/>
            <w:shd w:val="clear" w:color="auto" w:fill="F2DBDB" w:themeFill="accent2" w:themeFillTint="33"/>
          </w:tcPr>
          <w:p w:rsidR="00275324" w:rsidRPr="00CE5D92" w:rsidRDefault="00275324" w:rsidP="00275324">
            <w:pPr>
              <w:rPr>
                <w:sz w:val="20"/>
                <w:szCs w:val="20"/>
              </w:rPr>
            </w:pPr>
            <w:r w:rsidRPr="00CE5D92">
              <w:rPr>
                <w:sz w:val="20"/>
                <w:szCs w:val="20"/>
              </w:rPr>
              <w:t>Action n°00</w:t>
            </w:r>
            <w:r>
              <w:rPr>
                <w:sz w:val="20"/>
                <w:szCs w:val="20"/>
              </w:rPr>
              <w:t>3.3</w:t>
            </w:r>
            <w:r w:rsidRPr="00CE5D92">
              <w:rPr>
                <w:sz w:val="20"/>
                <w:szCs w:val="20"/>
              </w:rPr>
              <w:t>. :</w:t>
            </w:r>
          </w:p>
        </w:tc>
        <w:tc>
          <w:tcPr>
            <w:tcW w:w="4484" w:type="dxa"/>
            <w:vMerge w:val="restart"/>
            <w:shd w:val="clear" w:color="auto" w:fill="F2DBDB" w:themeFill="accent2" w:themeFillTint="33"/>
          </w:tcPr>
          <w:p w:rsidR="00275324" w:rsidRDefault="00275324" w:rsidP="00275324">
            <w:r>
              <w:t>Organisation de classes de dépaysement. (y compris « classe de Provence » à Rasteau.)</w:t>
            </w:r>
          </w:p>
        </w:tc>
        <w:tc>
          <w:tcPr>
            <w:tcW w:w="2104" w:type="dxa"/>
            <w:gridSpan w:val="3"/>
            <w:shd w:val="clear" w:color="auto" w:fill="auto"/>
          </w:tcPr>
          <w:p w:rsidR="00275324" w:rsidRDefault="00275324" w:rsidP="00275324">
            <w:r>
              <w:t>Service(s) :</w:t>
            </w:r>
          </w:p>
        </w:tc>
        <w:tc>
          <w:tcPr>
            <w:tcW w:w="2342" w:type="dxa"/>
            <w:gridSpan w:val="4"/>
            <w:shd w:val="clear" w:color="auto" w:fill="auto"/>
          </w:tcPr>
          <w:p w:rsidR="00275324" w:rsidRDefault="00275324" w:rsidP="00275324">
            <w:r>
              <w:t>Direction d’école</w:t>
            </w:r>
          </w:p>
        </w:tc>
      </w:tr>
      <w:tr w:rsidR="00275324" w:rsidTr="00275324">
        <w:tblPrEx>
          <w:tblCellMar>
            <w:left w:w="70" w:type="dxa"/>
            <w:right w:w="70" w:type="dxa"/>
          </w:tblCellMar>
          <w:tblLook w:val="0000"/>
        </w:tblPrEx>
        <w:trPr>
          <w:trHeight w:val="405"/>
        </w:trPr>
        <w:tc>
          <w:tcPr>
            <w:tcW w:w="1702" w:type="dxa"/>
            <w:vMerge/>
            <w:shd w:val="clear" w:color="auto" w:fill="F2DBDB" w:themeFill="accent2" w:themeFillTint="33"/>
          </w:tcPr>
          <w:p w:rsidR="00275324" w:rsidRDefault="00275324" w:rsidP="00275324"/>
        </w:tc>
        <w:tc>
          <w:tcPr>
            <w:tcW w:w="4484" w:type="dxa"/>
            <w:vMerge/>
            <w:shd w:val="clear" w:color="auto" w:fill="F2DBDB" w:themeFill="accent2" w:themeFillTint="33"/>
          </w:tcPr>
          <w:p w:rsidR="00275324" w:rsidRDefault="00275324" w:rsidP="00275324"/>
        </w:tc>
        <w:tc>
          <w:tcPr>
            <w:tcW w:w="2104" w:type="dxa"/>
            <w:gridSpan w:val="3"/>
            <w:shd w:val="clear" w:color="auto" w:fill="auto"/>
          </w:tcPr>
          <w:p w:rsidR="00275324" w:rsidRDefault="00275324" w:rsidP="00275324">
            <w:r>
              <w:t>Agent(s) traitant(s) :</w:t>
            </w:r>
          </w:p>
        </w:tc>
        <w:tc>
          <w:tcPr>
            <w:tcW w:w="2342" w:type="dxa"/>
            <w:gridSpan w:val="4"/>
            <w:shd w:val="clear" w:color="auto" w:fill="auto"/>
          </w:tcPr>
          <w:p w:rsidR="00275324" w:rsidRDefault="00275324" w:rsidP="00275324">
            <w:r>
              <w:t>EricDessy</w:t>
            </w:r>
          </w:p>
          <w:p w:rsidR="00275324" w:rsidRDefault="00275324" w:rsidP="00275324">
            <w:r>
              <w:t>Enseignants concernés</w:t>
            </w:r>
          </w:p>
        </w:tc>
      </w:tr>
      <w:tr w:rsidR="00275324" w:rsidTr="00275324">
        <w:tblPrEx>
          <w:tblCellMar>
            <w:left w:w="70" w:type="dxa"/>
            <w:right w:w="70" w:type="dxa"/>
          </w:tblCellMar>
          <w:tblLook w:val="0000"/>
        </w:tblPrEx>
        <w:trPr>
          <w:trHeight w:val="420"/>
        </w:trPr>
        <w:tc>
          <w:tcPr>
            <w:tcW w:w="1702" w:type="dxa"/>
            <w:vMerge/>
            <w:shd w:val="clear" w:color="auto" w:fill="F2DBDB" w:themeFill="accent2" w:themeFillTint="33"/>
          </w:tcPr>
          <w:p w:rsidR="00275324" w:rsidRDefault="00275324" w:rsidP="00275324"/>
        </w:tc>
        <w:tc>
          <w:tcPr>
            <w:tcW w:w="4484" w:type="dxa"/>
            <w:vMerge/>
            <w:shd w:val="clear" w:color="auto" w:fill="F2DBDB" w:themeFill="accent2" w:themeFillTint="33"/>
          </w:tcPr>
          <w:p w:rsidR="00275324" w:rsidRDefault="00275324" w:rsidP="00275324"/>
        </w:tc>
        <w:tc>
          <w:tcPr>
            <w:tcW w:w="2104" w:type="dxa"/>
            <w:gridSpan w:val="3"/>
            <w:shd w:val="clear" w:color="auto" w:fill="auto"/>
          </w:tcPr>
          <w:p w:rsidR="00275324" w:rsidRDefault="00275324" w:rsidP="00275324">
            <w:r>
              <w:t>Échéance :</w:t>
            </w:r>
          </w:p>
        </w:tc>
        <w:tc>
          <w:tcPr>
            <w:tcW w:w="2342" w:type="dxa"/>
            <w:gridSpan w:val="4"/>
            <w:shd w:val="clear" w:color="auto" w:fill="auto"/>
          </w:tcPr>
          <w:p w:rsidR="00275324" w:rsidRDefault="00275324" w:rsidP="00275324">
            <w:r>
              <w:t>30.06.2015</w:t>
            </w:r>
          </w:p>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67"/>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Partenaires :</w:t>
            </w:r>
          </w:p>
        </w:tc>
        <w:tc>
          <w:tcPr>
            <w:tcW w:w="8715" w:type="dxa"/>
            <w:gridSpan w:val="7"/>
            <w:tcBorders>
              <w:left w:val="single" w:sz="4" w:space="0" w:color="auto"/>
            </w:tcBorders>
          </w:tcPr>
          <w:p w:rsidR="00275324" w:rsidRDefault="00275324" w:rsidP="00275324">
            <w:r>
              <w:t>Fédération Wallonie Bruxelles, Région wallonne, ESERO, l’ESA, le CECP …</w:t>
            </w:r>
          </w:p>
        </w:tc>
        <w:tc>
          <w:tcPr>
            <w:tcW w:w="215" w:type="dxa"/>
            <w:tcBorders>
              <w:top w:val="nil"/>
              <w:right w:val="single" w:sz="4" w:space="0" w:color="auto"/>
            </w:tcBorders>
            <w:shd w:val="clear" w:color="auto" w:fill="auto"/>
          </w:tcPr>
          <w:p w:rsidR="00275324" w:rsidRDefault="00275324" w:rsidP="00275324"/>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 xml:space="preserve">Budget estimé : </w:t>
            </w:r>
          </w:p>
        </w:tc>
        <w:tc>
          <w:tcPr>
            <w:tcW w:w="8930" w:type="dxa"/>
            <w:gridSpan w:val="8"/>
            <w:tcBorders>
              <w:top w:val="single" w:sz="4" w:space="0" w:color="auto"/>
              <w:left w:val="single" w:sz="4" w:space="0" w:color="auto"/>
              <w:bottom w:val="single" w:sz="4" w:space="0" w:color="auto"/>
              <w:right w:val="single" w:sz="4" w:space="0" w:color="auto"/>
            </w:tcBorders>
          </w:tcPr>
          <w:p w:rsidR="00275324" w:rsidRDefault="00275324" w:rsidP="00275324">
            <w:r>
              <w:t>Variable suivant le type de séjour et la durée.</w:t>
            </w:r>
          </w:p>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Mode de financement :</w:t>
            </w:r>
          </w:p>
        </w:tc>
        <w:tc>
          <w:tcPr>
            <w:tcW w:w="8930" w:type="dxa"/>
            <w:gridSpan w:val="8"/>
            <w:tcBorders>
              <w:top w:val="single" w:sz="4" w:space="0" w:color="auto"/>
              <w:left w:val="single" w:sz="4" w:space="0" w:color="auto"/>
              <w:right w:val="single" w:sz="4" w:space="0" w:color="auto"/>
            </w:tcBorders>
          </w:tcPr>
          <w:p w:rsidR="00275324" w:rsidRDefault="00275324" w:rsidP="00275324">
            <w:r>
              <w:t>Fonds propre et extérieur.</w:t>
            </w:r>
          </w:p>
          <w:p w:rsidR="00275324" w:rsidRDefault="00275324" w:rsidP="00275324">
            <w:r>
              <w:t>« Classe de Provence » : 180,00 €/élève</w:t>
            </w:r>
          </w:p>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Indicateur d’avancement :</w:t>
            </w:r>
          </w:p>
        </w:tc>
        <w:tc>
          <w:tcPr>
            <w:tcW w:w="4887" w:type="dxa"/>
            <w:gridSpan w:val="2"/>
            <w:tcBorders>
              <w:top w:val="single" w:sz="4" w:space="0" w:color="auto"/>
              <w:left w:val="single" w:sz="4" w:space="0" w:color="auto"/>
              <w:bottom w:val="single" w:sz="4" w:space="0" w:color="auto"/>
            </w:tcBorders>
          </w:tcPr>
          <w:p w:rsidR="00275324" w:rsidRDefault="00275324" w:rsidP="00275324">
            <w:r>
              <w:t>En cours</w:t>
            </w:r>
          </w:p>
        </w:tc>
        <w:tc>
          <w:tcPr>
            <w:tcW w:w="426" w:type="dxa"/>
            <w:tcBorders>
              <w:top w:val="single" w:sz="4" w:space="0" w:color="auto"/>
              <w:bottom w:val="single" w:sz="4" w:space="0" w:color="auto"/>
              <w:right w:val="single" w:sz="4" w:space="0" w:color="auto"/>
            </w:tcBorders>
            <w:shd w:val="clear" w:color="auto" w:fill="auto"/>
          </w:tcPr>
          <w:p w:rsidR="00275324" w:rsidRDefault="00275324" w:rsidP="00275324"/>
        </w:tc>
        <w:tc>
          <w:tcPr>
            <w:tcW w:w="1701" w:type="dxa"/>
            <w:gridSpan w:val="2"/>
            <w:tcBorders>
              <w:top w:val="single" w:sz="4" w:space="0" w:color="auto"/>
              <w:bottom w:val="single" w:sz="4" w:space="0" w:color="auto"/>
              <w:right w:val="single" w:sz="4" w:space="0" w:color="auto"/>
            </w:tcBorders>
            <w:shd w:val="clear" w:color="auto" w:fill="auto"/>
          </w:tcPr>
          <w:p w:rsidR="00275324" w:rsidRDefault="00275324" w:rsidP="00275324">
            <w:r>
              <w:t>Indice de santé :</w:t>
            </w:r>
          </w:p>
        </w:tc>
        <w:tc>
          <w:tcPr>
            <w:tcW w:w="1916" w:type="dxa"/>
            <w:gridSpan w:val="3"/>
            <w:tcBorders>
              <w:top w:val="single" w:sz="4" w:space="0" w:color="auto"/>
              <w:bottom w:val="single" w:sz="4" w:space="0" w:color="auto"/>
              <w:right w:val="single" w:sz="4" w:space="0" w:color="auto"/>
            </w:tcBorders>
            <w:shd w:val="clear" w:color="auto" w:fill="auto"/>
          </w:tcPr>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p w:rsidR="00275324" w:rsidRDefault="00275324" w:rsidP="00275324"/>
          <w:p w:rsidR="00275324" w:rsidRDefault="00275324" w:rsidP="00275324"/>
          <w:p w:rsidR="00275324" w:rsidRDefault="00275324" w:rsidP="00275324">
            <w:r>
              <w:t>Plan de travail :</w:t>
            </w:r>
          </w:p>
          <w:p w:rsidR="00275324" w:rsidRDefault="00275324" w:rsidP="00275324"/>
          <w:p w:rsidR="00275324" w:rsidRDefault="00275324" w:rsidP="00275324"/>
          <w:p w:rsidR="00275324" w:rsidRDefault="00275324" w:rsidP="00275324"/>
          <w:p w:rsidR="00275324" w:rsidRDefault="00275324" w:rsidP="00275324"/>
        </w:tc>
        <w:tc>
          <w:tcPr>
            <w:tcW w:w="4887" w:type="dxa"/>
            <w:gridSpan w:val="2"/>
            <w:tcBorders>
              <w:top w:val="single" w:sz="4" w:space="0" w:color="auto"/>
              <w:left w:val="single" w:sz="4" w:space="0" w:color="auto"/>
              <w:bottom w:val="single" w:sz="4" w:space="0" w:color="auto"/>
            </w:tcBorders>
          </w:tcPr>
          <w:p w:rsidR="00275324" w:rsidRDefault="00275324" w:rsidP="00275324">
            <w:r>
              <w:t>Les principales tâches à réaliser dans un ordre logique sont :</w:t>
            </w:r>
          </w:p>
          <w:p w:rsidR="00275324" w:rsidRDefault="00275324" w:rsidP="00275324">
            <w:r>
              <w:t>- réservation du lieu de séjour</w:t>
            </w:r>
          </w:p>
          <w:p w:rsidR="00275324" w:rsidRDefault="00275324" w:rsidP="00275324">
            <w:r>
              <w:t>- organisation générale (activités, montant …)</w:t>
            </w:r>
          </w:p>
          <w:p w:rsidR="00275324" w:rsidRDefault="00275324" w:rsidP="00275324">
            <w:r>
              <w:t>- vivre le séjour</w:t>
            </w:r>
          </w:p>
        </w:tc>
        <w:tc>
          <w:tcPr>
            <w:tcW w:w="4043" w:type="dxa"/>
            <w:gridSpan w:val="6"/>
            <w:tcBorders>
              <w:top w:val="single" w:sz="4" w:space="0" w:color="auto"/>
              <w:bottom w:val="single" w:sz="4" w:space="0" w:color="auto"/>
              <w:right w:val="single" w:sz="4" w:space="0" w:color="auto"/>
            </w:tcBorders>
            <w:shd w:val="clear" w:color="auto" w:fill="auto"/>
          </w:tcPr>
          <w:p w:rsidR="00275324" w:rsidRDefault="00275324" w:rsidP="00275324"/>
        </w:tc>
      </w:tr>
      <w:tr w:rsidR="00275324" w:rsidTr="0027532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275324" w:rsidRDefault="00275324" w:rsidP="00275324">
            <w:r>
              <w:t>Commentaires :</w:t>
            </w:r>
          </w:p>
        </w:tc>
        <w:tc>
          <w:tcPr>
            <w:tcW w:w="8431" w:type="dxa"/>
            <w:gridSpan w:val="6"/>
            <w:tcBorders>
              <w:top w:val="single" w:sz="4" w:space="0" w:color="auto"/>
              <w:left w:val="single" w:sz="4" w:space="0" w:color="auto"/>
              <w:bottom w:val="single" w:sz="4" w:space="0" w:color="auto"/>
            </w:tcBorders>
          </w:tcPr>
          <w:p w:rsidR="00275324" w:rsidRDefault="00275324" w:rsidP="00275324">
            <w:r>
              <w:t>Les implantations sont libres d’organiser le séjour (lieu, durée, fréquence …).</w:t>
            </w:r>
          </w:p>
          <w:p w:rsidR="00275324" w:rsidRDefault="00275324" w:rsidP="00275324">
            <w:r>
              <w:t>Le Directeur complète le dossier et le transmet à la FWB. Il veille aussi au montant à demander.</w:t>
            </w:r>
          </w:p>
          <w:p w:rsidR="00275324" w:rsidRDefault="00275324" w:rsidP="00275324">
            <w:r>
              <w:t>Il aide aussi les familles en difficulté pour permettre à tous les enfants de participer.</w:t>
            </w:r>
          </w:p>
          <w:p w:rsidR="00275324" w:rsidRDefault="00275324" w:rsidP="00275324">
            <w:r>
              <w:t>Pour la « classe de Provence », l’implantation de Houyet ira à Rasteau dans le cadre du 25</w:t>
            </w:r>
            <w:r w:rsidRPr="00A459A5">
              <w:rPr>
                <w:vertAlign w:val="superscript"/>
              </w:rPr>
              <w:t>ème</w:t>
            </w:r>
            <w:r>
              <w:t xml:space="preserve"> anniversaire du jumelage.</w:t>
            </w:r>
          </w:p>
        </w:tc>
        <w:tc>
          <w:tcPr>
            <w:tcW w:w="499" w:type="dxa"/>
            <w:gridSpan w:val="2"/>
            <w:tcBorders>
              <w:top w:val="single" w:sz="4" w:space="0" w:color="auto"/>
              <w:bottom w:val="single" w:sz="4" w:space="0" w:color="auto"/>
              <w:right w:val="single" w:sz="4" w:space="0" w:color="auto"/>
            </w:tcBorders>
            <w:shd w:val="clear" w:color="auto" w:fill="auto"/>
          </w:tcPr>
          <w:p w:rsidR="00275324" w:rsidRDefault="00275324" w:rsidP="00275324"/>
        </w:tc>
      </w:tr>
    </w:tbl>
    <w:p w:rsidR="00275324" w:rsidRDefault="00275324">
      <w:pPr>
        <w:rPr>
          <w:color w:val="FF0000"/>
        </w:rPr>
      </w:pPr>
    </w:p>
    <w:p w:rsidR="00275324" w:rsidRDefault="00275324">
      <w:pPr>
        <w:rPr>
          <w:color w:val="FF0000"/>
        </w:rPr>
      </w:pPr>
      <w:r>
        <w:rPr>
          <w:color w:val="FF0000"/>
        </w:rPr>
        <w:br w:type="page"/>
      </w:r>
    </w:p>
    <w:tbl>
      <w:tblPr>
        <w:tblStyle w:val="Grilledutableau"/>
        <w:tblpPr w:leftFromText="141" w:rightFromText="141" w:vertAnchor="text" w:horzAnchor="margin" w:tblpXSpec="center" w:tblpY="71"/>
        <w:tblW w:w="10632" w:type="dxa"/>
        <w:tblLook w:val="04A0"/>
      </w:tblPr>
      <w:tblGrid>
        <w:gridCol w:w="2304"/>
        <w:gridCol w:w="4842"/>
        <w:gridCol w:w="878"/>
        <w:gridCol w:w="265"/>
        <w:gridCol w:w="767"/>
        <w:gridCol w:w="1576"/>
      </w:tblGrid>
      <w:tr w:rsidR="008342C2" w:rsidTr="008342C2">
        <w:tc>
          <w:tcPr>
            <w:tcW w:w="10632" w:type="dxa"/>
            <w:gridSpan w:val="6"/>
            <w:shd w:val="clear" w:color="auto" w:fill="DBE5F1" w:themeFill="accent1" w:themeFillTint="33"/>
          </w:tcPr>
          <w:p w:rsidR="008342C2" w:rsidRDefault="008342C2" w:rsidP="008342C2">
            <w:r>
              <w:lastRenderedPageBreak/>
              <w:t>FICHE ACTION</w:t>
            </w:r>
            <w:r w:rsidR="00E9017C">
              <w:t xml:space="preserve"> OS1/OO11/A4/34</w:t>
            </w:r>
          </w:p>
        </w:tc>
      </w:tr>
      <w:tr w:rsidR="008342C2" w:rsidTr="008342C2">
        <w:tc>
          <w:tcPr>
            <w:tcW w:w="10632" w:type="dxa"/>
            <w:gridSpan w:val="6"/>
            <w:shd w:val="clear" w:color="auto" w:fill="DBE5F1" w:themeFill="accent1" w:themeFillTint="33"/>
          </w:tcPr>
          <w:p w:rsidR="008342C2" w:rsidRDefault="008342C2" w:rsidP="008342C2">
            <w:r>
              <w:t>VOLET EXTERNE DEVELOPPEMENT DES POLITIQUES</w:t>
            </w:r>
          </w:p>
        </w:tc>
      </w:tr>
      <w:tr w:rsidR="008342C2" w:rsidTr="008342C2">
        <w:tc>
          <w:tcPr>
            <w:tcW w:w="10632" w:type="dxa"/>
            <w:gridSpan w:val="6"/>
            <w:shd w:val="clear" w:color="auto" w:fill="DBE5F1" w:themeFill="accent1" w:themeFillTint="33"/>
          </w:tcPr>
          <w:p w:rsidR="008342C2" w:rsidRDefault="008342C2" w:rsidP="008342C2">
            <w:r>
              <w:t>Domaine : enseignement communal</w:t>
            </w:r>
          </w:p>
        </w:tc>
      </w:tr>
      <w:tr w:rsidR="008342C2" w:rsidTr="008342C2">
        <w:tc>
          <w:tcPr>
            <w:tcW w:w="10632" w:type="dxa"/>
            <w:gridSpan w:val="6"/>
            <w:shd w:val="clear" w:color="auto" w:fill="DBE5F1" w:themeFill="accent1" w:themeFillTint="33"/>
          </w:tcPr>
          <w:p w:rsidR="008342C2" w:rsidRDefault="008342C2" w:rsidP="008342C2">
            <w:r>
              <w:t>Objectif stratégique 1 : Etre une commune conviviale, favorisant le dynamisme associatif, l’intégration et le bien-être des habitants</w:t>
            </w:r>
          </w:p>
        </w:tc>
      </w:tr>
      <w:tr w:rsidR="008342C2" w:rsidTr="008342C2">
        <w:tc>
          <w:tcPr>
            <w:tcW w:w="10632" w:type="dxa"/>
            <w:gridSpan w:val="6"/>
            <w:shd w:val="clear" w:color="auto" w:fill="DBE5F1" w:themeFill="accent1" w:themeFillTint="33"/>
          </w:tcPr>
          <w:p w:rsidR="008342C2" w:rsidRDefault="00E9017C" w:rsidP="008342C2">
            <w:r>
              <w:t xml:space="preserve">Objectif opérationnel </w:t>
            </w:r>
            <w:r w:rsidR="00794C11">
              <w:t>1.</w:t>
            </w:r>
            <w:r>
              <w:t>11</w:t>
            </w:r>
            <w:r w:rsidR="008342C2">
              <w:t>. : Promouvoir un enseignement dynamique et moderne, avec un encadrement de qualité, en garantissant une ouverture sur la société, les sciences, les nouvelles technologies, les langues étrangères, le sport.</w:t>
            </w:r>
          </w:p>
        </w:tc>
      </w:tr>
      <w:tr w:rsidR="008342C2" w:rsidTr="008342C2">
        <w:tblPrEx>
          <w:tblCellMar>
            <w:left w:w="70" w:type="dxa"/>
            <w:right w:w="70" w:type="dxa"/>
          </w:tblCellMar>
          <w:tblLook w:val="0000"/>
        </w:tblPrEx>
        <w:trPr>
          <w:trHeight w:val="375"/>
        </w:trPr>
        <w:tc>
          <w:tcPr>
            <w:tcW w:w="2304" w:type="dxa"/>
            <w:vMerge w:val="restart"/>
            <w:shd w:val="clear" w:color="auto" w:fill="F2DBDB" w:themeFill="accent2" w:themeFillTint="33"/>
          </w:tcPr>
          <w:p w:rsidR="008342C2" w:rsidRPr="00CE5D92" w:rsidRDefault="008342C2" w:rsidP="00E9017C">
            <w:pPr>
              <w:rPr>
                <w:sz w:val="20"/>
                <w:szCs w:val="20"/>
              </w:rPr>
            </w:pPr>
            <w:r w:rsidRPr="00CE5D92">
              <w:rPr>
                <w:sz w:val="20"/>
                <w:szCs w:val="20"/>
              </w:rPr>
              <w:t>Action n°00</w:t>
            </w:r>
            <w:r w:rsidR="00E9017C">
              <w:rPr>
                <w:sz w:val="20"/>
                <w:szCs w:val="20"/>
              </w:rPr>
              <w:t>11</w:t>
            </w:r>
            <w:r>
              <w:rPr>
                <w:sz w:val="20"/>
                <w:szCs w:val="20"/>
              </w:rPr>
              <w:t>.4</w:t>
            </w:r>
            <w:r w:rsidRPr="00CE5D92">
              <w:rPr>
                <w:sz w:val="20"/>
                <w:szCs w:val="20"/>
              </w:rPr>
              <w:t>. :</w:t>
            </w:r>
          </w:p>
        </w:tc>
        <w:tc>
          <w:tcPr>
            <w:tcW w:w="4842" w:type="dxa"/>
            <w:vMerge w:val="restart"/>
            <w:shd w:val="clear" w:color="auto" w:fill="F2DBDB" w:themeFill="accent2" w:themeFillTint="33"/>
          </w:tcPr>
          <w:p w:rsidR="008342C2" w:rsidRDefault="008342C2" w:rsidP="008342C2">
            <w:r>
              <w:t>Prise en charge d’un cours de 2</w:t>
            </w:r>
            <w:r w:rsidRPr="009C6638">
              <w:rPr>
                <w:vertAlign w:val="superscript"/>
              </w:rPr>
              <w:t>ème</w:t>
            </w:r>
            <w:r>
              <w:t xml:space="preserve"> langue, de la 3</w:t>
            </w:r>
            <w:r w:rsidRPr="009C6638">
              <w:rPr>
                <w:vertAlign w:val="superscript"/>
              </w:rPr>
              <w:t>ème</w:t>
            </w:r>
            <w:r>
              <w:t xml:space="preserve"> maternelle à la 4</w:t>
            </w:r>
            <w:r w:rsidRPr="009C6638">
              <w:rPr>
                <w:vertAlign w:val="superscript"/>
              </w:rPr>
              <w:t>ème</w:t>
            </w:r>
            <w:r>
              <w:t xml:space="preserve"> primaire.</w:t>
            </w:r>
          </w:p>
        </w:tc>
        <w:tc>
          <w:tcPr>
            <w:tcW w:w="1143" w:type="dxa"/>
            <w:gridSpan w:val="2"/>
            <w:shd w:val="clear" w:color="auto" w:fill="auto"/>
          </w:tcPr>
          <w:p w:rsidR="008342C2" w:rsidRDefault="008342C2" w:rsidP="008342C2">
            <w:r>
              <w:t>Service(s) :</w:t>
            </w:r>
          </w:p>
        </w:tc>
        <w:tc>
          <w:tcPr>
            <w:tcW w:w="2343" w:type="dxa"/>
            <w:gridSpan w:val="2"/>
            <w:shd w:val="clear" w:color="auto" w:fill="auto"/>
          </w:tcPr>
          <w:p w:rsidR="008342C2" w:rsidRDefault="008342C2" w:rsidP="008342C2">
            <w:r>
              <w:t>Direction d’école</w:t>
            </w:r>
          </w:p>
        </w:tc>
      </w:tr>
      <w:tr w:rsidR="008342C2" w:rsidTr="008342C2">
        <w:tblPrEx>
          <w:tblCellMar>
            <w:left w:w="70" w:type="dxa"/>
            <w:right w:w="70" w:type="dxa"/>
          </w:tblCellMar>
          <w:tblLook w:val="0000"/>
        </w:tblPrEx>
        <w:trPr>
          <w:trHeight w:val="405"/>
        </w:trPr>
        <w:tc>
          <w:tcPr>
            <w:tcW w:w="2304" w:type="dxa"/>
            <w:vMerge/>
            <w:shd w:val="clear" w:color="auto" w:fill="F2DBDB" w:themeFill="accent2" w:themeFillTint="33"/>
          </w:tcPr>
          <w:p w:rsidR="008342C2" w:rsidRDefault="008342C2" w:rsidP="008342C2"/>
        </w:tc>
        <w:tc>
          <w:tcPr>
            <w:tcW w:w="4842" w:type="dxa"/>
            <w:vMerge/>
            <w:shd w:val="clear" w:color="auto" w:fill="F2DBDB" w:themeFill="accent2" w:themeFillTint="33"/>
          </w:tcPr>
          <w:p w:rsidR="008342C2" w:rsidRDefault="008342C2" w:rsidP="008342C2"/>
        </w:tc>
        <w:tc>
          <w:tcPr>
            <w:tcW w:w="1143" w:type="dxa"/>
            <w:gridSpan w:val="2"/>
            <w:shd w:val="clear" w:color="auto" w:fill="auto"/>
          </w:tcPr>
          <w:p w:rsidR="008342C2" w:rsidRDefault="008342C2" w:rsidP="008342C2">
            <w:r>
              <w:t>Agent(s) traitant(s) :</w:t>
            </w:r>
          </w:p>
        </w:tc>
        <w:tc>
          <w:tcPr>
            <w:tcW w:w="2343" w:type="dxa"/>
            <w:gridSpan w:val="2"/>
            <w:shd w:val="clear" w:color="auto" w:fill="auto"/>
          </w:tcPr>
          <w:p w:rsidR="008342C2" w:rsidRDefault="008342C2" w:rsidP="008342C2">
            <w:r>
              <w:t>Mme Florizone</w:t>
            </w:r>
          </w:p>
        </w:tc>
      </w:tr>
      <w:tr w:rsidR="008342C2" w:rsidTr="008342C2">
        <w:tblPrEx>
          <w:tblCellMar>
            <w:left w:w="70" w:type="dxa"/>
            <w:right w:w="70" w:type="dxa"/>
          </w:tblCellMar>
          <w:tblLook w:val="0000"/>
        </w:tblPrEx>
        <w:trPr>
          <w:trHeight w:val="420"/>
        </w:trPr>
        <w:tc>
          <w:tcPr>
            <w:tcW w:w="2304" w:type="dxa"/>
            <w:vMerge/>
            <w:shd w:val="clear" w:color="auto" w:fill="F2DBDB" w:themeFill="accent2" w:themeFillTint="33"/>
          </w:tcPr>
          <w:p w:rsidR="008342C2" w:rsidRDefault="008342C2" w:rsidP="008342C2"/>
        </w:tc>
        <w:tc>
          <w:tcPr>
            <w:tcW w:w="4842" w:type="dxa"/>
            <w:vMerge/>
            <w:shd w:val="clear" w:color="auto" w:fill="F2DBDB" w:themeFill="accent2" w:themeFillTint="33"/>
          </w:tcPr>
          <w:p w:rsidR="008342C2" w:rsidRDefault="008342C2" w:rsidP="008342C2"/>
        </w:tc>
        <w:tc>
          <w:tcPr>
            <w:tcW w:w="1143" w:type="dxa"/>
            <w:gridSpan w:val="2"/>
            <w:shd w:val="clear" w:color="auto" w:fill="auto"/>
          </w:tcPr>
          <w:p w:rsidR="008342C2" w:rsidRDefault="008342C2" w:rsidP="008342C2">
            <w:r>
              <w:t>Échéance :</w:t>
            </w:r>
          </w:p>
        </w:tc>
        <w:tc>
          <w:tcPr>
            <w:tcW w:w="2343" w:type="dxa"/>
            <w:gridSpan w:val="2"/>
            <w:shd w:val="clear" w:color="auto" w:fill="auto"/>
          </w:tcPr>
          <w:p w:rsidR="008342C2" w:rsidRDefault="008342C2" w:rsidP="008342C2">
            <w:r>
              <w:t>En cours</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Partenaires :</w:t>
            </w:r>
          </w:p>
        </w:tc>
        <w:tc>
          <w:tcPr>
            <w:tcW w:w="4842" w:type="dxa"/>
            <w:tcBorders>
              <w:left w:val="single" w:sz="4" w:space="0" w:color="auto"/>
            </w:tcBorders>
          </w:tcPr>
          <w:p w:rsidR="008342C2" w:rsidRDefault="008342C2" w:rsidP="008342C2">
            <w:r>
              <w:t>ALE</w:t>
            </w:r>
          </w:p>
        </w:tc>
        <w:tc>
          <w:tcPr>
            <w:tcW w:w="3486" w:type="dxa"/>
            <w:gridSpan w:val="4"/>
            <w:tcBorders>
              <w:top w:val="nil"/>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 xml:space="preserve">Budget estimé : </w:t>
            </w:r>
          </w:p>
        </w:tc>
        <w:tc>
          <w:tcPr>
            <w:tcW w:w="8328" w:type="dxa"/>
            <w:gridSpan w:val="5"/>
            <w:tcBorders>
              <w:top w:val="single" w:sz="4" w:space="0" w:color="auto"/>
              <w:left w:val="single" w:sz="4" w:space="0" w:color="auto"/>
              <w:bottom w:val="single" w:sz="4" w:space="0" w:color="auto"/>
              <w:right w:val="single" w:sz="4" w:space="0" w:color="auto"/>
            </w:tcBorders>
          </w:tcPr>
          <w:p w:rsidR="008342C2" w:rsidRDefault="008342C2" w:rsidP="008342C2">
            <w:r>
              <w:t>3.200,00 €</w:t>
            </w:r>
          </w:p>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Mode de financement :</w:t>
            </w:r>
          </w:p>
        </w:tc>
        <w:tc>
          <w:tcPr>
            <w:tcW w:w="8328" w:type="dxa"/>
            <w:gridSpan w:val="5"/>
            <w:tcBorders>
              <w:top w:val="single" w:sz="4" w:space="0" w:color="auto"/>
              <w:left w:val="single" w:sz="4" w:space="0" w:color="auto"/>
              <w:right w:val="single" w:sz="4" w:space="0" w:color="auto"/>
            </w:tcBorders>
          </w:tcPr>
          <w:p w:rsidR="008342C2" w:rsidRDefault="008342C2" w:rsidP="008342C2">
            <w:r>
              <w:t>Fonds propre</w:t>
            </w:r>
            <w:r w:rsidR="00E9017C">
              <w:t>s</w:t>
            </w:r>
            <w:r>
              <w:t xml:space="preserve"> </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Indicateur d’avancement :</w:t>
            </w:r>
          </w:p>
        </w:tc>
        <w:tc>
          <w:tcPr>
            <w:tcW w:w="4842" w:type="dxa"/>
            <w:tcBorders>
              <w:top w:val="single" w:sz="4" w:space="0" w:color="auto"/>
              <w:left w:val="single" w:sz="4" w:space="0" w:color="auto"/>
              <w:bottom w:val="single" w:sz="4" w:space="0" w:color="auto"/>
            </w:tcBorders>
          </w:tcPr>
          <w:p w:rsidR="008342C2" w:rsidRDefault="008342C2" w:rsidP="008342C2">
            <w:r>
              <w:t>En cours</w:t>
            </w:r>
          </w:p>
        </w:tc>
        <w:tc>
          <w:tcPr>
            <w:tcW w:w="878" w:type="dxa"/>
            <w:tcBorders>
              <w:top w:val="single" w:sz="4" w:space="0" w:color="auto"/>
              <w:bottom w:val="single" w:sz="4" w:space="0" w:color="auto"/>
              <w:right w:val="single" w:sz="4" w:space="0" w:color="auto"/>
            </w:tcBorders>
            <w:shd w:val="clear" w:color="auto" w:fill="auto"/>
          </w:tcPr>
          <w:p w:rsidR="008342C2" w:rsidRDefault="008342C2" w:rsidP="008342C2"/>
        </w:tc>
        <w:tc>
          <w:tcPr>
            <w:tcW w:w="1032" w:type="dxa"/>
            <w:gridSpan w:val="2"/>
            <w:tcBorders>
              <w:top w:val="single" w:sz="4" w:space="0" w:color="auto"/>
              <w:bottom w:val="single" w:sz="4" w:space="0" w:color="auto"/>
              <w:right w:val="single" w:sz="4" w:space="0" w:color="auto"/>
            </w:tcBorders>
            <w:shd w:val="clear" w:color="auto" w:fill="auto"/>
          </w:tcPr>
          <w:p w:rsidR="008342C2" w:rsidRDefault="008342C2" w:rsidP="008342C2">
            <w:r>
              <w:t>Indice de santé :</w:t>
            </w:r>
          </w:p>
        </w:tc>
        <w:tc>
          <w:tcPr>
            <w:tcW w:w="1576" w:type="dxa"/>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p w:rsidR="008342C2" w:rsidRDefault="008342C2" w:rsidP="008342C2"/>
          <w:p w:rsidR="008342C2" w:rsidRDefault="008342C2" w:rsidP="008342C2"/>
          <w:p w:rsidR="008342C2" w:rsidRDefault="008342C2" w:rsidP="008342C2">
            <w:r>
              <w:t>Plan de travail :</w:t>
            </w:r>
          </w:p>
        </w:tc>
        <w:tc>
          <w:tcPr>
            <w:tcW w:w="4842" w:type="dxa"/>
            <w:tcBorders>
              <w:top w:val="single" w:sz="4" w:space="0" w:color="auto"/>
              <w:left w:val="single" w:sz="4" w:space="0" w:color="auto"/>
              <w:bottom w:val="single" w:sz="4" w:space="0" w:color="auto"/>
            </w:tcBorders>
          </w:tcPr>
          <w:p w:rsidR="008342C2" w:rsidRDefault="008342C2" w:rsidP="008342C2">
            <w:r>
              <w:t>Initiation du néerlandais dès la maternelle (chant, comptine, vocabulaire …)</w:t>
            </w:r>
          </w:p>
          <w:p w:rsidR="008342C2" w:rsidRDefault="008342C2" w:rsidP="008342C2"/>
          <w:p w:rsidR="008342C2" w:rsidRDefault="008342C2" w:rsidP="008342C2">
            <w:r>
              <w:t>2 X 20’ en maternelle et 2 X 30’ de la P1 à la P4</w:t>
            </w:r>
          </w:p>
        </w:tc>
        <w:tc>
          <w:tcPr>
            <w:tcW w:w="3486" w:type="dxa"/>
            <w:gridSpan w:val="4"/>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Commentaires :</w:t>
            </w:r>
          </w:p>
        </w:tc>
        <w:tc>
          <w:tcPr>
            <w:tcW w:w="4842" w:type="dxa"/>
            <w:tcBorders>
              <w:top w:val="single" w:sz="4" w:space="0" w:color="auto"/>
              <w:left w:val="single" w:sz="4" w:space="0" w:color="auto"/>
              <w:bottom w:val="single" w:sz="4" w:space="0" w:color="auto"/>
            </w:tcBorders>
          </w:tcPr>
          <w:p w:rsidR="008342C2" w:rsidRDefault="008342C2" w:rsidP="008342C2"/>
        </w:tc>
        <w:tc>
          <w:tcPr>
            <w:tcW w:w="3486" w:type="dxa"/>
            <w:gridSpan w:val="4"/>
            <w:tcBorders>
              <w:top w:val="single" w:sz="4" w:space="0" w:color="auto"/>
              <w:bottom w:val="single" w:sz="4" w:space="0" w:color="auto"/>
              <w:right w:val="single" w:sz="4" w:space="0" w:color="auto"/>
            </w:tcBorders>
            <w:shd w:val="clear" w:color="auto" w:fill="auto"/>
          </w:tcPr>
          <w:p w:rsidR="008342C2" w:rsidRDefault="008342C2" w:rsidP="008342C2"/>
        </w:tc>
      </w:tr>
    </w:tbl>
    <w:p w:rsidR="001113CB" w:rsidRDefault="001113CB">
      <w:pPr>
        <w:rPr>
          <w:color w:val="FF0000"/>
        </w:rPr>
      </w:pPr>
    </w:p>
    <w:p w:rsidR="001113CB" w:rsidRDefault="001113CB">
      <w:pPr>
        <w:rPr>
          <w:color w:val="FF0000"/>
        </w:rPr>
      </w:pPr>
      <w:r>
        <w:rPr>
          <w:color w:val="FF0000"/>
        </w:rPr>
        <w:br w:type="page"/>
      </w:r>
    </w:p>
    <w:p w:rsidR="00275324" w:rsidRDefault="00275324">
      <w:pPr>
        <w:rPr>
          <w:color w:val="FF0000"/>
        </w:rPr>
      </w:pPr>
    </w:p>
    <w:tbl>
      <w:tblPr>
        <w:tblStyle w:val="Grilledutableau"/>
        <w:tblW w:w="10774" w:type="dxa"/>
        <w:tblInd w:w="-743" w:type="dxa"/>
        <w:tblLook w:val="04A0"/>
      </w:tblPr>
      <w:tblGrid>
        <w:gridCol w:w="2305"/>
        <w:gridCol w:w="4819"/>
        <w:gridCol w:w="878"/>
        <w:gridCol w:w="265"/>
        <w:gridCol w:w="776"/>
        <w:gridCol w:w="1731"/>
      </w:tblGrid>
      <w:tr w:rsidR="008342C2" w:rsidTr="008342C2">
        <w:tc>
          <w:tcPr>
            <w:tcW w:w="10774" w:type="dxa"/>
            <w:gridSpan w:val="6"/>
            <w:shd w:val="clear" w:color="auto" w:fill="DBE5F1" w:themeFill="accent1" w:themeFillTint="33"/>
          </w:tcPr>
          <w:p w:rsidR="008342C2" w:rsidRDefault="008342C2" w:rsidP="008342C2">
            <w:r>
              <w:t>FICHE ACTION</w:t>
            </w:r>
            <w:r w:rsidR="00E9017C">
              <w:t xml:space="preserve"> OS1/OO11/A5/35</w:t>
            </w:r>
          </w:p>
        </w:tc>
      </w:tr>
      <w:tr w:rsidR="008342C2" w:rsidTr="008342C2">
        <w:tc>
          <w:tcPr>
            <w:tcW w:w="10774" w:type="dxa"/>
            <w:gridSpan w:val="6"/>
            <w:shd w:val="clear" w:color="auto" w:fill="DBE5F1" w:themeFill="accent1" w:themeFillTint="33"/>
          </w:tcPr>
          <w:p w:rsidR="008342C2" w:rsidRDefault="008342C2" w:rsidP="008342C2">
            <w:r>
              <w:t>VOLET EXTERNE DEVELOPPEMENT DES POLITIQUES</w:t>
            </w:r>
          </w:p>
        </w:tc>
      </w:tr>
      <w:tr w:rsidR="008342C2" w:rsidTr="008342C2">
        <w:tc>
          <w:tcPr>
            <w:tcW w:w="10774" w:type="dxa"/>
            <w:gridSpan w:val="6"/>
            <w:shd w:val="clear" w:color="auto" w:fill="DBE5F1" w:themeFill="accent1" w:themeFillTint="33"/>
          </w:tcPr>
          <w:p w:rsidR="008342C2" w:rsidRDefault="008342C2" w:rsidP="008342C2">
            <w:r>
              <w:t>Domaine : enseignement communal</w:t>
            </w:r>
          </w:p>
        </w:tc>
      </w:tr>
      <w:tr w:rsidR="008342C2" w:rsidTr="008342C2">
        <w:tc>
          <w:tcPr>
            <w:tcW w:w="10774" w:type="dxa"/>
            <w:gridSpan w:val="6"/>
            <w:shd w:val="clear" w:color="auto" w:fill="DBE5F1" w:themeFill="accent1" w:themeFillTint="33"/>
          </w:tcPr>
          <w:p w:rsidR="008342C2" w:rsidRDefault="008342C2" w:rsidP="008342C2">
            <w:r>
              <w:t>Objectif stratégique 1 : Etre une commune conviviale, favorisant le dynamisme associatif, l’intégration et le bien-être des habitants</w:t>
            </w:r>
          </w:p>
        </w:tc>
      </w:tr>
      <w:tr w:rsidR="008342C2" w:rsidTr="008342C2">
        <w:tc>
          <w:tcPr>
            <w:tcW w:w="10774" w:type="dxa"/>
            <w:gridSpan w:val="6"/>
            <w:shd w:val="clear" w:color="auto" w:fill="DBE5F1" w:themeFill="accent1" w:themeFillTint="33"/>
          </w:tcPr>
          <w:p w:rsidR="008342C2" w:rsidRDefault="00E9017C" w:rsidP="008342C2">
            <w:r>
              <w:t xml:space="preserve">Objectif opérationnel </w:t>
            </w:r>
            <w:r w:rsidR="00794C11">
              <w:t>1.</w:t>
            </w:r>
            <w:r>
              <w:t>11</w:t>
            </w:r>
            <w:r w:rsidR="008342C2">
              <w:t>. : Promouvoir un enseignement dynamique et moderne, avec un encadrement de qualité, en garantissant une ouverture sur la société, les sciences, les nouvelles technologies, les langues étrangères, le sport.</w:t>
            </w:r>
          </w:p>
        </w:tc>
      </w:tr>
      <w:tr w:rsidR="008342C2" w:rsidTr="008342C2">
        <w:tblPrEx>
          <w:tblCellMar>
            <w:left w:w="70" w:type="dxa"/>
            <w:right w:w="70" w:type="dxa"/>
          </w:tblCellMar>
          <w:tblLook w:val="0000"/>
        </w:tblPrEx>
        <w:trPr>
          <w:trHeight w:val="375"/>
        </w:trPr>
        <w:tc>
          <w:tcPr>
            <w:tcW w:w="2305" w:type="dxa"/>
            <w:vMerge w:val="restart"/>
            <w:shd w:val="clear" w:color="auto" w:fill="F2DBDB" w:themeFill="accent2" w:themeFillTint="33"/>
          </w:tcPr>
          <w:p w:rsidR="008342C2" w:rsidRPr="00CE5D92" w:rsidRDefault="008342C2" w:rsidP="008342C2">
            <w:pPr>
              <w:rPr>
                <w:sz w:val="20"/>
                <w:szCs w:val="20"/>
              </w:rPr>
            </w:pPr>
            <w:r w:rsidRPr="00CE5D92">
              <w:rPr>
                <w:sz w:val="20"/>
                <w:szCs w:val="20"/>
              </w:rPr>
              <w:t>Action n°00</w:t>
            </w:r>
            <w:r w:rsidR="00E9017C">
              <w:rPr>
                <w:sz w:val="20"/>
                <w:szCs w:val="20"/>
              </w:rPr>
              <w:t>11</w:t>
            </w:r>
            <w:r>
              <w:rPr>
                <w:sz w:val="20"/>
                <w:szCs w:val="20"/>
              </w:rPr>
              <w:t>.5</w:t>
            </w:r>
            <w:r w:rsidRPr="00CE5D92">
              <w:rPr>
                <w:sz w:val="20"/>
                <w:szCs w:val="20"/>
              </w:rPr>
              <w:t>. :</w:t>
            </w:r>
          </w:p>
        </w:tc>
        <w:tc>
          <w:tcPr>
            <w:tcW w:w="4819" w:type="dxa"/>
            <w:vMerge w:val="restart"/>
            <w:shd w:val="clear" w:color="auto" w:fill="F2DBDB" w:themeFill="accent2" w:themeFillTint="33"/>
          </w:tcPr>
          <w:p w:rsidR="008342C2" w:rsidRDefault="008342C2" w:rsidP="008342C2">
            <w:r>
              <w:t>Projet d’intégration des enfants à besoins spécifiques.</w:t>
            </w:r>
          </w:p>
        </w:tc>
        <w:tc>
          <w:tcPr>
            <w:tcW w:w="1143" w:type="dxa"/>
            <w:gridSpan w:val="2"/>
            <w:shd w:val="clear" w:color="auto" w:fill="auto"/>
          </w:tcPr>
          <w:p w:rsidR="008342C2" w:rsidRDefault="008342C2" w:rsidP="008342C2">
            <w:r>
              <w:t>Service(s) :</w:t>
            </w:r>
          </w:p>
        </w:tc>
        <w:tc>
          <w:tcPr>
            <w:tcW w:w="2507" w:type="dxa"/>
            <w:gridSpan w:val="2"/>
            <w:shd w:val="clear" w:color="auto" w:fill="auto"/>
          </w:tcPr>
          <w:p w:rsidR="008342C2" w:rsidRDefault="008342C2" w:rsidP="008342C2">
            <w:r>
              <w:t>Direction d’école</w:t>
            </w:r>
          </w:p>
        </w:tc>
      </w:tr>
      <w:tr w:rsidR="008342C2" w:rsidTr="008342C2">
        <w:tblPrEx>
          <w:tblCellMar>
            <w:left w:w="70" w:type="dxa"/>
            <w:right w:w="70" w:type="dxa"/>
          </w:tblCellMar>
          <w:tblLook w:val="0000"/>
        </w:tblPrEx>
        <w:trPr>
          <w:trHeight w:val="405"/>
        </w:trPr>
        <w:tc>
          <w:tcPr>
            <w:tcW w:w="2305" w:type="dxa"/>
            <w:vMerge/>
            <w:shd w:val="clear" w:color="auto" w:fill="F2DBDB" w:themeFill="accent2" w:themeFillTint="33"/>
          </w:tcPr>
          <w:p w:rsidR="008342C2" w:rsidRDefault="008342C2" w:rsidP="008342C2"/>
        </w:tc>
        <w:tc>
          <w:tcPr>
            <w:tcW w:w="4819" w:type="dxa"/>
            <w:vMerge/>
            <w:shd w:val="clear" w:color="auto" w:fill="F2DBDB" w:themeFill="accent2" w:themeFillTint="33"/>
          </w:tcPr>
          <w:p w:rsidR="008342C2" w:rsidRDefault="008342C2" w:rsidP="008342C2"/>
        </w:tc>
        <w:tc>
          <w:tcPr>
            <w:tcW w:w="1143" w:type="dxa"/>
            <w:gridSpan w:val="2"/>
            <w:shd w:val="clear" w:color="auto" w:fill="auto"/>
          </w:tcPr>
          <w:p w:rsidR="008342C2" w:rsidRDefault="008342C2" w:rsidP="008342C2">
            <w:r>
              <w:t>Agent(s) traitant(s) :</w:t>
            </w:r>
          </w:p>
        </w:tc>
        <w:tc>
          <w:tcPr>
            <w:tcW w:w="2507" w:type="dxa"/>
            <w:gridSpan w:val="2"/>
            <w:shd w:val="clear" w:color="auto" w:fill="auto"/>
          </w:tcPr>
          <w:p w:rsidR="008342C2" w:rsidRDefault="008342C2" w:rsidP="008342C2">
            <w:r>
              <w:t>EricDessy</w:t>
            </w:r>
          </w:p>
          <w:p w:rsidR="008342C2" w:rsidRDefault="008342C2" w:rsidP="008342C2">
            <w:r>
              <w:t>Dorothée Renard</w:t>
            </w:r>
          </w:p>
          <w:p w:rsidR="008342C2" w:rsidRDefault="008342C2" w:rsidP="008342C2">
            <w:r>
              <w:t>Josiane Pousseur</w:t>
            </w:r>
          </w:p>
        </w:tc>
      </w:tr>
      <w:tr w:rsidR="008342C2" w:rsidTr="008342C2">
        <w:tblPrEx>
          <w:tblCellMar>
            <w:left w:w="70" w:type="dxa"/>
            <w:right w:w="70" w:type="dxa"/>
          </w:tblCellMar>
          <w:tblLook w:val="0000"/>
        </w:tblPrEx>
        <w:trPr>
          <w:trHeight w:val="420"/>
        </w:trPr>
        <w:tc>
          <w:tcPr>
            <w:tcW w:w="2305" w:type="dxa"/>
            <w:vMerge/>
            <w:shd w:val="clear" w:color="auto" w:fill="F2DBDB" w:themeFill="accent2" w:themeFillTint="33"/>
          </w:tcPr>
          <w:p w:rsidR="008342C2" w:rsidRDefault="008342C2" w:rsidP="008342C2"/>
        </w:tc>
        <w:tc>
          <w:tcPr>
            <w:tcW w:w="4819" w:type="dxa"/>
            <w:vMerge/>
            <w:shd w:val="clear" w:color="auto" w:fill="F2DBDB" w:themeFill="accent2" w:themeFillTint="33"/>
          </w:tcPr>
          <w:p w:rsidR="008342C2" w:rsidRDefault="008342C2" w:rsidP="008342C2"/>
        </w:tc>
        <w:tc>
          <w:tcPr>
            <w:tcW w:w="1143" w:type="dxa"/>
            <w:gridSpan w:val="2"/>
            <w:shd w:val="clear" w:color="auto" w:fill="auto"/>
          </w:tcPr>
          <w:p w:rsidR="008342C2" w:rsidRDefault="008342C2" w:rsidP="008342C2">
            <w:r>
              <w:t>Échéance :</w:t>
            </w:r>
          </w:p>
        </w:tc>
        <w:tc>
          <w:tcPr>
            <w:tcW w:w="2507" w:type="dxa"/>
            <w:gridSpan w:val="2"/>
            <w:shd w:val="clear" w:color="auto" w:fill="auto"/>
          </w:tcPr>
          <w:p w:rsidR="008342C2" w:rsidRDefault="008342C2" w:rsidP="008342C2">
            <w:r>
              <w:t>30.06.2014</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Partenaires :</w:t>
            </w:r>
          </w:p>
        </w:tc>
        <w:tc>
          <w:tcPr>
            <w:tcW w:w="4819" w:type="dxa"/>
            <w:tcBorders>
              <w:left w:val="single" w:sz="4" w:space="0" w:color="auto"/>
            </w:tcBorders>
          </w:tcPr>
          <w:p w:rsidR="008342C2" w:rsidRDefault="008342C2" w:rsidP="008342C2">
            <w:r>
              <w:t>Fédération Wallonie-Bruxelles, le CPMS, le CECP, Ecole spécialisée des « Capucines » à Ciney …</w:t>
            </w:r>
          </w:p>
        </w:tc>
        <w:tc>
          <w:tcPr>
            <w:tcW w:w="3650" w:type="dxa"/>
            <w:gridSpan w:val="4"/>
            <w:tcBorders>
              <w:top w:val="nil"/>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Pr>
          <w:p w:rsidR="008342C2" w:rsidRDefault="008342C2" w:rsidP="008342C2">
            <w:r>
              <w:t>Capital période variable</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Mode de financement :</w:t>
            </w:r>
          </w:p>
        </w:tc>
        <w:tc>
          <w:tcPr>
            <w:tcW w:w="8469" w:type="dxa"/>
            <w:gridSpan w:val="5"/>
            <w:tcBorders>
              <w:top w:val="single" w:sz="4" w:space="0" w:color="auto"/>
              <w:left w:val="single" w:sz="4" w:space="0" w:color="auto"/>
              <w:right w:val="single" w:sz="4" w:space="0" w:color="auto"/>
            </w:tcBorders>
          </w:tcPr>
          <w:p w:rsidR="008342C2" w:rsidRDefault="008342C2" w:rsidP="008342C2">
            <w:r>
              <w:t>Extérieur</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Indicateur d’avancement :</w:t>
            </w:r>
          </w:p>
        </w:tc>
        <w:tc>
          <w:tcPr>
            <w:tcW w:w="4819" w:type="dxa"/>
            <w:tcBorders>
              <w:top w:val="single" w:sz="4" w:space="0" w:color="auto"/>
              <w:left w:val="single" w:sz="4" w:space="0" w:color="auto"/>
              <w:bottom w:val="single" w:sz="4" w:space="0" w:color="auto"/>
            </w:tcBorders>
          </w:tcPr>
          <w:p w:rsidR="008342C2" w:rsidRDefault="008342C2" w:rsidP="008342C2">
            <w:r>
              <w:t>En cours</w:t>
            </w:r>
          </w:p>
        </w:tc>
        <w:tc>
          <w:tcPr>
            <w:tcW w:w="878" w:type="dxa"/>
            <w:tcBorders>
              <w:top w:val="single" w:sz="4" w:space="0" w:color="auto"/>
              <w:bottom w:val="single" w:sz="4" w:space="0" w:color="auto"/>
              <w:right w:val="single" w:sz="4" w:space="0" w:color="auto"/>
            </w:tcBorders>
            <w:shd w:val="clear" w:color="auto" w:fill="auto"/>
          </w:tcPr>
          <w:p w:rsidR="008342C2" w:rsidRDefault="008342C2" w:rsidP="008342C2"/>
        </w:tc>
        <w:tc>
          <w:tcPr>
            <w:tcW w:w="1041" w:type="dxa"/>
            <w:gridSpan w:val="2"/>
            <w:tcBorders>
              <w:top w:val="single" w:sz="4" w:space="0" w:color="auto"/>
              <w:bottom w:val="single" w:sz="4" w:space="0" w:color="auto"/>
              <w:right w:val="single" w:sz="4" w:space="0" w:color="auto"/>
            </w:tcBorders>
            <w:shd w:val="clear" w:color="auto" w:fill="auto"/>
          </w:tcPr>
          <w:p w:rsidR="008342C2" w:rsidRDefault="008342C2" w:rsidP="008342C2">
            <w:r>
              <w:t>Indice de santé :</w:t>
            </w:r>
          </w:p>
        </w:tc>
        <w:tc>
          <w:tcPr>
            <w:tcW w:w="1731" w:type="dxa"/>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p w:rsidR="008342C2" w:rsidRDefault="008342C2" w:rsidP="008342C2"/>
          <w:p w:rsidR="008342C2" w:rsidRDefault="008342C2" w:rsidP="008342C2"/>
          <w:p w:rsidR="008342C2" w:rsidRDefault="008342C2" w:rsidP="008342C2">
            <w:r>
              <w:t>Plan de travail :</w:t>
            </w:r>
          </w:p>
          <w:p w:rsidR="008342C2" w:rsidRDefault="008342C2" w:rsidP="008342C2"/>
          <w:p w:rsidR="008342C2" w:rsidRDefault="008342C2" w:rsidP="008342C2"/>
          <w:p w:rsidR="008342C2" w:rsidRDefault="008342C2" w:rsidP="008342C2"/>
        </w:tc>
        <w:tc>
          <w:tcPr>
            <w:tcW w:w="4819" w:type="dxa"/>
            <w:tcBorders>
              <w:top w:val="single" w:sz="4" w:space="0" w:color="auto"/>
              <w:left w:val="single" w:sz="4" w:space="0" w:color="auto"/>
              <w:bottom w:val="single" w:sz="4" w:space="0" w:color="auto"/>
            </w:tcBorders>
          </w:tcPr>
          <w:p w:rsidR="008342C2" w:rsidRDefault="008342C2" w:rsidP="008342C2">
            <w:r>
              <w:t>Les principales tâches à réaliser dans un ordre logique sont :</w:t>
            </w:r>
          </w:p>
          <w:p w:rsidR="008342C2" w:rsidRDefault="008342C2" w:rsidP="008342C2">
            <w:r>
              <w:t>- déterminer les élèves éventuels à besoins spécifiques.</w:t>
            </w:r>
          </w:p>
          <w:p w:rsidR="008342C2" w:rsidRDefault="008342C2" w:rsidP="008342C2">
            <w:r>
              <w:t>- test de ces élèves.</w:t>
            </w:r>
          </w:p>
          <w:p w:rsidR="008342C2" w:rsidRDefault="008342C2" w:rsidP="008342C2">
            <w:r>
              <w:t>- mise en commun avec les personnes responsables, la direction, l’équipe éducative, le CPMS …</w:t>
            </w:r>
          </w:p>
          <w:p w:rsidR="008342C2" w:rsidRDefault="008342C2" w:rsidP="008342C2">
            <w:r>
              <w:t>- signature de la convention du projet d’intégration.</w:t>
            </w:r>
          </w:p>
          <w:p w:rsidR="008342C2" w:rsidRDefault="008342C2" w:rsidP="008342C2">
            <w:r>
              <w:t>- aide adaptée au besoin de l’élève.</w:t>
            </w:r>
          </w:p>
          <w:p w:rsidR="008342C2" w:rsidRDefault="008342C2" w:rsidP="008342C2">
            <w:r>
              <w:t>- conseil de classe (min 2 x par an).</w:t>
            </w:r>
          </w:p>
        </w:tc>
        <w:tc>
          <w:tcPr>
            <w:tcW w:w="3650" w:type="dxa"/>
            <w:gridSpan w:val="4"/>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Commentaires :</w:t>
            </w:r>
          </w:p>
        </w:tc>
        <w:tc>
          <w:tcPr>
            <w:tcW w:w="4819" w:type="dxa"/>
            <w:tcBorders>
              <w:top w:val="single" w:sz="4" w:space="0" w:color="auto"/>
              <w:left w:val="single" w:sz="4" w:space="0" w:color="auto"/>
              <w:bottom w:val="single" w:sz="4" w:space="0" w:color="auto"/>
            </w:tcBorders>
          </w:tcPr>
          <w:p w:rsidR="008342C2" w:rsidRDefault="008342C2" w:rsidP="008342C2"/>
        </w:tc>
        <w:tc>
          <w:tcPr>
            <w:tcW w:w="3650" w:type="dxa"/>
            <w:gridSpan w:val="4"/>
            <w:tcBorders>
              <w:top w:val="single" w:sz="4" w:space="0" w:color="auto"/>
              <w:bottom w:val="single" w:sz="4" w:space="0" w:color="auto"/>
              <w:right w:val="single" w:sz="4" w:space="0" w:color="auto"/>
            </w:tcBorders>
            <w:shd w:val="clear" w:color="auto" w:fill="auto"/>
          </w:tcPr>
          <w:p w:rsidR="008342C2" w:rsidRDefault="008342C2" w:rsidP="008342C2"/>
        </w:tc>
      </w:tr>
    </w:tbl>
    <w:p w:rsidR="001113CB" w:rsidRDefault="001113CB">
      <w:r>
        <w:br w:type="page"/>
      </w:r>
    </w:p>
    <w:tbl>
      <w:tblPr>
        <w:tblStyle w:val="Grilledutableau13"/>
        <w:tblW w:w="10792" w:type="dxa"/>
        <w:tblInd w:w="-743" w:type="dxa"/>
        <w:tblLook w:val="04A0"/>
      </w:tblPr>
      <w:tblGrid>
        <w:gridCol w:w="1561"/>
        <w:gridCol w:w="6110"/>
        <w:gridCol w:w="878"/>
        <w:gridCol w:w="265"/>
        <w:gridCol w:w="867"/>
        <w:gridCol w:w="1111"/>
      </w:tblGrid>
      <w:tr w:rsidR="008342C2" w:rsidTr="008342C2">
        <w:tc>
          <w:tcPr>
            <w:tcW w:w="10792" w:type="dxa"/>
            <w:gridSpan w:val="6"/>
            <w:shd w:val="clear" w:color="auto" w:fill="DBE5F1" w:themeFill="accent1" w:themeFillTint="33"/>
          </w:tcPr>
          <w:p w:rsidR="008342C2" w:rsidRDefault="008342C2" w:rsidP="008342C2">
            <w:r>
              <w:lastRenderedPageBreak/>
              <w:t>FICHE ACTION</w:t>
            </w:r>
            <w:r w:rsidR="00E9017C">
              <w:t xml:space="preserve"> OS1/OO11/A6/36</w:t>
            </w:r>
          </w:p>
        </w:tc>
      </w:tr>
      <w:tr w:rsidR="008342C2" w:rsidTr="008342C2">
        <w:tc>
          <w:tcPr>
            <w:tcW w:w="10792" w:type="dxa"/>
            <w:gridSpan w:val="6"/>
            <w:shd w:val="clear" w:color="auto" w:fill="DBE5F1" w:themeFill="accent1" w:themeFillTint="33"/>
          </w:tcPr>
          <w:p w:rsidR="008342C2" w:rsidRDefault="008342C2" w:rsidP="008342C2">
            <w:r>
              <w:t>VOLET EXTERNE DEVELOPPEMENT DES POLITIQUES</w:t>
            </w:r>
          </w:p>
        </w:tc>
      </w:tr>
      <w:tr w:rsidR="008342C2" w:rsidTr="008342C2">
        <w:tc>
          <w:tcPr>
            <w:tcW w:w="10792" w:type="dxa"/>
            <w:gridSpan w:val="6"/>
            <w:shd w:val="clear" w:color="auto" w:fill="DBE5F1" w:themeFill="accent1" w:themeFillTint="33"/>
          </w:tcPr>
          <w:p w:rsidR="008342C2" w:rsidRDefault="008342C2" w:rsidP="008342C2">
            <w:r>
              <w:t>Domaine : enseignement communal</w:t>
            </w:r>
          </w:p>
        </w:tc>
      </w:tr>
      <w:tr w:rsidR="008342C2" w:rsidTr="008342C2">
        <w:tc>
          <w:tcPr>
            <w:tcW w:w="10792" w:type="dxa"/>
            <w:gridSpan w:val="6"/>
            <w:shd w:val="clear" w:color="auto" w:fill="DBE5F1" w:themeFill="accent1" w:themeFillTint="33"/>
          </w:tcPr>
          <w:p w:rsidR="008342C2" w:rsidRDefault="008342C2" w:rsidP="008342C2">
            <w:r>
              <w:t>Objectif stratégique 1 : Etre une commune conviviale, favorisant le dynamisme associatif, l’intégration et le bien-être des habitants</w:t>
            </w:r>
          </w:p>
        </w:tc>
      </w:tr>
      <w:tr w:rsidR="008342C2" w:rsidTr="008342C2">
        <w:tc>
          <w:tcPr>
            <w:tcW w:w="10792" w:type="dxa"/>
            <w:gridSpan w:val="6"/>
            <w:shd w:val="clear" w:color="auto" w:fill="DBE5F1" w:themeFill="accent1" w:themeFillTint="33"/>
          </w:tcPr>
          <w:p w:rsidR="008342C2" w:rsidRDefault="00E9017C" w:rsidP="008342C2">
            <w:r>
              <w:t xml:space="preserve">Objectif opérationnel </w:t>
            </w:r>
            <w:r w:rsidR="00794C11">
              <w:t>1.</w:t>
            </w:r>
            <w:r>
              <w:t>11</w:t>
            </w:r>
            <w:r w:rsidR="008342C2">
              <w:t> : Promouvoir un enseignement dynamique et moderne, avec un encadrement de qualité, en garantissant une ouverture sur la société, les sciences, les nouvelles technologies, les langues étrangères, le sport.</w:t>
            </w:r>
          </w:p>
        </w:tc>
      </w:tr>
      <w:tr w:rsidR="008342C2" w:rsidTr="008342C2">
        <w:tblPrEx>
          <w:tblCellMar>
            <w:left w:w="70" w:type="dxa"/>
            <w:right w:w="70" w:type="dxa"/>
          </w:tblCellMar>
          <w:tblLook w:val="0000"/>
        </w:tblPrEx>
        <w:trPr>
          <w:trHeight w:val="375"/>
        </w:trPr>
        <w:tc>
          <w:tcPr>
            <w:tcW w:w="1561" w:type="dxa"/>
            <w:vMerge w:val="restart"/>
            <w:shd w:val="clear" w:color="auto" w:fill="F2DBDB" w:themeFill="accent2" w:themeFillTint="33"/>
          </w:tcPr>
          <w:p w:rsidR="008342C2" w:rsidRPr="00CE5D92" w:rsidRDefault="008342C2" w:rsidP="008342C2">
            <w:pPr>
              <w:rPr>
                <w:sz w:val="20"/>
                <w:szCs w:val="20"/>
              </w:rPr>
            </w:pPr>
            <w:r w:rsidRPr="00CE5D92">
              <w:rPr>
                <w:sz w:val="20"/>
                <w:szCs w:val="20"/>
              </w:rPr>
              <w:t>Action n°00</w:t>
            </w:r>
            <w:r w:rsidR="00E9017C">
              <w:rPr>
                <w:sz w:val="20"/>
                <w:szCs w:val="20"/>
              </w:rPr>
              <w:t>11</w:t>
            </w:r>
            <w:r>
              <w:rPr>
                <w:sz w:val="20"/>
                <w:szCs w:val="20"/>
              </w:rPr>
              <w:t>.6</w:t>
            </w:r>
            <w:r w:rsidRPr="00CE5D92">
              <w:rPr>
                <w:sz w:val="20"/>
                <w:szCs w:val="20"/>
              </w:rPr>
              <w:t>. :</w:t>
            </w:r>
          </w:p>
        </w:tc>
        <w:tc>
          <w:tcPr>
            <w:tcW w:w="6110" w:type="dxa"/>
            <w:vMerge w:val="restart"/>
            <w:shd w:val="clear" w:color="auto" w:fill="F2DBDB" w:themeFill="accent2" w:themeFillTint="33"/>
          </w:tcPr>
          <w:p w:rsidR="008342C2" w:rsidRDefault="008342C2" w:rsidP="008342C2">
            <w:r>
              <w:t>Organisation d’activités sportives à thèmes (journée sportive, « je cours pour ma forme », pro-vélo …</w:t>
            </w:r>
          </w:p>
        </w:tc>
        <w:tc>
          <w:tcPr>
            <w:tcW w:w="1143" w:type="dxa"/>
            <w:gridSpan w:val="2"/>
            <w:shd w:val="clear" w:color="auto" w:fill="auto"/>
          </w:tcPr>
          <w:p w:rsidR="008342C2" w:rsidRDefault="008342C2" w:rsidP="008342C2">
            <w:r>
              <w:t>Service(s) :</w:t>
            </w:r>
          </w:p>
        </w:tc>
        <w:tc>
          <w:tcPr>
            <w:tcW w:w="1978" w:type="dxa"/>
            <w:gridSpan w:val="2"/>
            <w:shd w:val="clear" w:color="auto" w:fill="auto"/>
          </w:tcPr>
          <w:p w:rsidR="008342C2" w:rsidRDefault="008342C2" w:rsidP="008342C2">
            <w:r>
              <w:t>Direction d’école</w:t>
            </w:r>
          </w:p>
        </w:tc>
      </w:tr>
      <w:tr w:rsidR="008342C2" w:rsidTr="008342C2">
        <w:tblPrEx>
          <w:tblCellMar>
            <w:left w:w="70" w:type="dxa"/>
            <w:right w:w="70" w:type="dxa"/>
          </w:tblCellMar>
          <w:tblLook w:val="0000"/>
        </w:tblPrEx>
        <w:trPr>
          <w:trHeight w:val="405"/>
        </w:trPr>
        <w:tc>
          <w:tcPr>
            <w:tcW w:w="1561" w:type="dxa"/>
            <w:vMerge/>
            <w:shd w:val="clear" w:color="auto" w:fill="F2DBDB" w:themeFill="accent2" w:themeFillTint="33"/>
          </w:tcPr>
          <w:p w:rsidR="008342C2" w:rsidRDefault="008342C2" w:rsidP="008342C2"/>
        </w:tc>
        <w:tc>
          <w:tcPr>
            <w:tcW w:w="6110" w:type="dxa"/>
            <w:vMerge/>
            <w:shd w:val="clear" w:color="auto" w:fill="F2DBDB" w:themeFill="accent2" w:themeFillTint="33"/>
          </w:tcPr>
          <w:p w:rsidR="008342C2" w:rsidRDefault="008342C2" w:rsidP="008342C2"/>
        </w:tc>
        <w:tc>
          <w:tcPr>
            <w:tcW w:w="1143" w:type="dxa"/>
            <w:gridSpan w:val="2"/>
            <w:shd w:val="clear" w:color="auto" w:fill="auto"/>
          </w:tcPr>
          <w:p w:rsidR="008342C2" w:rsidRDefault="008342C2" w:rsidP="008342C2">
            <w:r>
              <w:t>Agent(s) traitant(s) :</w:t>
            </w:r>
          </w:p>
        </w:tc>
        <w:tc>
          <w:tcPr>
            <w:tcW w:w="1978" w:type="dxa"/>
            <w:gridSpan w:val="2"/>
            <w:shd w:val="clear" w:color="auto" w:fill="auto"/>
          </w:tcPr>
          <w:p w:rsidR="008342C2" w:rsidRDefault="008342C2" w:rsidP="008342C2">
            <w:r>
              <w:t>EricDessy</w:t>
            </w:r>
          </w:p>
          <w:p w:rsidR="008342C2" w:rsidRDefault="008342C2" w:rsidP="008342C2">
            <w:r>
              <w:t>Dorothée Renard</w:t>
            </w:r>
          </w:p>
          <w:p w:rsidR="008342C2" w:rsidRDefault="008342C2" w:rsidP="008342C2">
            <w:r>
              <w:t>Josiane Pousseur</w:t>
            </w:r>
          </w:p>
        </w:tc>
      </w:tr>
      <w:tr w:rsidR="008342C2" w:rsidTr="008342C2">
        <w:tblPrEx>
          <w:tblCellMar>
            <w:left w:w="70" w:type="dxa"/>
            <w:right w:w="70" w:type="dxa"/>
          </w:tblCellMar>
          <w:tblLook w:val="0000"/>
        </w:tblPrEx>
        <w:trPr>
          <w:trHeight w:val="420"/>
        </w:trPr>
        <w:tc>
          <w:tcPr>
            <w:tcW w:w="1561" w:type="dxa"/>
            <w:vMerge/>
            <w:shd w:val="clear" w:color="auto" w:fill="F2DBDB" w:themeFill="accent2" w:themeFillTint="33"/>
          </w:tcPr>
          <w:p w:rsidR="008342C2" w:rsidRDefault="008342C2" w:rsidP="008342C2"/>
        </w:tc>
        <w:tc>
          <w:tcPr>
            <w:tcW w:w="6110" w:type="dxa"/>
            <w:vMerge/>
            <w:shd w:val="clear" w:color="auto" w:fill="F2DBDB" w:themeFill="accent2" w:themeFillTint="33"/>
          </w:tcPr>
          <w:p w:rsidR="008342C2" w:rsidRDefault="008342C2" w:rsidP="008342C2"/>
        </w:tc>
        <w:tc>
          <w:tcPr>
            <w:tcW w:w="1143" w:type="dxa"/>
            <w:gridSpan w:val="2"/>
            <w:shd w:val="clear" w:color="auto" w:fill="auto"/>
          </w:tcPr>
          <w:p w:rsidR="008342C2" w:rsidRDefault="008342C2" w:rsidP="008342C2">
            <w:r>
              <w:t>Échéance :</w:t>
            </w:r>
          </w:p>
        </w:tc>
        <w:tc>
          <w:tcPr>
            <w:tcW w:w="1978" w:type="dxa"/>
            <w:gridSpan w:val="2"/>
            <w:shd w:val="clear" w:color="auto" w:fill="auto"/>
          </w:tcPr>
          <w:p w:rsidR="008342C2" w:rsidRDefault="008342C2" w:rsidP="008342C2">
            <w:r>
              <w:t>2014</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Partenaires :</w:t>
            </w:r>
          </w:p>
        </w:tc>
        <w:tc>
          <w:tcPr>
            <w:tcW w:w="6110" w:type="dxa"/>
            <w:tcBorders>
              <w:left w:val="single" w:sz="4" w:space="0" w:color="auto"/>
            </w:tcBorders>
          </w:tcPr>
          <w:p w:rsidR="008342C2" w:rsidRDefault="008342C2" w:rsidP="008342C2">
            <w:r>
              <w:t>FRSEL, commission des sports, Echevin des sports</w:t>
            </w:r>
          </w:p>
        </w:tc>
        <w:tc>
          <w:tcPr>
            <w:tcW w:w="3121" w:type="dxa"/>
            <w:gridSpan w:val="4"/>
            <w:tcBorders>
              <w:top w:val="nil"/>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 xml:space="preserve">Budget estimé : </w:t>
            </w:r>
          </w:p>
        </w:tc>
        <w:tc>
          <w:tcPr>
            <w:tcW w:w="9231" w:type="dxa"/>
            <w:gridSpan w:val="5"/>
            <w:tcBorders>
              <w:top w:val="single" w:sz="4" w:space="0" w:color="auto"/>
              <w:left w:val="single" w:sz="4" w:space="0" w:color="auto"/>
              <w:bottom w:val="single" w:sz="4" w:space="0" w:color="auto"/>
              <w:right w:val="single" w:sz="4" w:space="0" w:color="auto"/>
            </w:tcBorders>
          </w:tcPr>
          <w:p w:rsidR="008342C2" w:rsidRDefault="008342C2" w:rsidP="008342C2">
            <w:r>
              <w:t>Capital période variable</w:t>
            </w:r>
          </w:p>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Mode de financement :</w:t>
            </w:r>
          </w:p>
        </w:tc>
        <w:tc>
          <w:tcPr>
            <w:tcW w:w="9231" w:type="dxa"/>
            <w:gridSpan w:val="5"/>
            <w:tcBorders>
              <w:top w:val="single" w:sz="4" w:space="0" w:color="auto"/>
              <w:left w:val="single" w:sz="4" w:space="0" w:color="auto"/>
              <w:right w:val="single" w:sz="4" w:space="0" w:color="auto"/>
            </w:tcBorders>
          </w:tcPr>
          <w:p w:rsidR="008342C2" w:rsidRDefault="008342C2" w:rsidP="008342C2">
            <w:r>
              <w:t>Gratuit</w:t>
            </w:r>
          </w:p>
          <w:p w:rsidR="008342C2" w:rsidRDefault="008342C2" w:rsidP="008342C2">
            <w:r>
              <w:t>Pro-vélo : subside extérieur</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Indicateur d’avancement :</w:t>
            </w:r>
          </w:p>
        </w:tc>
        <w:tc>
          <w:tcPr>
            <w:tcW w:w="6110" w:type="dxa"/>
            <w:tcBorders>
              <w:top w:val="single" w:sz="4" w:space="0" w:color="auto"/>
              <w:left w:val="single" w:sz="4" w:space="0" w:color="auto"/>
              <w:bottom w:val="single" w:sz="4" w:space="0" w:color="auto"/>
            </w:tcBorders>
          </w:tcPr>
          <w:p w:rsidR="008342C2" w:rsidRDefault="008342C2" w:rsidP="008342C2">
            <w:r>
              <w:t>1 X par an</w:t>
            </w:r>
          </w:p>
        </w:tc>
        <w:tc>
          <w:tcPr>
            <w:tcW w:w="878" w:type="dxa"/>
            <w:tcBorders>
              <w:top w:val="single" w:sz="4" w:space="0" w:color="auto"/>
              <w:bottom w:val="single" w:sz="4" w:space="0" w:color="auto"/>
              <w:right w:val="single" w:sz="4" w:space="0" w:color="auto"/>
            </w:tcBorders>
            <w:shd w:val="clear" w:color="auto" w:fill="auto"/>
          </w:tcPr>
          <w:p w:rsidR="008342C2" w:rsidRDefault="008342C2" w:rsidP="008342C2"/>
        </w:tc>
        <w:tc>
          <w:tcPr>
            <w:tcW w:w="1132" w:type="dxa"/>
            <w:gridSpan w:val="2"/>
            <w:tcBorders>
              <w:top w:val="single" w:sz="4" w:space="0" w:color="auto"/>
              <w:bottom w:val="single" w:sz="4" w:space="0" w:color="auto"/>
              <w:right w:val="single" w:sz="4" w:space="0" w:color="auto"/>
            </w:tcBorders>
            <w:shd w:val="clear" w:color="auto" w:fill="auto"/>
          </w:tcPr>
          <w:p w:rsidR="008342C2" w:rsidRDefault="008342C2" w:rsidP="008342C2">
            <w:r>
              <w:t>Indice de santé :</w:t>
            </w:r>
          </w:p>
        </w:tc>
        <w:tc>
          <w:tcPr>
            <w:tcW w:w="1111" w:type="dxa"/>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p w:rsidR="008342C2" w:rsidRDefault="008342C2" w:rsidP="008342C2"/>
          <w:p w:rsidR="008342C2" w:rsidRDefault="008342C2" w:rsidP="008342C2"/>
          <w:p w:rsidR="008342C2" w:rsidRDefault="008342C2" w:rsidP="008342C2">
            <w:r>
              <w:t>Plan de travail :</w:t>
            </w:r>
          </w:p>
          <w:p w:rsidR="008342C2" w:rsidRDefault="008342C2" w:rsidP="008342C2"/>
          <w:p w:rsidR="008342C2" w:rsidRDefault="008342C2" w:rsidP="008342C2"/>
          <w:p w:rsidR="008342C2" w:rsidRDefault="008342C2" w:rsidP="008342C2"/>
          <w:p w:rsidR="008342C2" w:rsidRDefault="008342C2" w:rsidP="008342C2"/>
        </w:tc>
        <w:tc>
          <w:tcPr>
            <w:tcW w:w="6110" w:type="dxa"/>
            <w:tcBorders>
              <w:top w:val="single" w:sz="4" w:space="0" w:color="auto"/>
              <w:left w:val="single" w:sz="4" w:space="0" w:color="auto"/>
              <w:bottom w:val="single" w:sz="4" w:space="0" w:color="auto"/>
            </w:tcBorders>
          </w:tcPr>
          <w:p w:rsidR="008342C2" w:rsidRDefault="008342C2" w:rsidP="008342C2">
            <w:r>
              <w:t>Les principales tâches à réaliser dans un ordre logique sont :</w:t>
            </w:r>
          </w:p>
          <w:p w:rsidR="008342C2" w:rsidRDefault="008342C2" w:rsidP="008342C2">
            <w:r>
              <w:t>- programmer la journée.</w:t>
            </w:r>
          </w:p>
          <w:p w:rsidR="008342C2" w:rsidRDefault="008342C2" w:rsidP="008342C2">
            <w:r>
              <w:t>- organisation diverses (transport, logistique, terrains …).</w:t>
            </w:r>
          </w:p>
          <w:p w:rsidR="008342C2" w:rsidRDefault="008342C2" w:rsidP="008342C2">
            <w:r>
              <w:t>Pro-vélo :</w:t>
            </w:r>
          </w:p>
          <w:p w:rsidR="008342C2" w:rsidRDefault="008342C2" w:rsidP="008342C2">
            <w:r>
              <w:t>- 2 journées de formation pour les implantations.</w:t>
            </w:r>
          </w:p>
          <w:p w:rsidR="008342C2" w:rsidRDefault="008342C2" w:rsidP="008342C2">
            <w:r>
              <w:t>- 1 examen routier</w:t>
            </w:r>
          </w:p>
          <w:p w:rsidR="008342C2" w:rsidRDefault="008342C2" w:rsidP="008342C2">
            <w:r>
              <w:t>- remise des brevets</w:t>
            </w:r>
          </w:p>
        </w:tc>
        <w:tc>
          <w:tcPr>
            <w:tcW w:w="3121" w:type="dxa"/>
            <w:gridSpan w:val="4"/>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Commentaires :</w:t>
            </w:r>
          </w:p>
        </w:tc>
        <w:tc>
          <w:tcPr>
            <w:tcW w:w="6110" w:type="dxa"/>
            <w:tcBorders>
              <w:top w:val="single" w:sz="4" w:space="0" w:color="auto"/>
              <w:left w:val="single" w:sz="4" w:space="0" w:color="auto"/>
              <w:bottom w:val="single" w:sz="4" w:space="0" w:color="auto"/>
            </w:tcBorders>
          </w:tcPr>
          <w:p w:rsidR="008342C2" w:rsidRDefault="008342C2" w:rsidP="008342C2"/>
        </w:tc>
        <w:tc>
          <w:tcPr>
            <w:tcW w:w="3121" w:type="dxa"/>
            <w:gridSpan w:val="4"/>
            <w:tcBorders>
              <w:top w:val="single" w:sz="4" w:space="0" w:color="auto"/>
              <w:bottom w:val="single" w:sz="4" w:space="0" w:color="auto"/>
              <w:right w:val="single" w:sz="4" w:space="0" w:color="auto"/>
            </w:tcBorders>
            <w:shd w:val="clear" w:color="auto" w:fill="auto"/>
          </w:tcPr>
          <w:p w:rsidR="008342C2" w:rsidRDefault="008342C2" w:rsidP="008342C2"/>
        </w:tc>
      </w:tr>
    </w:tbl>
    <w:p w:rsidR="00275324" w:rsidRDefault="00275324">
      <w:pPr>
        <w:rPr>
          <w:color w:val="FF0000"/>
        </w:rPr>
      </w:pPr>
    </w:p>
    <w:p w:rsidR="008342C2" w:rsidRDefault="008342C2">
      <w:pPr>
        <w:rPr>
          <w:color w:val="FF0000"/>
        </w:rPr>
      </w:pPr>
    </w:p>
    <w:p w:rsidR="008342C2" w:rsidRDefault="008342C2">
      <w:pPr>
        <w:rPr>
          <w:color w:val="FF0000"/>
        </w:rPr>
      </w:pPr>
    </w:p>
    <w:p w:rsidR="008342C2" w:rsidRDefault="008342C2">
      <w:pPr>
        <w:rPr>
          <w:color w:val="FF0000"/>
        </w:rPr>
      </w:pPr>
      <w:r>
        <w:rPr>
          <w:color w:val="FF0000"/>
        </w:rPr>
        <w:br w:type="page"/>
      </w:r>
    </w:p>
    <w:p w:rsidR="008342C2" w:rsidRDefault="008342C2">
      <w:pPr>
        <w:rPr>
          <w:color w:val="FF0000"/>
        </w:rPr>
      </w:pPr>
    </w:p>
    <w:tbl>
      <w:tblPr>
        <w:tblStyle w:val="Grilledutableau"/>
        <w:tblpPr w:leftFromText="141" w:rightFromText="141" w:vertAnchor="page" w:horzAnchor="margin" w:tblpX="-743" w:tblpY="3001"/>
        <w:tblW w:w="10774" w:type="dxa"/>
        <w:tblLook w:val="04A0"/>
      </w:tblPr>
      <w:tblGrid>
        <w:gridCol w:w="2288"/>
        <w:gridCol w:w="791"/>
        <w:gridCol w:w="2810"/>
        <w:gridCol w:w="1049"/>
        <w:gridCol w:w="384"/>
        <w:gridCol w:w="3452"/>
      </w:tblGrid>
      <w:tr w:rsidR="008342C2" w:rsidTr="00667952">
        <w:tc>
          <w:tcPr>
            <w:tcW w:w="10774" w:type="dxa"/>
            <w:gridSpan w:val="6"/>
            <w:shd w:val="clear" w:color="auto" w:fill="DBE5F1" w:themeFill="accent1" w:themeFillTint="33"/>
          </w:tcPr>
          <w:p w:rsidR="008342C2" w:rsidRPr="004D39FA" w:rsidRDefault="008342C2" w:rsidP="00667952">
            <w:pPr>
              <w:rPr>
                <w:sz w:val="20"/>
                <w:szCs w:val="20"/>
              </w:rPr>
            </w:pPr>
            <w:r w:rsidRPr="004D39FA">
              <w:rPr>
                <w:sz w:val="20"/>
                <w:szCs w:val="20"/>
              </w:rPr>
              <w:t>FICHE OO</w:t>
            </w:r>
          </w:p>
        </w:tc>
      </w:tr>
      <w:tr w:rsidR="008342C2" w:rsidTr="00667952">
        <w:tc>
          <w:tcPr>
            <w:tcW w:w="10774" w:type="dxa"/>
            <w:gridSpan w:val="6"/>
            <w:shd w:val="clear" w:color="auto" w:fill="DBE5F1" w:themeFill="accent1" w:themeFillTint="33"/>
          </w:tcPr>
          <w:p w:rsidR="008342C2" w:rsidRPr="004D39FA" w:rsidRDefault="008342C2" w:rsidP="00667952">
            <w:pPr>
              <w:rPr>
                <w:sz w:val="20"/>
                <w:szCs w:val="20"/>
              </w:rPr>
            </w:pPr>
            <w:r w:rsidRPr="004D39FA">
              <w:rPr>
                <w:sz w:val="20"/>
                <w:szCs w:val="20"/>
              </w:rPr>
              <w:t>VOLET EXTERNE DEVELOPPEMENT DES POLITIQUES</w:t>
            </w:r>
          </w:p>
        </w:tc>
      </w:tr>
      <w:tr w:rsidR="008342C2" w:rsidTr="00667952">
        <w:tc>
          <w:tcPr>
            <w:tcW w:w="10774" w:type="dxa"/>
            <w:gridSpan w:val="6"/>
            <w:shd w:val="clear" w:color="auto" w:fill="DBE5F1" w:themeFill="accent1" w:themeFillTint="33"/>
          </w:tcPr>
          <w:p w:rsidR="008342C2" w:rsidRPr="004D39FA" w:rsidRDefault="008342C2" w:rsidP="00667952">
            <w:pPr>
              <w:rPr>
                <w:sz w:val="20"/>
                <w:szCs w:val="20"/>
              </w:rPr>
            </w:pPr>
            <w:r>
              <w:rPr>
                <w:sz w:val="20"/>
                <w:szCs w:val="20"/>
              </w:rPr>
              <w:t>Domaine : enseignement</w:t>
            </w:r>
          </w:p>
        </w:tc>
      </w:tr>
      <w:tr w:rsidR="008342C2" w:rsidTr="00667952">
        <w:tc>
          <w:tcPr>
            <w:tcW w:w="10774" w:type="dxa"/>
            <w:gridSpan w:val="6"/>
            <w:shd w:val="clear" w:color="auto" w:fill="DBE5F1" w:themeFill="accent1" w:themeFillTint="33"/>
          </w:tcPr>
          <w:p w:rsidR="008342C2" w:rsidRPr="004D39FA" w:rsidRDefault="008342C2" w:rsidP="00667952">
            <w:pPr>
              <w:rPr>
                <w:sz w:val="20"/>
                <w:szCs w:val="20"/>
              </w:rPr>
            </w:pPr>
            <w:r w:rsidRPr="004D39FA">
              <w:rPr>
                <w:sz w:val="20"/>
                <w:szCs w:val="20"/>
              </w:rPr>
              <w:t xml:space="preserve">Objectif stratégique 1 : Etre une commune </w:t>
            </w:r>
            <w:r>
              <w:rPr>
                <w:sz w:val="20"/>
                <w:szCs w:val="20"/>
              </w:rPr>
              <w:t>conviviale, favorisant le dynamisme associatif, l’intégration et le bien-être des habitants.</w:t>
            </w:r>
          </w:p>
        </w:tc>
      </w:tr>
      <w:tr w:rsidR="008342C2" w:rsidTr="00667952">
        <w:trPr>
          <w:trHeight w:val="345"/>
        </w:trPr>
        <w:tc>
          <w:tcPr>
            <w:tcW w:w="6938" w:type="dxa"/>
            <w:gridSpan w:val="4"/>
            <w:vMerge w:val="restart"/>
            <w:shd w:val="clear" w:color="auto" w:fill="DBE5F1" w:themeFill="accent1" w:themeFillTint="33"/>
          </w:tcPr>
          <w:p w:rsidR="008342C2" w:rsidRPr="004D39FA" w:rsidRDefault="00F73E60" w:rsidP="00667952">
            <w:pPr>
              <w:rPr>
                <w:sz w:val="20"/>
                <w:szCs w:val="20"/>
              </w:rPr>
            </w:pPr>
            <w:r>
              <w:rPr>
                <w:sz w:val="20"/>
                <w:szCs w:val="20"/>
              </w:rPr>
              <w:t xml:space="preserve">Objectif opérationnel </w:t>
            </w:r>
            <w:r w:rsidR="00794C11">
              <w:rPr>
                <w:sz w:val="20"/>
                <w:szCs w:val="20"/>
              </w:rPr>
              <w:t>1.</w:t>
            </w:r>
            <w:r>
              <w:rPr>
                <w:sz w:val="20"/>
                <w:szCs w:val="20"/>
              </w:rPr>
              <w:t>12</w:t>
            </w:r>
            <w:r w:rsidR="008342C2" w:rsidRPr="004D39FA">
              <w:rPr>
                <w:sz w:val="20"/>
                <w:szCs w:val="20"/>
              </w:rPr>
              <w:t xml:space="preserve">. : </w:t>
            </w:r>
            <w:r w:rsidR="008342C2">
              <w:rPr>
                <w:sz w:val="20"/>
                <w:szCs w:val="20"/>
              </w:rPr>
              <w:t>Développer des services annexes utiles aux enfants et à leurs parents via notamment un accueil extrascolaire de qualité.</w:t>
            </w:r>
          </w:p>
        </w:tc>
        <w:tc>
          <w:tcPr>
            <w:tcW w:w="3836" w:type="dxa"/>
            <w:gridSpan w:val="2"/>
          </w:tcPr>
          <w:p w:rsidR="008342C2" w:rsidRPr="004D39FA" w:rsidRDefault="008342C2" w:rsidP="00667952">
            <w:pPr>
              <w:rPr>
                <w:sz w:val="20"/>
                <w:szCs w:val="20"/>
              </w:rPr>
            </w:pPr>
            <w:r w:rsidRPr="004D39FA">
              <w:rPr>
                <w:sz w:val="20"/>
                <w:szCs w:val="20"/>
              </w:rPr>
              <w:t>Indicateur(s) de résultats :</w:t>
            </w:r>
          </w:p>
        </w:tc>
      </w:tr>
      <w:tr w:rsidR="008342C2" w:rsidTr="00667952">
        <w:trPr>
          <w:trHeight w:val="300"/>
        </w:trPr>
        <w:tc>
          <w:tcPr>
            <w:tcW w:w="6938" w:type="dxa"/>
            <w:gridSpan w:val="4"/>
            <w:vMerge/>
            <w:shd w:val="clear" w:color="auto" w:fill="DBE5F1" w:themeFill="accent1" w:themeFillTint="33"/>
          </w:tcPr>
          <w:p w:rsidR="008342C2" w:rsidRPr="004D39FA" w:rsidRDefault="008342C2" w:rsidP="00667952">
            <w:pPr>
              <w:rPr>
                <w:sz w:val="20"/>
                <w:szCs w:val="20"/>
              </w:rPr>
            </w:pPr>
          </w:p>
        </w:tc>
        <w:tc>
          <w:tcPr>
            <w:tcW w:w="3836" w:type="dxa"/>
            <w:gridSpan w:val="2"/>
          </w:tcPr>
          <w:p w:rsidR="008342C2" w:rsidRPr="004D39FA" w:rsidRDefault="008342C2" w:rsidP="00667952">
            <w:pPr>
              <w:rPr>
                <w:sz w:val="20"/>
                <w:szCs w:val="20"/>
              </w:rPr>
            </w:pPr>
            <w:r w:rsidRPr="004D39FA">
              <w:rPr>
                <w:sz w:val="20"/>
                <w:szCs w:val="20"/>
              </w:rPr>
              <w:t>Priorité :</w:t>
            </w:r>
          </w:p>
        </w:tc>
      </w:tr>
      <w:tr w:rsidR="008342C2" w:rsidTr="00667952">
        <w:trPr>
          <w:trHeight w:val="150"/>
        </w:trPr>
        <w:tc>
          <w:tcPr>
            <w:tcW w:w="6938" w:type="dxa"/>
            <w:gridSpan w:val="4"/>
            <w:vMerge/>
            <w:shd w:val="clear" w:color="auto" w:fill="DBE5F1" w:themeFill="accent1" w:themeFillTint="33"/>
          </w:tcPr>
          <w:p w:rsidR="008342C2" w:rsidRPr="004D39FA" w:rsidRDefault="008342C2" w:rsidP="00667952">
            <w:pPr>
              <w:rPr>
                <w:sz w:val="20"/>
                <w:szCs w:val="20"/>
              </w:rPr>
            </w:pPr>
          </w:p>
        </w:tc>
        <w:tc>
          <w:tcPr>
            <w:tcW w:w="3836" w:type="dxa"/>
            <w:gridSpan w:val="2"/>
          </w:tcPr>
          <w:p w:rsidR="008342C2" w:rsidRPr="004D39FA" w:rsidRDefault="008342C2" w:rsidP="00667952">
            <w:pPr>
              <w:rPr>
                <w:sz w:val="20"/>
                <w:szCs w:val="20"/>
              </w:rPr>
            </w:pPr>
            <w:r w:rsidRPr="004D39FA">
              <w:rPr>
                <w:sz w:val="20"/>
                <w:szCs w:val="20"/>
              </w:rPr>
              <w:t>Échéance :</w:t>
            </w:r>
          </w:p>
        </w:tc>
      </w:tr>
      <w:tr w:rsidR="008342C2" w:rsidTr="00667952">
        <w:tblPrEx>
          <w:tblCellMar>
            <w:left w:w="70" w:type="dxa"/>
            <w:right w:w="70" w:type="dxa"/>
          </w:tblCellMar>
          <w:tblLook w:val="0000"/>
        </w:tblPrEx>
        <w:trPr>
          <w:trHeight w:val="450"/>
        </w:trPr>
        <w:tc>
          <w:tcPr>
            <w:tcW w:w="3079" w:type="dxa"/>
            <w:gridSpan w:val="2"/>
          </w:tcPr>
          <w:p w:rsidR="008342C2" w:rsidRDefault="008342C2" w:rsidP="00667952">
            <w:pPr>
              <w:rPr>
                <w:sz w:val="20"/>
                <w:szCs w:val="20"/>
              </w:rPr>
            </w:pPr>
            <w:r w:rsidRPr="004D39FA">
              <w:rPr>
                <w:sz w:val="20"/>
                <w:szCs w:val="20"/>
              </w:rPr>
              <w:t>Responsable</w:t>
            </w:r>
          </w:p>
          <w:p w:rsidR="008342C2" w:rsidRPr="004D39FA" w:rsidRDefault="008342C2" w:rsidP="00667952">
            <w:pPr>
              <w:rPr>
                <w:sz w:val="20"/>
                <w:szCs w:val="20"/>
              </w:rPr>
            </w:pPr>
            <w:r w:rsidRPr="004D39FA">
              <w:rPr>
                <w:sz w:val="20"/>
                <w:szCs w:val="20"/>
              </w:rPr>
              <w:t>(mandataire) :</w:t>
            </w:r>
          </w:p>
        </w:tc>
        <w:tc>
          <w:tcPr>
            <w:tcW w:w="7695" w:type="dxa"/>
            <w:gridSpan w:val="4"/>
          </w:tcPr>
          <w:p w:rsidR="008342C2" w:rsidRPr="004D39FA" w:rsidRDefault="008342C2" w:rsidP="00667952">
            <w:pPr>
              <w:rPr>
                <w:sz w:val="20"/>
                <w:szCs w:val="20"/>
              </w:rPr>
            </w:pPr>
            <w:r w:rsidRPr="004D39FA">
              <w:rPr>
                <w:sz w:val="20"/>
                <w:szCs w:val="20"/>
              </w:rPr>
              <w:t>Le Bourgmestre</w:t>
            </w:r>
          </w:p>
        </w:tc>
      </w:tr>
      <w:tr w:rsidR="008342C2" w:rsidTr="00667952">
        <w:tblPrEx>
          <w:tblCellMar>
            <w:left w:w="70" w:type="dxa"/>
            <w:right w:w="70" w:type="dxa"/>
          </w:tblCellMar>
          <w:tblLook w:val="0000"/>
        </w:tblPrEx>
        <w:trPr>
          <w:trHeight w:val="450"/>
        </w:trPr>
        <w:tc>
          <w:tcPr>
            <w:tcW w:w="3079" w:type="dxa"/>
            <w:gridSpan w:val="2"/>
          </w:tcPr>
          <w:p w:rsidR="008342C2" w:rsidRPr="004D39FA" w:rsidRDefault="008342C2" w:rsidP="00667952">
            <w:pPr>
              <w:rPr>
                <w:sz w:val="20"/>
                <w:szCs w:val="20"/>
              </w:rPr>
            </w:pPr>
            <w:r w:rsidRPr="004D39FA">
              <w:rPr>
                <w:sz w:val="20"/>
                <w:szCs w:val="20"/>
              </w:rPr>
              <w:t>Responsable administratif :</w:t>
            </w:r>
          </w:p>
        </w:tc>
        <w:tc>
          <w:tcPr>
            <w:tcW w:w="7695" w:type="dxa"/>
            <w:gridSpan w:val="4"/>
          </w:tcPr>
          <w:p w:rsidR="008342C2" w:rsidRPr="004D39FA" w:rsidRDefault="008342C2" w:rsidP="00667952">
            <w:pPr>
              <w:rPr>
                <w:sz w:val="20"/>
                <w:szCs w:val="20"/>
              </w:rPr>
            </w:pPr>
            <w:r w:rsidRPr="004D39FA">
              <w:rPr>
                <w:sz w:val="20"/>
                <w:szCs w:val="20"/>
              </w:rPr>
              <w:t xml:space="preserve">Directrice générale </w:t>
            </w:r>
          </w:p>
        </w:tc>
      </w:tr>
      <w:tr w:rsidR="008342C2" w:rsidTr="00667952">
        <w:tblPrEx>
          <w:tblCellMar>
            <w:left w:w="70" w:type="dxa"/>
            <w:right w:w="70" w:type="dxa"/>
          </w:tblCellMar>
          <w:tblLook w:val="0000"/>
        </w:tblPrEx>
        <w:trPr>
          <w:trHeight w:val="450"/>
        </w:trPr>
        <w:tc>
          <w:tcPr>
            <w:tcW w:w="3079" w:type="dxa"/>
            <w:gridSpan w:val="2"/>
          </w:tcPr>
          <w:p w:rsidR="008342C2" w:rsidRPr="004D39FA" w:rsidRDefault="008342C2" w:rsidP="00667952">
            <w:pPr>
              <w:rPr>
                <w:sz w:val="20"/>
                <w:szCs w:val="20"/>
              </w:rPr>
            </w:pPr>
            <w:r w:rsidRPr="004D39FA">
              <w:rPr>
                <w:sz w:val="20"/>
                <w:szCs w:val="20"/>
              </w:rPr>
              <w:t>Service gestionnaire :</w:t>
            </w:r>
          </w:p>
        </w:tc>
        <w:tc>
          <w:tcPr>
            <w:tcW w:w="7695" w:type="dxa"/>
            <w:gridSpan w:val="4"/>
          </w:tcPr>
          <w:p w:rsidR="008342C2" w:rsidRPr="004D39FA" w:rsidRDefault="008342C2" w:rsidP="00667952">
            <w:pPr>
              <w:rPr>
                <w:sz w:val="20"/>
                <w:szCs w:val="20"/>
              </w:rPr>
            </w:pPr>
            <w:r>
              <w:rPr>
                <w:sz w:val="20"/>
                <w:szCs w:val="20"/>
              </w:rPr>
              <w:t>Direction d’école, service finances, ATL</w:t>
            </w:r>
          </w:p>
        </w:tc>
      </w:tr>
      <w:tr w:rsidR="008342C2" w:rsidTr="00667952">
        <w:tblPrEx>
          <w:tblCellMar>
            <w:left w:w="70" w:type="dxa"/>
            <w:right w:w="70" w:type="dxa"/>
          </w:tblCellMar>
          <w:tblLook w:val="0000"/>
        </w:tblPrEx>
        <w:trPr>
          <w:trHeight w:val="450"/>
        </w:trPr>
        <w:tc>
          <w:tcPr>
            <w:tcW w:w="3079" w:type="dxa"/>
            <w:gridSpan w:val="2"/>
          </w:tcPr>
          <w:p w:rsidR="008342C2" w:rsidRPr="004D39FA" w:rsidRDefault="008342C2" w:rsidP="00667952">
            <w:pPr>
              <w:rPr>
                <w:sz w:val="20"/>
                <w:szCs w:val="20"/>
              </w:rPr>
            </w:pPr>
            <w:r w:rsidRPr="004D39FA">
              <w:rPr>
                <w:sz w:val="20"/>
                <w:szCs w:val="20"/>
              </w:rPr>
              <w:t>Partenaires :</w:t>
            </w:r>
          </w:p>
        </w:tc>
        <w:tc>
          <w:tcPr>
            <w:tcW w:w="7695" w:type="dxa"/>
            <w:gridSpan w:val="4"/>
          </w:tcPr>
          <w:p w:rsidR="008342C2" w:rsidRDefault="008342C2" w:rsidP="00667952">
            <w:pPr>
              <w:rPr>
                <w:sz w:val="20"/>
                <w:szCs w:val="20"/>
              </w:rPr>
            </w:pPr>
            <w:r>
              <w:rPr>
                <w:sz w:val="20"/>
                <w:szCs w:val="20"/>
              </w:rPr>
              <w:t>Équipe éducative</w:t>
            </w:r>
          </w:p>
          <w:p w:rsidR="008342C2" w:rsidRDefault="008342C2" w:rsidP="00667952">
            <w:pPr>
              <w:rPr>
                <w:sz w:val="20"/>
                <w:szCs w:val="20"/>
              </w:rPr>
            </w:pPr>
            <w:r>
              <w:rPr>
                <w:sz w:val="20"/>
                <w:szCs w:val="20"/>
              </w:rPr>
              <w:t>Comités des parents</w:t>
            </w:r>
          </w:p>
          <w:p w:rsidR="008342C2" w:rsidRPr="004D39FA" w:rsidRDefault="008342C2" w:rsidP="00667952">
            <w:pPr>
              <w:rPr>
                <w:sz w:val="20"/>
                <w:szCs w:val="20"/>
              </w:rPr>
            </w:pPr>
            <w:r>
              <w:rPr>
                <w:sz w:val="20"/>
                <w:szCs w:val="20"/>
              </w:rPr>
              <w:t>CPAS</w:t>
            </w:r>
          </w:p>
          <w:p w:rsidR="008342C2" w:rsidRPr="004D39FA" w:rsidRDefault="008342C2" w:rsidP="00667952">
            <w:pPr>
              <w:rPr>
                <w:sz w:val="20"/>
                <w:szCs w:val="20"/>
              </w:rPr>
            </w:pPr>
            <w:r>
              <w:rPr>
                <w:sz w:val="20"/>
                <w:szCs w:val="20"/>
              </w:rPr>
              <w:t>ATL</w:t>
            </w:r>
          </w:p>
        </w:tc>
      </w:tr>
      <w:tr w:rsidR="008342C2" w:rsidTr="00667952">
        <w:tblPrEx>
          <w:tblCellMar>
            <w:left w:w="70" w:type="dxa"/>
            <w:right w:w="70" w:type="dxa"/>
          </w:tblCellMar>
          <w:tblLook w:val="0000"/>
        </w:tblPrEx>
        <w:trPr>
          <w:trHeight w:val="450"/>
        </w:trPr>
        <w:tc>
          <w:tcPr>
            <w:tcW w:w="3079" w:type="dxa"/>
            <w:gridSpan w:val="2"/>
          </w:tcPr>
          <w:p w:rsidR="008342C2" w:rsidRPr="004D39FA" w:rsidRDefault="008342C2" w:rsidP="00667952">
            <w:pPr>
              <w:rPr>
                <w:sz w:val="20"/>
                <w:szCs w:val="20"/>
              </w:rPr>
            </w:pPr>
            <w:r w:rsidRPr="004D39FA">
              <w:rPr>
                <w:sz w:val="20"/>
                <w:szCs w:val="20"/>
              </w:rPr>
              <w:t>Financement/budget :</w:t>
            </w:r>
          </w:p>
        </w:tc>
        <w:tc>
          <w:tcPr>
            <w:tcW w:w="7695" w:type="dxa"/>
            <w:gridSpan w:val="4"/>
          </w:tcPr>
          <w:p w:rsidR="008342C2" w:rsidRPr="004D39FA" w:rsidRDefault="008342C2" w:rsidP="00667952">
            <w:pPr>
              <w:rPr>
                <w:sz w:val="20"/>
                <w:szCs w:val="20"/>
              </w:rPr>
            </w:pPr>
            <w:r w:rsidRPr="004D39FA">
              <w:rPr>
                <w:sz w:val="20"/>
                <w:szCs w:val="20"/>
              </w:rPr>
              <w:t>Subventions et fonds propres</w:t>
            </w:r>
          </w:p>
        </w:tc>
      </w:tr>
      <w:tr w:rsidR="008342C2" w:rsidTr="00667952">
        <w:tblPrEx>
          <w:tblCellMar>
            <w:left w:w="70" w:type="dxa"/>
            <w:right w:w="70" w:type="dxa"/>
          </w:tblCellMar>
          <w:tblLook w:val="0000"/>
        </w:tblPrEx>
        <w:trPr>
          <w:trHeight w:val="300"/>
        </w:trPr>
        <w:tc>
          <w:tcPr>
            <w:tcW w:w="2288" w:type="dxa"/>
            <w:vMerge w:val="restart"/>
            <w:shd w:val="clear" w:color="auto" w:fill="F2DBDB" w:themeFill="accent2" w:themeFillTint="33"/>
          </w:tcPr>
          <w:p w:rsidR="008342C2" w:rsidRPr="004D39FA" w:rsidRDefault="008342C2" w:rsidP="00667952">
            <w:pPr>
              <w:rPr>
                <w:sz w:val="20"/>
                <w:szCs w:val="20"/>
              </w:rPr>
            </w:pPr>
            <w:r w:rsidRPr="004D39FA">
              <w:rPr>
                <w:sz w:val="20"/>
                <w:szCs w:val="20"/>
              </w:rPr>
              <w:t>Actions à mener :</w:t>
            </w:r>
          </w:p>
        </w:tc>
        <w:tc>
          <w:tcPr>
            <w:tcW w:w="791" w:type="dxa"/>
            <w:shd w:val="clear" w:color="auto" w:fill="F2DBDB" w:themeFill="accent2" w:themeFillTint="33"/>
          </w:tcPr>
          <w:p w:rsidR="008342C2" w:rsidRPr="004D39FA" w:rsidRDefault="00F73E60" w:rsidP="00667952">
            <w:pPr>
              <w:rPr>
                <w:sz w:val="20"/>
                <w:szCs w:val="20"/>
              </w:rPr>
            </w:pPr>
            <w:r>
              <w:rPr>
                <w:sz w:val="20"/>
                <w:szCs w:val="20"/>
              </w:rPr>
              <w:t>0012</w:t>
            </w:r>
            <w:r w:rsidR="008342C2" w:rsidRPr="004D39FA">
              <w:rPr>
                <w:sz w:val="20"/>
                <w:szCs w:val="20"/>
              </w:rPr>
              <w:t>.1</w:t>
            </w:r>
          </w:p>
        </w:tc>
        <w:tc>
          <w:tcPr>
            <w:tcW w:w="2810" w:type="dxa"/>
            <w:shd w:val="clear" w:color="auto" w:fill="F2DBDB" w:themeFill="accent2" w:themeFillTint="33"/>
          </w:tcPr>
          <w:p w:rsidR="008342C2" w:rsidRPr="004D39FA" w:rsidRDefault="008342C2" w:rsidP="00667952">
            <w:pPr>
              <w:rPr>
                <w:sz w:val="20"/>
                <w:szCs w:val="20"/>
              </w:rPr>
            </w:pPr>
            <w:r>
              <w:rPr>
                <w:sz w:val="20"/>
                <w:szCs w:val="20"/>
              </w:rPr>
              <w:t>Organisation de l’Accueil Temps Libre (ATL)</w:t>
            </w:r>
          </w:p>
        </w:tc>
        <w:tc>
          <w:tcPr>
            <w:tcW w:w="1433" w:type="dxa"/>
            <w:gridSpan w:val="2"/>
            <w:vMerge w:val="restart"/>
            <w:shd w:val="clear" w:color="auto" w:fill="F2DBDB" w:themeFill="accent2" w:themeFillTint="33"/>
          </w:tcPr>
          <w:p w:rsidR="008342C2" w:rsidRPr="004D39FA" w:rsidRDefault="008342C2" w:rsidP="00667952">
            <w:pPr>
              <w:rPr>
                <w:sz w:val="20"/>
                <w:szCs w:val="20"/>
              </w:rPr>
            </w:pPr>
            <w:r w:rsidRPr="004D39FA">
              <w:rPr>
                <w:sz w:val="20"/>
                <w:szCs w:val="20"/>
              </w:rPr>
              <w:t>Service(s) gestionnaire(s)</w:t>
            </w:r>
          </w:p>
        </w:tc>
        <w:tc>
          <w:tcPr>
            <w:tcW w:w="3452" w:type="dxa"/>
            <w:shd w:val="clear" w:color="auto" w:fill="F2DBDB" w:themeFill="accent2" w:themeFillTint="33"/>
          </w:tcPr>
          <w:p w:rsidR="008342C2" w:rsidRDefault="008342C2" w:rsidP="00667952">
            <w:pPr>
              <w:rPr>
                <w:sz w:val="20"/>
                <w:szCs w:val="20"/>
              </w:rPr>
            </w:pPr>
            <w:r>
              <w:rPr>
                <w:sz w:val="20"/>
                <w:szCs w:val="20"/>
              </w:rPr>
              <w:t>Direction d’école</w:t>
            </w:r>
          </w:p>
          <w:p w:rsidR="008342C2" w:rsidRPr="004D39FA" w:rsidRDefault="008342C2" w:rsidP="00667952">
            <w:pPr>
              <w:rPr>
                <w:sz w:val="20"/>
                <w:szCs w:val="20"/>
              </w:rPr>
            </w:pPr>
            <w:r>
              <w:rPr>
                <w:sz w:val="20"/>
                <w:szCs w:val="20"/>
              </w:rPr>
              <w:t>ATL</w:t>
            </w:r>
          </w:p>
        </w:tc>
      </w:tr>
      <w:tr w:rsidR="008342C2" w:rsidTr="00667952">
        <w:tblPrEx>
          <w:tblCellMar>
            <w:left w:w="70" w:type="dxa"/>
            <w:right w:w="70" w:type="dxa"/>
          </w:tblCellMar>
          <w:tblLook w:val="0000"/>
        </w:tblPrEx>
        <w:trPr>
          <w:trHeight w:val="135"/>
        </w:trPr>
        <w:tc>
          <w:tcPr>
            <w:tcW w:w="2288" w:type="dxa"/>
            <w:vMerge/>
            <w:shd w:val="clear" w:color="auto" w:fill="F2DBDB" w:themeFill="accent2" w:themeFillTint="33"/>
          </w:tcPr>
          <w:p w:rsidR="008342C2" w:rsidRPr="004D39FA" w:rsidRDefault="008342C2" w:rsidP="00667952">
            <w:pPr>
              <w:rPr>
                <w:sz w:val="20"/>
                <w:szCs w:val="20"/>
              </w:rPr>
            </w:pPr>
          </w:p>
        </w:tc>
        <w:tc>
          <w:tcPr>
            <w:tcW w:w="791" w:type="dxa"/>
            <w:shd w:val="clear" w:color="auto" w:fill="F2DBDB" w:themeFill="accent2" w:themeFillTint="33"/>
          </w:tcPr>
          <w:p w:rsidR="008342C2" w:rsidRPr="004D39FA" w:rsidRDefault="008342C2" w:rsidP="00667952">
            <w:pPr>
              <w:rPr>
                <w:sz w:val="20"/>
                <w:szCs w:val="20"/>
              </w:rPr>
            </w:pPr>
            <w:r>
              <w:rPr>
                <w:sz w:val="20"/>
                <w:szCs w:val="20"/>
              </w:rPr>
              <w:t>00</w:t>
            </w:r>
            <w:r w:rsidR="00F73E60">
              <w:rPr>
                <w:sz w:val="20"/>
                <w:szCs w:val="20"/>
              </w:rPr>
              <w:t>12</w:t>
            </w:r>
            <w:r w:rsidRPr="004D39FA">
              <w:rPr>
                <w:sz w:val="20"/>
                <w:szCs w:val="20"/>
              </w:rPr>
              <w:t>.2.</w:t>
            </w:r>
          </w:p>
        </w:tc>
        <w:tc>
          <w:tcPr>
            <w:tcW w:w="2810" w:type="dxa"/>
            <w:shd w:val="clear" w:color="auto" w:fill="F2DBDB" w:themeFill="accent2" w:themeFillTint="33"/>
          </w:tcPr>
          <w:p w:rsidR="008342C2" w:rsidRPr="004D39FA" w:rsidRDefault="008342C2" w:rsidP="00667952">
            <w:pPr>
              <w:rPr>
                <w:sz w:val="20"/>
                <w:szCs w:val="20"/>
              </w:rPr>
            </w:pPr>
            <w:r>
              <w:rPr>
                <w:sz w:val="20"/>
                <w:szCs w:val="20"/>
              </w:rPr>
              <w:t>Organisation d’un centre de vacances à Pâques et en été</w:t>
            </w:r>
          </w:p>
        </w:tc>
        <w:tc>
          <w:tcPr>
            <w:tcW w:w="1433" w:type="dxa"/>
            <w:gridSpan w:val="2"/>
            <w:vMerge/>
            <w:shd w:val="clear" w:color="auto" w:fill="F2DBDB" w:themeFill="accent2" w:themeFillTint="33"/>
          </w:tcPr>
          <w:p w:rsidR="008342C2" w:rsidRPr="004D39FA" w:rsidRDefault="008342C2" w:rsidP="00667952">
            <w:pPr>
              <w:rPr>
                <w:sz w:val="20"/>
                <w:szCs w:val="20"/>
              </w:rPr>
            </w:pPr>
          </w:p>
        </w:tc>
        <w:tc>
          <w:tcPr>
            <w:tcW w:w="3452" w:type="dxa"/>
            <w:shd w:val="clear" w:color="auto" w:fill="F2DBDB" w:themeFill="accent2" w:themeFillTint="33"/>
          </w:tcPr>
          <w:p w:rsidR="008342C2" w:rsidRDefault="008342C2" w:rsidP="00667952">
            <w:pPr>
              <w:rPr>
                <w:sz w:val="20"/>
                <w:szCs w:val="20"/>
              </w:rPr>
            </w:pPr>
            <w:r>
              <w:rPr>
                <w:sz w:val="20"/>
                <w:szCs w:val="20"/>
              </w:rPr>
              <w:t>CPAS</w:t>
            </w:r>
          </w:p>
          <w:p w:rsidR="008342C2" w:rsidRPr="004D39FA" w:rsidRDefault="008342C2" w:rsidP="00667952">
            <w:pPr>
              <w:rPr>
                <w:sz w:val="20"/>
                <w:szCs w:val="20"/>
              </w:rPr>
            </w:pPr>
            <w:r>
              <w:rPr>
                <w:sz w:val="20"/>
                <w:szCs w:val="20"/>
              </w:rPr>
              <w:t>ATL</w:t>
            </w:r>
          </w:p>
        </w:tc>
      </w:tr>
      <w:tr w:rsidR="008342C2" w:rsidTr="00667952">
        <w:tblPrEx>
          <w:tblCellMar>
            <w:left w:w="70" w:type="dxa"/>
            <w:right w:w="70" w:type="dxa"/>
          </w:tblCellMar>
          <w:tblLook w:val="0000"/>
        </w:tblPrEx>
        <w:trPr>
          <w:trHeight w:val="450"/>
        </w:trPr>
        <w:tc>
          <w:tcPr>
            <w:tcW w:w="2288" w:type="dxa"/>
            <w:vMerge/>
            <w:shd w:val="clear" w:color="auto" w:fill="F2DBDB" w:themeFill="accent2" w:themeFillTint="33"/>
          </w:tcPr>
          <w:p w:rsidR="008342C2" w:rsidRPr="004D39FA" w:rsidRDefault="008342C2" w:rsidP="00667952">
            <w:pPr>
              <w:rPr>
                <w:sz w:val="20"/>
                <w:szCs w:val="20"/>
              </w:rPr>
            </w:pPr>
          </w:p>
        </w:tc>
        <w:tc>
          <w:tcPr>
            <w:tcW w:w="791" w:type="dxa"/>
            <w:shd w:val="clear" w:color="auto" w:fill="F2DBDB" w:themeFill="accent2" w:themeFillTint="33"/>
          </w:tcPr>
          <w:p w:rsidR="008342C2" w:rsidRPr="004D39FA" w:rsidRDefault="008342C2" w:rsidP="00667952">
            <w:pPr>
              <w:rPr>
                <w:sz w:val="20"/>
                <w:szCs w:val="20"/>
              </w:rPr>
            </w:pPr>
            <w:r>
              <w:rPr>
                <w:sz w:val="20"/>
                <w:szCs w:val="20"/>
              </w:rPr>
              <w:t>00</w:t>
            </w:r>
            <w:r w:rsidR="00F73E60">
              <w:rPr>
                <w:sz w:val="20"/>
                <w:szCs w:val="20"/>
              </w:rPr>
              <w:t>12</w:t>
            </w:r>
            <w:r w:rsidRPr="004D39FA">
              <w:rPr>
                <w:sz w:val="20"/>
                <w:szCs w:val="20"/>
              </w:rPr>
              <w:t>.3.</w:t>
            </w:r>
          </w:p>
        </w:tc>
        <w:tc>
          <w:tcPr>
            <w:tcW w:w="2810" w:type="dxa"/>
            <w:shd w:val="clear" w:color="auto" w:fill="F2DBDB" w:themeFill="accent2" w:themeFillTint="33"/>
          </w:tcPr>
          <w:p w:rsidR="008342C2" w:rsidRPr="004D39FA" w:rsidRDefault="008342C2" w:rsidP="00667952">
            <w:pPr>
              <w:rPr>
                <w:sz w:val="20"/>
                <w:szCs w:val="20"/>
              </w:rPr>
            </w:pPr>
            <w:r>
              <w:rPr>
                <w:sz w:val="20"/>
                <w:szCs w:val="20"/>
              </w:rPr>
              <w:t>Organisation de repas scolaires</w:t>
            </w:r>
          </w:p>
        </w:tc>
        <w:tc>
          <w:tcPr>
            <w:tcW w:w="1433" w:type="dxa"/>
            <w:gridSpan w:val="2"/>
            <w:vMerge/>
            <w:shd w:val="clear" w:color="auto" w:fill="F2DBDB" w:themeFill="accent2" w:themeFillTint="33"/>
          </w:tcPr>
          <w:p w:rsidR="008342C2" w:rsidRPr="004D39FA" w:rsidRDefault="008342C2" w:rsidP="00667952">
            <w:pPr>
              <w:rPr>
                <w:sz w:val="20"/>
                <w:szCs w:val="20"/>
              </w:rPr>
            </w:pPr>
          </w:p>
        </w:tc>
        <w:tc>
          <w:tcPr>
            <w:tcW w:w="3452" w:type="dxa"/>
            <w:shd w:val="clear" w:color="auto" w:fill="F2DBDB" w:themeFill="accent2" w:themeFillTint="33"/>
          </w:tcPr>
          <w:p w:rsidR="008342C2" w:rsidRDefault="008342C2" w:rsidP="00667952">
            <w:pPr>
              <w:rPr>
                <w:sz w:val="20"/>
                <w:szCs w:val="20"/>
              </w:rPr>
            </w:pPr>
            <w:r>
              <w:rPr>
                <w:sz w:val="20"/>
                <w:szCs w:val="20"/>
              </w:rPr>
              <w:t>Direction d’école</w:t>
            </w:r>
          </w:p>
          <w:p w:rsidR="008342C2" w:rsidRPr="004D39FA" w:rsidRDefault="008342C2" w:rsidP="00667952">
            <w:pPr>
              <w:rPr>
                <w:sz w:val="20"/>
                <w:szCs w:val="20"/>
              </w:rPr>
            </w:pPr>
            <w:r>
              <w:rPr>
                <w:sz w:val="20"/>
                <w:szCs w:val="20"/>
              </w:rPr>
              <w:t>Service des finances</w:t>
            </w:r>
          </w:p>
        </w:tc>
      </w:tr>
      <w:tr w:rsidR="008342C2" w:rsidTr="00667952">
        <w:tblPrEx>
          <w:tblCellMar>
            <w:left w:w="70" w:type="dxa"/>
            <w:right w:w="70" w:type="dxa"/>
          </w:tblCellMar>
          <w:tblLook w:val="0000"/>
        </w:tblPrEx>
        <w:trPr>
          <w:trHeight w:val="279"/>
        </w:trPr>
        <w:tc>
          <w:tcPr>
            <w:tcW w:w="2288" w:type="dxa"/>
            <w:vMerge/>
            <w:shd w:val="clear" w:color="auto" w:fill="F2DBDB" w:themeFill="accent2" w:themeFillTint="33"/>
          </w:tcPr>
          <w:p w:rsidR="008342C2" w:rsidRPr="004D39FA" w:rsidRDefault="008342C2" w:rsidP="00667952">
            <w:pPr>
              <w:rPr>
                <w:sz w:val="20"/>
                <w:szCs w:val="20"/>
              </w:rPr>
            </w:pPr>
          </w:p>
        </w:tc>
        <w:tc>
          <w:tcPr>
            <w:tcW w:w="791" w:type="dxa"/>
            <w:shd w:val="clear" w:color="auto" w:fill="F2DBDB" w:themeFill="accent2" w:themeFillTint="33"/>
          </w:tcPr>
          <w:p w:rsidR="008342C2" w:rsidRDefault="008342C2" w:rsidP="00667952">
            <w:pPr>
              <w:rPr>
                <w:sz w:val="20"/>
                <w:szCs w:val="20"/>
              </w:rPr>
            </w:pPr>
            <w:r>
              <w:rPr>
                <w:sz w:val="20"/>
                <w:szCs w:val="20"/>
              </w:rPr>
              <w:t>00</w:t>
            </w:r>
            <w:r w:rsidR="00F73E60">
              <w:rPr>
                <w:sz w:val="20"/>
                <w:szCs w:val="20"/>
              </w:rPr>
              <w:t>12</w:t>
            </w:r>
            <w:r>
              <w:rPr>
                <w:sz w:val="20"/>
                <w:szCs w:val="20"/>
              </w:rPr>
              <w:t>.4.</w:t>
            </w:r>
          </w:p>
        </w:tc>
        <w:tc>
          <w:tcPr>
            <w:tcW w:w="2810" w:type="dxa"/>
            <w:shd w:val="clear" w:color="auto" w:fill="F2DBDB" w:themeFill="accent2" w:themeFillTint="33"/>
          </w:tcPr>
          <w:p w:rsidR="008342C2" w:rsidRDefault="008342C2" w:rsidP="00667952">
            <w:pPr>
              <w:rPr>
                <w:sz w:val="20"/>
                <w:szCs w:val="20"/>
              </w:rPr>
            </w:pPr>
            <w:r>
              <w:rPr>
                <w:sz w:val="20"/>
                <w:szCs w:val="20"/>
              </w:rPr>
              <w:t>Organisation d’une école des devoirs</w:t>
            </w:r>
          </w:p>
        </w:tc>
        <w:tc>
          <w:tcPr>
            <w:tcW w:w="1433" w:type="dxa"/>
            <w:gridSpan w:val="2"/>
            <w:shd w:val="clear" w:color="auto" w:fill="F2DBDB" w:themeFill="accent2" w:themeFillTint="33"/>
          </w:tcPr>
          <w:p w:rsidR="008342C2" w:rsidRPr="004D39FA" w:rsidRDefault="008342C2" w:rsidP="00667952">
            <w:pPr>
              <w:rPr>
                <w:sz w:val="20"/>
                <w:szCs w:val="20"/>
              </w:rPr>
            </w:pPr>
          </w:p>
        </w:tc>
        <w:tc>
          <w:tcPr>
            <w:tcW w:w="3452" w:type="dxa"/>
            <w:shd w:val="clear" w:color="auto" w:fill="F2DBDB" w:themeFill="accent2" w:themeFillTint="33"/>
          </w:tcPr>
          <w:p w:rsidR="008342C2" w:rsidRDefault="008342C2" w:rsidP="00667952">
            <w:pPr>
              <w:rPr>
                <w:sz w:val="20"/>
                <w:szCs w:val="20"/>
              </w:rPr>
            </w:pPr>
            <w:r>
              <w:rPr>
                <w:sz w:val="20"/>
                <w:szCs w:val="20"/>
              </w:rPr>
              <w:t>CPAS</w:t>
            </w:r>
          </w:p>
        </w:tc>
      </w:tr>
      <w:tr w:rsidR="008342C2" w:rsidTr="00667952">
        <w:tblPrEx>
          <w:tblCellMar>
            <w:left w:w="70" w:type="dxa"/>
            <w:right w:w="70" w:type="dxa"/>
          </w:tblCellMar>
          <w:tblLook w:val="0000"/>
        </w:tblPrEx>
        <w:trPr>
          <w:trHeight w:val="360"/>
        </w:trPr>
        <w:tc>
          <w:tcPr>
            <w:tcW w:w="10774" w:type="dxa"/>
            <w:gridSpan w:val="6"/>
          </w:tcPr>
          <w:p w:rsidR="008342C2" w:rsidRPr="004D39FA" w:rsidRDefault="008342C2" w:rsidP="00667952">
            <w:pPr>
              <w:rPr>
                <w:sz w:val="20"/>
                <w:szCs w:val="20"/>
              </w:rPr>
            </w:pPr>
            <w:r w:rsidRPr="004D39FA">
              <w:rPr>
                <w:sz w:val="20"/>
                <w:szCs w:val="20"/>
              </w:rPr>
              <w:t>Commentaires :</w:t>
            </w:r>
          </w:p>
        </w:tc>
      </w:tr>
    </w:tbl>
    <w:p w:rsidR="008342C2" w:rsidRDefault="008342C2">
      <w:pPr>
        <w:rPr>
          <w:color w:val="FF0000"/>
        </w:rPr>
      </w:pPr>
      <w:r>
        <w:rPr>
          <w:color w:val="FF0000"/>
        </w:rPr>
        <w:br w:type="page"/>
      </w:r>
    </w:p>
    <w:tbl>
      <w:tblPr>
        <w:tblStyle w:val="Grilledutableau"/>
        <w:tblpPr w:leftFromText="141" w:rightFromText="141" w:vertAnchor="text" w:horzAnchor="margin" w:tblpXSpec="center" w:tblpY="41"/>
        <w:tblW w:w="10774" w:type="dxa"/>
        <w:tblLook w:val="04A0"/>
      </w:tblPr>
      <w:tblGrid>
        <w:gridCol w:w="2305"/>
        <w:gridCol w:w="3871"/>
        <w:gridCol w:w="773"/>
        <w:gridCol w:w="160"/>
        <w:gridCol w:w="808"/>
        <w:gridCol w:w="640"/>
        <w:gridCol w:w="1148"/>
        <w:gridCol w:w="1069"/>
      </w:tblGrid>
      <w:tr w:rsidR="008342C2" w:rsidTr="008342C2">
        <w:tc>
          <w:tcPr>
            <w:tcW w:w="10774" w:type="dxa"/>
            <w:gridSpan w:val="8"/>
            <w:shd w:val="clear" w:color="auto" w:fill="DBE5F1" w:themeFill="accent1" w:themeFillTint="33"/>
          </w:tcPr>
          <w:p w:rsidR="008342C2" w:rsidRDefault="008342C2" w:rsidP="008342C2">
            <w:r>
              <w:lastRenderedPageBreak/>
              <w:t>FICHE ACTION</w:t>
            </w:r>
            <w:r w:rsidR="00F73E60">
              <w:t xml:space="preserve"> OS1/OO12/A1/37</w:t>
            </w:r>
          </w:p>
        </w:tc>
      </w:tr>
      <w:tr w:rsidR="008342C2" w:rsidTr="008342C2">
        <w:tc>
          <w:tcPr>
            <w:tcW w:w="10774" w:type="dxa"/>
            <w:gridSpan w:val="8"/>
            <w:shd w:val="clear" w:color="auto" w:fill="DBE5F1" w:themeFill="accent1" w:themeFillTint="33"/>
          </w:tcPr>
          <w:p w:rsidR="008342C2" w:rsidRDefault="008342C2" w:rsidP="008342C2">
            <w:r>
              <w:t>VOLET EXTERNE DEVELOPPEMENT DES POLITIQUES</w:t>
            </w:r>
          </w:p>
        </w:tc>
      </w:tr>
      <w:tr w:rsidR="008342C2" w:rsidTr="008342C2">
        <w:tc>
          <w:tcPr>
            <w:tcW w:w="10774" w:type="dxa"/>
            <w:gridSpan w:val="8"/>
            <w:shd w:val="clear" w:color="auto" w:fill="DBE5F1" w:themeFill="accent1" w:themeFillTint="33"/>
          </w:tcPr>
          <w:p w:rsidR="008342C2" w:rsidRDefault="008342C2" w:rsidP="008342C2">
            <w:r>
              <w:t>Domaine : enseignement communal</w:t>
            </w:r>
          </w:p>
        </w:tc>
      </w:tr>
      <w:tr w:rsidR="008342C2" w:rsidTr="008342C2">
        <w:tc>
          <w:tcPr>
            <w:tcW w:w="10774" w:type="dxa"/>
            <w:gridSpan w:val="8"/>
            <w:shd w:val="clear" w:color="auto" w:fill="DBE5F1" w:themeFill="accent1" w:themeFillTint="33"/>
          </w:tcPr>
          <w:p w:rsidR="008342C2" w:rsidRDefault="008342C2" w:rsidP="008342C2">
            <w:r>
              <w:t>Objectif stratégique 1 : Etre une commune conviviale, favorisant le dynamisme associatif, l’intégration et le bien-être des habitants</w:t>
            </w:r>
          </w:p>
        </w:tc>
      </w:tr>
      <w:tr w:rsidR="008342C2" w:rsidTr="008342C2">
        <w:tc>
          <w:tcPr>
            <w:tcW w:w="10774" w:type="dxa"/>
            <w:gridSpan w:val="8"/>
            <w:shd w:val="clear" w:color="auto" w:fill="DBE5F1" w:themeFill="accent1" w:themeFillTint="33"/>
          </w:tcPr>
          <w:p w:rsidR="008342C2" w:rsidRDefault="00F73E60" w:rsidP="008342C2">
            <w:r>
              <w:t xml:space="preserve">Objectif opérationnel </w:t>
            </w:r>
            <w:r w:rsidR="00794C11">
              <w:t>1.</w:t>
            </w:r>
            <w:r>
              <w:t>12</w:t>
            </w:r>
            <w:r w:rsidR="008342C2">
              <w:t> : Développer des services annexes utiles aux enfants et à leurs parents via notamment un accueil extrascolaire de qualité.</w:t>
            </w:r>
          </w:p>
        </w:tc>
      </w:tr>
      <w:tr w:rsidR="008342C2" w:rsidTr="008342C2">
        <w:tblPrEx>
          <w:tblCellMar>
            <w:left w:w="70" w:type="dxa"/>
            <w:right w:w="70" w:type="dxa"/>
          </w:tblCellMar>
          <w:tblLook w:val="0000"/>
        </w:tblPrEx>
        <w:trPr>
          <w:trHeight w:val="375"/>
        </w:trPr>
        <w:tc>
          <w:tcPr>
            <w:tcW w:w="2305" w:type="dxa"/>
            <w:vMerge w:val="restart"/>
            <w:shd w:val="clear" w:color="auto" w:fill="F2DBDB" w:themeFill="accent2" w:themeFillTint="33"/>
          </w:tcPr>
          <w:p w:rsidR="008342C2" w:rsidRPr="00CE5D92" w:rsidRDefault="008342C2" w:rsidP="00F73E60">
            <w:pPr>
              <w:rPr>
                <w:sz w:val="20"/>
                <w:szCs w:val="20"/>
              </w:rPr>
            </w:pPr>
            <w:r w:rsidRPr="00CE5D92">
              <w:rPr>
                <w:sz w:val="20"/>
                <w:szCs w:val="20"/>
              </w:rPr>
              <w:t>Action n°00</w:t>
            </w:r>
            <w:r w:rsidR="00F73E60">
              <w:rPr>
                <w:sz w:val="20"/>
                <w:szCs w:val="20"/>
              </w:rPr>
              <w:t>12</w:t>
            </w:r>
            <w:r>
              <w:rPr>
                <w:sz w:val="20"/>
                <w:szCs w:val="20"/>
              </w:rPr>
              <w:t>.1</w:t>
            </w:r>
            <w:r w:rsidRPr="00CE5D92">
              <w:rPr>
                <w:sz w:val="20"/>
                <w:szCs w:val="20"/>
              </w:rPr>
              <w:t>. :</w:t>
            </w:r>
          </w:p>
        </w:tc>
        <w:tc>
          <w:tcPr>
            <w:tcW w:w="3871" w:type="dxa"/>
            <w:vMerge w:val="restart"/>
            <w:shd w:val="clear" w:color="auto" w:fill="F2DBDB" w:themeFill="accent2" w:themeFillTint="33"/>
          </w:tcPr>
          <w:p w:rsidR="008342C2" w:rsidRDefault="008342C2" w:rsidP="008342C2">
            <w:r>
              <w:t>Organisation de l’Accueil Temps Libre (ATL)</w:t>
            </w:r>
          </w:p>
        </w:tc>
        <w:tc>
          <w:tcPr>
            <w:tcW w:w="1741" w:type="dxa"/>
            <w:gridSpan w:val="3"/>
            <w:shd w:val="clear" w:color="auto" w:fill="auto"/>
          </w:tcPr>
          <w:p w:rsidR="008342C2" w:rsidRDefault="008342C2" w:rsidP="008342C2">
            <w:r>
              <w:t>Service(s) :</w:t>
            </w:r>
          </w:p>
        </w:tc>
        <w:tc>
          <w:tcPr>
            <w:tcW w:w="2857" w:type="dxa"/>
            <w:gridSpan w:val="3"/>
            <w:shd w:val="clear" w:color="auto" w:fill="auto"/>
          </w:tcPr>
          <w:p w:rsidR="008342C2" w:rsidRDefault="008342C2" w:rsidP="008342C2">
            <w:r>
              <w:t>Direction d’école</w:t>
            </w:r>
          </w:p>
          <w:p w:rsidR="008342C2" w:rsidRDefault="008342C2" w:rsidP="008342C2">
            <w:r>
              <w:t>ATL</w:t>
            </w:r>
          </w:p>
        </w:tc>
      </w:tr>
      <w:tr w:rsidR="008342C2" w:rsidTr="008342C2">
        <w:tblPrEx>
          <w:tblCellMar>
            <w:left w:w="70" w:type="dxa"/>
            <w:right w:w="70" w:type="dxa"/>
          </w:tblCellMar>
          <w:tblLook w:val="0000"/>
        </w:tblPrEx>
        <w:trPr>
          <w:trHeight w:val="405"/>
        </w:trPr>
        <w:tc>
          <w:tcPr>
            <w:tcW w:w="2305" w:type="dxa"/>
            <w:vMerge/>
            <w:shd w:val="clear" w:color="auto" w:fill="F2DBDB" w:themeFill="accent2" w:themeFillTint="33"/>
          </w:tcPr>
          <w:p w:rsidR="008342C2" w:rsidRDefault="008342C2" w:rsidP="008342C2"/>
        </w:tc>
        <w:tc>
          <w:tcPr>
            <w:tcW w:w="3871" w:type="dxa"/>
            <w:vMerge/>
            <w:shd w:val="clear" w:color="auto" w:fill="F2DBDB" w:themeFill="accent2" w:themeFillTint="33"/>
          </w:tcPr>
          <w:p w:rsidR="008342C2" w:rsidRDefault="008342C2" w:rsidP="008342C2"/>
        </w:tc>
        <w:tc>
          <w:tcPr>
            <w:tcW w:w="1741" w:type="dxa"/>
            <w:gridSpan w:val="3"/>
            <w:shd w:val="clear" w:color="auto" w:fill="auto"/>
          </w:tcPr>
          <w:p w:rsidR="008342C2" w:rsidRDefault="008342C2" w:rsidP="008342C2">
            <w:r>
              <w:t>Agent(s) traitant(s) :</w:t>
            </w:r>
          </w:p>
        </w:tc>
        <w:tc>
          <w:tcPr>
            <w:tcW w:w="2857" w:type="dxa"/>
            <w:gridSpan w:val="3"/>
            <w:shd w:val="clear" w:color="auto" w:fill="auto"/>
          </w:tcPr>
          <w:p w:rsidR="008342C2" w:rsidRDefault="008342C2" w:rsidP="008342C2">
            <w:r>
              <w:t>EricDessy</w:t>
            </w:r>
          </w:p>
          <w:p w:rsidR="008342C2" w:rsidRDefault="008342C2" w:rsidP="008342C2">
            <w:r>
              <w:t>Dominique Colaux (CPAS)</w:t>
            </w:r>
          </w:p>
          <w:p w:rsidR="008342C2" w:rsidRDefault="008342C2" w:rsidP="008342C2">
            <w:r>
              <w:t>Claudine Bernard</w:t>
            </w:r>
          </w:p>
        </w:tc>
      </w:tr>
      <w:tr w:rsidR="008342C2" w:rsidTr="008342C2">
        <w:tblPrEx>
          <w:tblCellMar>
            <w:left w:w="70" w:type="dxa"/>
            <w:right w:w="70" w:type="dxa"/>
          </w:tblCellMar>
          <w:tblLook w:val="0000"/>
        </w:tblPrEx>
        <w:trPr>
          <w:trHeight w:val="420"/>
        </w:trPr>
        <w:tc>
          <w:tcPr>
            <w:tcW w:w="2305" w:type="dxa"/>
            <w:vMerge/>
            <w:shd w:val="clear" w:color="auto" w:fill="F2DBDB" w:themeFill="accent2" w:themeFillTint="33"/>
          </w:tcPr>
          <w:p w:rsidR="008342C2" w:rsidRDefault="008342C2" w:rsidP="008342C2"/>
        </w:tc>
        <w:tc>
          <w:tcPr>
            <w:tcW w:w="3871" w:type="dxa"/>
            <w:vMerge/>
            <w:shd w:val="clear" w:color="auto" w:fill="F2DBDB" w:themeFill="accent2" w:themeFillTint="33"/>
          </w:tcPr>
          <w:p w:rsidR="008342C2" w:rsidRDefault="008342C2" w:rsidP="008342C2"/>
        </w:tc>
        <w:tc>
          <w:tcPr>
            <w:tcW w:w="1741" w:type="dxa"/>
            <w:gridSpan w:val="3"/>
            <w:shd w:val="clear" w:color="auto" w:fill="auto"/>
          </w:tcPr>
          <w:p w:rsidR="008342C2" w:rsidRDefault="008342C2" w:rsidP="008342C2">
            <w:r>
              <w:t>Échéance :</w:t>
            </w:r>
          </w:p>
        </w:tc>
        <w:tc>
          <w:tcPr>
            <w:tcW w:w="2857" w:type="dxa"/>
            <w:gridSpan w:val="3"/>
            <w:shd w:val="clear" w:color="auto" w:fill="auto"/>
          </w:tcPr>
          <w:p w:rsidR="008342C2" w:rsidRDefault="008342C2" w:rsidP="008342C2">
            <w:r>
              <w:t>2014</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Partenaires :</w:t>
            </w:r>
          </w:p>
        </w:tc>
        <w:tc>
          <w:tcPr>
            <w:tcW w:w="7400" w:type="dxa"/>
            <w:gridSpan w:val="6"/>
            <w:tcBorders>
              <w:left w:val="single" w:sz="4" w:space="0" w:color="auto"/>
            </w:tcBorders>
          </w:tcPr>
          <w:p w:rsidR="008342C2" w:rsidRDefault="008342C2" w:rsidP="008342C2">
            <w:r>
              <w:t>CPAS</w:t>
            </w:r>
          </w:p>
        </w:tc>
        <w:tc>
          <w:tcPr>
            <w:tcW w:w="1069" w:type="dxa"/>
            <w:tcBorders>
              <w:top w:val="nil"/>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 xml:space="preserve">Budget estimé : </w:t>
            </w:r>
          </w:p>
        </w:tc>
        <w:tc>
          <w:tcPr>
            <w:tcW w:w="8469" w:type="dxa"/>
            <w:gridSpan w:val="7"/>
            <w:tcBorders>
              <w:top w:val="single" w:sz="4" w:space="0" w:color="auto"/>
              <w:left w:val="single" w:sz="4" w:space="0" w:color="auto"/>
              <w:bottom w:val="single" w:sz="4" w:space="0" w:color="auto"/>
              <w:right w:val="single" w:sz="4" w:space="0" w:color="auto"/>
            </w:tcBorders>
          </w:tcPr>
          <w:p w:rsidR="008342C2" w:rsidRDefault="008342C2" w:rsidP="008342C2">
            <w:r>
              <w:t>8.000 €</w:t>
            </w:r>
          </w:p>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Mode de financement :</w:t>
            </w:r>
          </w:p>
        </w:tc>
        <w:tc>
          <w:tcPr>
            <w:tcW w:w="8469" w:type="dxa"/>
            <w:gridSpan w:val="7"/>
            <w:tcBorders>
              <w:top w:val="single" w:sz="4" w:space="0" w:color="auto"/>
              <w:left w:val="single" w:sz="4" w:space="0" w:color="auto"/>
              <w:right w:val="single" w:sz="4" w:space="0" w:color="auto"/>
            </w:tcBorders>
          </w:tcPr>
          <w:p w:rsidR="008342C2" w:rsidRDefault="008342C2" w:rsidP="008342C2">
            <w:r>
              <w:t>Subvention FWB (ONE)</w:t>
            </w:r>
          </w:p>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Indicateur d’avancement :</w:t>
            </w:r>
          </w:p>
        </w:tc>
        <w:tc>
          <w:tcPr>
            <w:tcW w:w="4644" w:type="dxa"/>
            <w:gridSpan w:val="2"/>
            <w:tcBorders>
              <w:top w:val="single" w:sz="4" w:space="0" w:color="auto"/>
              <w:left w:val="single" w:sz="4" w:space="0" w:color="auto"/>
              <w:bottom w:val="single" w:sz="4" w:space="0" w:color="auto"/>
            </w:tcBorders>
          </w:tcPr>
          <w:p w:rsidR="008342C2" w:rsidRDefault="008342C2" w:rsidP="008342C2">
            <w:r>
              <w:t>En cours</w:t>
            </w:r>
          </w:p>
        </w:tc>
        <w:tc>
          <w:tcPr>
            <w:tcW w:w="160" w:type="dxa"/>
            <w:tcBorders>
              <w:top w:val="single" w:sz="4" w:space="0" w:color="auto"/>
              <w:bottom w:val="single" w:sz="4" w:space="0" w:color="auto"/>
              <w:right w:val="single" w:sz="4" w:space="0" w:color="auto"/>
            </w:tcBorders>
            <w:shd w:val="clear" w:color="auto" w:fill="auto"/>
          </w:tcPr>
          <w:p w:rsidR="008342C2" w:rsidRDefault="008342C2" w:rsidP="008342C2"/>
        </w:tc>
        <w:tc>
          <w:tcPr>
            <w:tcW w:w="1448" w:type="dxa"/>
            <w:gridSpan w:val="2"/>
            <w:tcBorders>
              <w:top w:val="single" w:sz="4" w:space="0" w:color="auto"/>
              <w:bottom w:val="single" w:sz="4" w:space="0" w:color="auto"/>
              <w:right w:val="single" w:sz="4" w:space="0" w:color="auto"/>
            </w:tcBorders>
            <w:shd w:val="clear" w:color="auto" w:fill="auto"/>
          </w:tcPr>
          <w:p w:rsidR="008342C2" w:rsidRDefault="008342C2" w:rsidP="008342C2">
            <w:r>
              <w:t>Indice de santé :</w:t>
            </w:r>
          </w:p>
        </w:tc>
        <w:tc>
          <w:tcPr>
            <w:tcW w:w="2217" w:type="dxa"/>
            <w:gridSpan w:val="2"/>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p w:rsidR="008342C2" w:rsidRDefault="008342C2" w:rsidP="008342C2"/>
          <w:p w:rsidR="008342C2" w:rsidRDefault="008342C2" w:rsidP="008342C2"/>
          <w:p w:rsidR="008342C2" w:rsidRDefault="008342C2" w:rsidP="008342C2">
            <w:r>
              <w:t>Plan de travail :</w:t>
            </w:r>
          </w:p>
          <w:p w:rsidR="008342C2" w:rsidRDefault="008342C2" w:rsidP="008342C2"/>
          <w:p w:rsidR="008342C2" w:rsidRDefault="008342C2" w:rsidP="008342C2"/>
          <w:p w:rsidR="008342C2" w:rsidRDefault="008342C2" w:rsidP="008342C2"/>
        </w:tc>
        <w:tc>
          <w:tcPr>
            <w:tcW w:w="4644" w:type="dxa"/>
            <w:gridSpan w:val="2"/>
            <w:tcBorders>
              <w:top w:val="single" w:sz="4" w:space="0" w:color="auto"/>
              <w:left w:val="single" w:sz="4" w:space="0" w:color="auto"/>
              <w:bottom w:val="single" w:sz="4" w:space="0" w:color="auto"/>
            </w:tcBorders>
          </w:tcPr>
          <w:p w:rsidR="008342C2" w:rsidRDefault="008342C2" w:rsidP="008342C2">
            <w:r>
              <w:t>- organiser l’accueil extrascolaire le matin et le soir dans toutes les implantations.</w:t>
            </w:r>
          </w:p>
          <w:p w:rsidR="008342C2" w:rsidRDefault="008342C2" w:rsidP="008342C2">
            <w:r>
              <w:t>- organiser l’accueil de tous les enfants de la commune le mercredi après-midi (&gt; 17h), avec transport dans chaque section.</w:t>
            </w:r>
          </w:p>
          <w:p w:rsidR="008342C2" w:rsidRDefault="008342C2" w:rsidP="008342C2">
            <w:r>
              <w:t>- organiser l’accueil dans chaque implantation lors des journées pédagogiques (3/an)</w:t>
            </w:r>
          </w:p>
        </w:tc>
        <w:tc>
          <w:tcPr>
            <w:tcW w:w="3825" w:type="dxa"/>
            <w:gridSpan w:val="5"/>
            <w:tcBorders>
              <w:top w:val="single" w:sz="4" w:space="0" w:color="auto"/>
              <w:bottom w:val="single" w:sz="4" w:space="0" w:color="auto"/>
              <w:right w:val="single" w:sz="4" w:space="0" w:color="auto"/>
            </w:tcBorders>
            <w:shd w:val="clear" w:color="auto" w:fill="auto"/>
          </w:tcPr>
          <w:p w:rsidR="008342C2" w:rsidRDefault="008342C2" w:rsidP="008342C2"/>
        </w:tc>
      </w:tr>
      <w:tr w:rsidR="008342C2" w:rsidTr="008342C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8342C2" w:rsidRDefault="008342C2" w:rsidP="008342C2">
            <w:r>
              <w:t>Commentaires :</w:t>
            </w:r>
          </w:p>
        </w:tc>
        <w:tc>
          <w:tcPr>
            <w:tcW w:w="4644" w:type="dxa"/>
            <w:gridSpan w:val="2"/>
            <w:tcBorders>
              <w:top w:val="single" w:sz="4" w:space="0" w:color="auto"/>
              <w:left w:val="single" w:sz="4" w:space="0" w:color="auto"/>
              <w:bottom w:val="single" w:sz="4" w:space="0" w:color="auto"/>
            </w:tcBorders>
          </w:tcPr>
          <w:p w:rsidR="008342C2" w:rsidRDefault="008342C2" w:rsidP="008342C2"/>
        </w:tc>
        <w:tc>
          <w:tcPr>
            <w:tcW w:w="3825" w:type="dxa"/>
            <w:gridSpan w:val="5"/>
            <w:tcBorders>
              <w:top w:val="single" w:sz="4" w:space="0" w:color="auto"/>
              <w:bottom w:val="single" w:sz="4" w:space="0" w:color="auto"/>
              <w:right w:val="single" w:sz="4" w:space="0" w:color="auto"/>
            </w:tcBorders>
            <w:shd w:val="clear" w:color="auto" w:fill="auto"/>
          </w:tcPr>
          <w:p w:rsidR="008342C2" w:rsidRDefault="008342C2" w:rsidP="008342C2"/>
        </w:tc>
      </w:tr>
    </w:tbl>
    <w:p w:rsidR="008342C2" w:rsidRDefault="008342C2">
      <w:pPr>
        <w:rPr>
          <w:color w:val="FF0000"/>
        </w:rPr>
      </w:pPr>
    </w:p>
    <w:p w:rsidR="001113CB" w:rsidRDefault="001113CB">
      <w:r>
        <w:br w:type="page"/>
      </w:r>
    </w:p>
    <w:tbl>
      <w:tblPr>
        <w:tblStyle w:val="Grilledutableau"/>
        <w:tblW w:w="10774" w:type="dxa"/>
        <w:tblInd w:w="-743" w:type="dxa"/>
        <w:tblLook w:val="04A0"/>
      </w:tblPr>
      <w:tblGrid>
        <w:gridCol w:w="2305"/>
        <w:gridCol w:w="3770"/>
        <w:gridCol w:w="879"/>
        <w:gridCol w:w="160"/>
        <w:gridCol w:w="702"/>
        <w:gridCol w:w="858"/>
        <w:gridCol w:w="920"/>
        <w:gridCol w:w="1180"/>
      </w:tblGrid>
      <w:tr w:rsidR="00742EC0" w:rsidTr="00742EC0">
        <w:tc>
          <w:tcPr>
            <w:tcW w:w="10774" w:type="dxa"/>
            <w:gridSpan w:val="8"/>
            <w:shd w:val="clear" w:color="auto" w:fill="DBE5F1" w:themeFill="accent1" w:themeFillTint="33"/>
          </w:tcPr>
          <w:p w:rsidR="00742EC0" w:rsidRDefault="00742EC0" w:rsidP="001431B0">
            <w:r>
              <w:lastRenderedPageBreak/>
              <w:t>FICHE ACTION</w:t>
            </w:r>
            <w:r w:rsidR="00F73E60">
              <w:t xml:space="preserve"> OS1/OO12/A2/38</w:t>
            </w:r>
          </w:p>
        </w:tc>
      </w:tr>
      <w:tr w:rsidR="00742EC0" w:rsidTr="00742EC0">
        <w:tc>
          <w:tcPr>
            <w:tcW w:w="10774" w:type="dxa"/>
            <w:gridSpan w:val="8"/>
            <w:shd w:val="clear" w:color="auto" w:fill="DBE5F1" w:themeFill="accent1" w:themeFillTint="33"/>
          </w:tcPr>
          <w:p w:rsidR="00742EC0" w:rsidRDefault="00742EC0" w:rsidP="001431B0">
            <w:r>
              <w:t>VOLET EXTERNE DEVELOPPEMENT DES POLITIQUES</w:t>
            </w:r>
          </w:p>
        </w:tc>
      </w:tr>
      <w:tr w:rsidR="00742EC0" w:rsidTr="00742EC0">
        <w:tc>
          <w:tcPr>
            <w:tcW w:w="10774" w:type="dxa"/>
            <w:gridSpan w:val="8"/>
            <w:shd w:val="clear" w:color="auto" w:fill="DBE5F1" w:themeFill="accent1" w:themeFillTint="33"/>
          </w:tcPr>
          <w:p w:rsidR="00742EC0" w:rsidRDefault="00742EC0" w:rsidP="001431B0">
            <w:r>
              <w:t>Domaine : enseignement communal</w:t>
            </w:r>
          </w:p>
        </w:tc>
      </w:tr>
      <w:tr w:rsidR="00742EC0" w:rsidTr="00742EC0">
        <w:tc>
          <w:tcPr>
            <w:tcW w:w="10774" w:type="dxa"/>
            <w:gridSpan w:val="8"/>
            <w:shd w:val="clear" w:color="auto" w:fill="DBE5F1" w:themeFill="accent1" w:themeFillTint="33"/>
          </w:tcPr>
          <w:p w:rsidR="00742EC0" w:rsidRDefault="00742EC0" w:rsidP="001431B0">
            <w:r>
              <w:t>Objectif stratégique 1 : Etre une commune conviviale, favorisant le dynamisme associatif, l’intégration et le bien-être des habitants</w:t>
            </w:r>
          </w:p>
        </w:tc>
      </w:tr>
      <w:tr w:rsidR="00742EC0" w:rsidTr="00742EC0">
        <w:tc>
          <w:tcPr>
            <w:tcW w:w="10774" w:type="dxa"/>
            <w:gridSpan w:val="8"/>
            <w:shd w:val="clear" w:color="auto" w:fill="DBE5F1" w:themeFill="accent1" w:themeFillTint="33"/>
          </w:tcPr>
          <w:p w:rsidR="00742EC0" w:rsidRDefault="00F73E60" w:rsidP="001431B0">
            <w:r>
              <w:t xml:space="preserve">Objectif opérationnel </w:t>
            </w:r>
            <w:r w:rsidR="00891514">
              <w:t>1.</w:t>
            </w:r>
            <w:r>
              <w:t>12</w:t>
            </w:r>
            <w:r w:rsidR="00742EC0">
              <w:t>. : Développer des services annexes utiles aux enfants et à leurs parents via notamment un accueil extrascolaire de qualité.</w:t>
            </w:r>
          </w:p>
        </w:tc>
      </w:tr>
      <w:tr w:rsidR="00742EC0" w:rsidTr="00742EC0">
        <w:tblPrEx>
          <w:tblCellMar>
            <w:left w:w="70" w:type="dxa"/>
            <w:right w:w="70" w:type="dxa"/>
          </w:tblCellMar>
          <w:tblLook w:val="0000"/>
        </w:tblPrEx>
        <w:trPr>
          <w:trHeight w:val="375"/>
        </w:trPr>
        <w:tc>
          <w:tcPr>
            <w:tcW w:w="2305" w:type="dxa"/>
            <w:vMerge w:val="restart"/>
            <w:shd w:val="clear" w:color="auto" w:fill="F2DBDB" w:themeFill="accent2" w:themeFillTint="33"/>
          </w:tcPr>
          <w:p w:rsidR="00742EC0" w:rsidRPr="00CE5D92" w:rsidRDefault="00742EC0" w:rsidP="001431B0">
            <w:pPr>
              <w:rPr>
                <w:sz w:val="20"/>
                <w:szCs w:val="20"/>
              </w:rPr>
            </w:pPr>
            <w:r w:rsidRPr="00CE5D92">
              <w:rPr>
                <w:sz w:val="20"/>
                <w:szCs w:val="20"/>
              </w:rPr>
              <w:t>Action n°00</w:t>
            </w:r>
            <w:r w:rsidR="00F73E60">
              <w:rPr>
                <w:sz w:val="20"/>
                <w:szCs w:val="20"/>
              </w:rPr>
              <w:t>12</w:t>
            </w:r>
            <w:r>
              <w:rPr>
                <w:sz w:val="20"/>
                <w:szCs w:val="20"/>
              </w:rPr>
              <w:t>.2</w:t>
            </w:r>
            <w:r w:rsidRPr="00CE5D92">
              <w:rPr>
                <w:sz w:val="20"/>
                <w:szCs w:val="20"/>
              </w:rPr>
              <w:t>. :</w:t>
            </w:r>
          </w:p>
        </w:tc>
        <w:tc>
          <w:tcPr>
            <w:tcW w:w="3770" w:type="dxa"/>
            <w:vMerge w:val="restart"/>
            <w:shd w:val="clear" w:color="auto" w:fill="F2DBDB" w:themeFill="accent2" w:themeFillTint="33"/>
          </w:tcPr>
          <w:p w:rsidR="00742EC0" w:rsidRDefault="00742EC0" w:rsidP="001431B0">
            <w:r>
              <w:t>Organisation d’un centre de vacances en été</w:t>
            </w:r>
          </w:p>
        </w:tc>
        <w:tc>
          <w:tcPr>
            <w:tcW w:w="1741" w:type="dxa"/>
            <w:gridSpan w:val="3"/>
            <w:shd w:val="clear" w:color="auto" w:fill="auto"/>
          </w:tcPr>
          <w:p w:rsidR="00742EC0" w:rsidRDefault="00742EC0" w:rsidP="001431B0">
            <w:r>
              <w:t>Service(s) :</w:t>
            </w:r>
          </w:p>
        </w:tc>
        <w:tc>
          <w:tcPr>
            <w:tcW w:w="2958" w:type="dxa"/>
            <w:gridSpan w:val="3"/>
            <w:shd w:val="clear" w:color="auto" w:fill="auto"/>
          </w:tcPr>
          <w:p w:rsidR="00742EC0" w:rsidRDefault="00742EC0" w:rsidP="001431B0">
            <w:r>
              <w:t>CPAS</w:t>
            </w:r>
          </w:p>
        </w:tc>
      </w:tr>
      <w:tr w:rsidR="00742EC0" w:rsidTr="00742EC0">
        <w:tblPrEx>
          <w:tblCellMar>
            <w:left w:w="70" w:type="dxa"/>
            <w:right w:w="70" w:type="dxa"/>
          </w:tblCellMar>
          <w:tblLook w:val="0000"/>
        </w:tblPrEx>
        <w:trPr>
          <w:trHeight w:val="405"/>
        </w:trPr>
        <w:tc>
          <w:tcPr>
            <w:tcW w:w="2305" w:type="dxa"/>
            <w:vMerge/>
            <w:shd w:val="clear" w:color="auto" w:fill="F2DBDB" w:themeFill="accent2" w:themeFillTint="33"/>
          </w:tcPr>
          <w:p w:rsidR="00742EC0" w:rsidRDefault="00742EC0" w:rsidP="001431B0"/>
        </w:tc>
        <w:tc>
          <w:tcPr>
            <w:tcW w:w="3770" w:type="dxa"/>
            <w:vMerge/>
            <w:shd w:val="clear" w:color="auto" w:fill="F2DBDB" w:themeFill="accent2" w:themeFillTint="33"/>
          </w:tcPr>
          <w:p w:rsidR="00742EC0" w:rsidRDefault="00742EC0" w:rsidP="001431B0"/>
        </w:tc>
        <w:tc>
          <w:tcPr>
            <w:tcW w:w="1741" w:type="dxa"/>
            <w:gridSpan w:val="3"/>
            <w:shd w:val="clear" w:color="auto" w:fill="auto"/>
          </w:tcPr>
          <w:p w:rsidR="00742EC0" w:rsidRDefault="00742EC0" w:rsidP="001431B0">
            <w:r>
              <w:t>Agent(s) traitant(s) :</w:t>
            </w:r>
          </w:p>
        </w:tc>
        <w:tc>
          <w:tcPr>
            <w:tcW w:w="2958" w:type="dxa"/>
            <w:gridSpan w:val="3"/>
            <w:shd w:val="clear" w:color="auto" w:fill="auto"/>
          </w:tcPr>
          <w:p w:rsidR="00742EC0" w:rsidRDefault="00742EC0" w:rsidP="001431B0">
            <w:r>
              <w:t>Dominique Colaux (CPAS)</w:t>
            </w:r>
          </w:p>
          <w:p w:rsidR="00742EC0" w:rsidRDefault="00742EC0" w:rsidP="001431B0"/>
        </w:tc>
      </w:tr>
      <w:tr w:rsidR="00742EC0" w:rsidTr="00742EC0">
        <w:tblPrEx>
          <w:tblCellMar>
            <w:left w:w="70" w:type="dxa"/>
            <w:right w:w="70" w:type="dxa"/>
          </w:tblCellMar>
          <w:tblLook w:val="0000"/>
        </w:tblPrEx>
        <w:trPr>
          <w:trHeight w:val="420"/>
        </w:trPr>
        <w:tc>
          <w:tcPr>
            <w:tcW w:w="2305" w:type="dxa"/>
            <w:vMerge/>
            <w:shd w:val="clear" w:color="auto" w:fill="F2DBDB" w:themeFill="accent2" w:themeFillTint="33"/>
          </w:tcPr>
          <w:p w:rsidR="00742EC0" w:rsidRDefault="00742EC0" w:rsidP="001431B0"/>
        </w:tc>
        <w:tc>
          <w:tcPr>
            <w:tcW w:w="3770" w:type="dxa"/>
            <w:vMerge/>
            <w:shd w:val="clear" w:color="auto" w:fill="F2DBDB" w:themeFill="accent2" w:themeFillTint="33"/>
          </w:tcPr>
          <w:p w:rsidR="00742EC0" w:rsidRDefault="00742EC0" w:rsidP="001431B0"/>
        </w:tc>
        <w:tc>
          <w:tcPr>
            <w:tcW w:w="1741" w:type="dxa"/>
            <w:gridSpan w:val="3"/>
            <w:shd w:val="clear" w:color="auto" w:fill="auto"/>
          </w:tcPr>
          <w:p w:rsidR="00742EC0" w:rsidRDefault="00742EC0" w:rsidP="001431B0">
            <w:r>
              <w:t>Échéance :</w:t>
            </w:r>
          </w:p>
        </w:tc>
        <w:tc>
          <w:tcPr>
            <w:tcW w:w="2958" w:type="dxa"/>
            <w:gridSpan w:val="3"/>
            <w:shd w:val="clear" w:color="auto" w:fill="auto"/>
          </w:tcPr>
          <w:p w:rsidR="00742EC0" w:rsidRDefault="00742EC0" w:rsidP="001431B0">
            <w:r>
              <w:t>2014</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Partenaires :</w:t>
            </w:r>
          </w:p>
        </w:tc>
        <w:tc>
          <w:tcPr>
            <w:tcW w:w="7289" w:type="dxa"/>
            <w:gridSpan w:val="6"/>
            <w:tcBorders>
              <w:left w:val="single" w:sz="4" w:space="0" w:color="auto"/>
            </w:tcBorders>
          </w:tcPr>
          <w:p w:rsidR="00742EC0" w:rsidRDefault="00742EC0" w:rsidP="001431B0">
            <w:r>
              <w:t>CPAS</w:t>
            </w:r>
          </w:p>
        </w:tc>
        <w:tc>
          <w:tcPr>
            <w:tcW w:w="1180" w:type="dxa"/>
            <w:tcBorders>
              <w:top w:val="nil"/>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 xml:space="preserve">Budget estimé : </w:t>
            </w:r>
          </w:p>
        </w:tc>
        <w:tc>
          <w:tcPr>
            <w:tcW w:w="8469" w:type="dxa"/>
            <w:gridSpan w:val="7"/>
            <w:tcBorders>
              <w:top w:val="single" w:sz="4" w:space="0" w:color="auto"/>
              <w:left w:val="single" w:sz="4" w:space="0" w:color="auto"/>
              <w:bottom w:val="single" w:sz="4" w:space="0" w:color="auto"/>
              <w:right w:val="single" w:sz="4" w:space="0" w:color="auto"/>
            </w:tcBorders>
          </w:tcPr>
          <w:p w:rsidR="00742EC0" w:rsidRDefault="00742EC0" w:rsidP="001431B0">
            <w:r>
              <w:t>13.000 €</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Mode de financement :</w:t>
            </w:r>
          </w:p>
        </w:tc>
        <w:tc>
          <w:tcPr>
            <w:tcW w:w="8469" w:type="dxa"/>
            <w:gridSpan w:val="7"/>
            <w:tcBorders>
              <w:top w:val="single" w:sz="4" w:space="0" w:color="auto"/>
              <w:left w:val="single" w:sz="4" w:space="0" w:color="auto"/>
              <w:right w:val="single" w:sz="4" w:space="0" w:color="auto"/>
            </w:tcBorders>
          </w:tcPr>
          <w:p w:rsidR="00742EC0" w:rsidRDefault="00742EC0" w:rsidP="001431B0">
            <w:r>
              <w:t>Fonds propre + Subvention FWB (ONE)</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Indicateur d’avancement :</w:t>
            </w:r>
          </w:p>
        </w:tc>
        <w:tc>
          <w:tcPr>
            <w:tcW w:w="4649" w:type="dxa"/>
            <w:gridSpan w:val="2"/>
            <w:tcBorders>
              <w:top w:val="single" w:sz="4" w:space="0" w:color="auto"/>
              <w:left w:val="single" w:sz="4" w:space="0" w:color="auto"/>
              <w:bottom w:val="single" w:sz="4" w:space="0" w:color="auto"/>
            </w:tcBorders>
          </w:tcPr>
          <w:p w:rsidR="00742EC0" w:rsidRDefault="00742EC0" w:rsidP="001431B0">
            <w:r>
              <w:t>En cours</w:t>
            </w:r>
          </w:p>
        </w:tc>
        <w:tc>
          <w:tcPr>
            <w:tcW w:w="160" w:type="dxa"/>
            <w:tcBorders>
              <w:top w:val="single" w:sz="4" w:space="0" w:color="auto"/>
              <w:bottom w:val="single" w:sz="4" w:space="0" w:color="auto"/>
              <w:right w:val="single" w:sz="4" w:space="0" w:color="auto"/>
            </w:tcBorders>
            <w:shd w:val="clear" w:color="auto" w:fill="auto"/>
          </w:tcPr>
          <w:p w:rsidR="00742EC0" w:rsidRDefault="00742EC0" w:rsidP="001431B0"/>
        </w:tc>
        <w:tc>
          <w:tcPr>
            <w:tcW w:w="1560" w:type="dxa"/>
            <w:gridSpan w:val="2"/>
            <w:tcBorders>
              <w:top w:val="single" w:sz="4" w:space="0" w:color="auto"/>
              <w:bottom w:val="single" w:sz="4" w:space="0" w:color="auto"/>
              <w:right w:val="single" w:sz="4" w:space="0" w:color="auto"/>
            </w:tcBorders>
            <w:shd w:val="clear" w:color="auto" w:fill="auto"/>
          </w:tcPr>
          <w:p w:rsidR="00742EC0" w:rsidRDefault="00742EC0" w:rsidP="001431B0">
            <w:r>
              <w:t>Indice de santé :</w:t>
            </w:r>
          </w:p>
        </w:tc>
        <w:tc>
          <w:tcPr>
            <w:tcW w:w="2100" w:type="dxa"/>
            <w:gridSpan w:val="2"/>
            <w:tcBorders>
              <w:top w:val="single" w:sz="4" w:space="0" w:color="auto"/>
              <w:bottom w:val="single" w:sz="4" w:space="0" w:color="auto"/>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p w:rsidR="00742EC0" w:rsidRDefault="00742EC0" w:rsidP="001431B0"/>
          <w:p w:rsidR="00742EC0" w:rsidRDefault="00742EC0" w:rsidP="001431B0"/>
          <w:p w:rsidR="00742EC0" w:rsidRDefault="00742EC0" w:rsidP="001431B0">
            <w:r>
              <w:t>Plan de travail :</w:t>
            </w:r>
          </w:p>
          <w:p w:rsidR="00742EC0" w:rsidRDefault="00742EC0" w:rsidP="001431B0"/>
          <w:p w:rsidR="00742EC0" w:rsidRDefault="00742EC0" w:rsidP="001431B0"/>
          <w:p w:rsidR="00742EC0" w:rsidRDefault="00742EC0" w:rsidP="001431B0"/>
          <w:p w:rsidR="00742EC0" w:rsidRDefault="00742EC0" w:rsidP="001431B0"/>
        </w:tc>
        <w:tc>
          <w:tcPr>
            <w:tcW w:w="4649" w:type="dxa"/>
            <w:gridSpan w:val="2"/>
            <w:tcBorders>
              <w:top w:val="single" w:sz="4" w:space="0" w:color="auto"/>
              <w:left w:val="single" w:sz="4" w:space="0" w:color="auto"/>
              <w:bottom w:val="single" w:sz="4" w:space="0" w:color="auto"/>
            </w:tcBorders>
          </w:tcPr>
          <w:p w:rsidR="00742EC0" w:rsidRDefault="00742EC0" w:rsidP="001431B0">
            <w:r>
              <w:t>- organisation d’un centre de vacances durant 1 semaine à Pâques et 4 semaines durant l’été.</w:t>
            </w:r>
          </w:p>
          <w:p w:rsidR="00742EC0" w:rsidRDefault="00742EC0" w:rsidP="001431B0">
            <w:r>
              <w:t>- recruter des animateurs dont 1/3 brevetés.</w:t>
            </w:r>
          </w:p>
          <w:p w:rsidR="00742EC0" w:rsidRDefault="00742EC0" w:rsidP="001431B0">
            <w:r>
              <w:t>- recruter un responsable du centre.</w:t>
            </w:r>
          </w:p>
          <w:p w:rsidR="00742EC0" w:rsidRDefault="00742EC0" w:rsidP="001431B0">
            <w:r>
              <w:t>- choisir un lieu pour le centre.</w:t>
            </w:r>
          </w:p>
          <w:p w:rsidR="00742EC0" w:rsidRDefault="00742EC0" w:rsidP="001431B0">
            <w:r>
              <w:t>- prévoir le ramassage des enfants dans toutes les sections (matin et soir).</w:t>
            </w:r>
          </w:p>
          <w:p w:rsidR="00742EC0" w:rsidRDefault="00742EC0" w:rsidP="001431B0">
            <w:r>
              <w:t>- organiser les activités et la logistique.</w:t>
            </w:r>
          </w:p>
        </w:tc>
        <w:tc>
          <w:tcPr>
            <w:tcW w:w="3820" w:type="dxa"/>
            <w:gridSpan w:val="5"/>
            <w:tcBorders>
              <w:top w:val="single" w:sz="4" w:space="0" w:color="auto"/>
              <w:bottom w:val="single" w:sz="4" w:space="0" w:color="auto"/>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Commentaires :</w:t>
            </w:r>
          </w:p>
        </w:tc>
        <w:tc>
          <w:tcPr>
            <w:tcW w:w="4649" w:type="dxa"/>
            <w:gridSpan w:val="2"/>
            <w:tcBorders>
              <w:top w:val="single" w:sz="4" w:space="0" w:color="auto"/>
              <w:left w:val="single" w:sz="4" w:space="0" w:color="auto"/>
              <w:bottom w:val="single" w:sz="4" w:space="0" w:color="auto"/>
            </w:tcBorders>
          </w:tcPr>
          <w:p w:rsidR="00742EC0" w:rsidRDefault="00742EC0" w:rsidP="001431B0"/>
        </w:tc>
        <w:tc>
          <w:tcPr>
            <w:tcW w:w="3820" w:type="dxa"/>
            <w:gridSpan w:val="5"/>
            <w:tcBorders>
              <w:top w:val="single" w:sz="4" w:space="0" w:color="auto"/>
              <w:bottom w:val="single" w:sz="4" w:space="0" w:color="auto"/>
              <w:right w:val="single" w:sz="4" w:space="0" w:color="auto"/>
            </w:tcBorders>
            <w:shd w:val="clear" w:color="auto" w:fill="auto"/>
          </w:tcPr>
          <w:p w:rsidR="00742EC0" w:rsidRDefault="00742EC0" w:rsidP="001431B0"/>
        </w:tc>
      </w:tr>
    </w:tbl>
    <w:tbl>
      <w:tblPr>
        <w:tblStyle w:val="Grilledutableau"/>
        <w:tblpPr w:leftFromText="141" w:rightFromText="141" w:vertAnchor="text" w:horzAnchor="margin" w:tblpXSpec="center" w:tblpYSpec="top"/>
        <w:tblW w:w="10774" w:type="dxa"/>
        <w:tblLook w:val="04A0"/>
      </w:tblPr>
      <w:tblGrid>
        <w:gridCol w:w="2305"/>
        <w:gridCol w:w="2849"/>
        <w:gridCol w:w="1491"/>
        <w:gridCol w:w="779"/>
        <w:gridCol w:w="246"/>
        <w:gridCol w:w="1432"/>
        <w:gridCol w:w="508"/>
        <w:gridCol w:w="1164"/>
      </w:tblGrid>
      <w:tr w:rsidR="00742EC0" w:rsidTr="00742EC0">
        <w:tc>
          <w:tcPr>
            <w:tcW w:w="10774" w:type="dxa"/>
            <w:gridSpan w:val="8"/>
            <w:shd w:val="clear" w:color="auto" w:fill="DBE5F1" w:themeFill="accent1" w:themeFillTint="33"/>
          </w:tcPr>
          <w:p w:rsidR="00742EC0" w:rsidRDefault="00742EC0" w:rsidP="00742EC0">
            <w:r>
              <w:lastRenderedPageBreak/>
              <w:t>FICHE ACTION</w:t>
            </w:r>
            <w:r w:rsidR="00F73E60">
              <w:t xml:space="preserve"> OS1/OO12/A3/39</w:t>
            </w:r>
          </w:p>
        </w:tc>
      </w:tr>
      <w:tr w:rsidR="00742EC0" w:rsidTr="00742EC0">
        <w:tc>
          <w:tcPr>
            <w:tcW w:w="10774" w:type="dxa"/>
            <w:gridSpan w:val="8"/>
            <w:shd w:val="clear" w:color="auto" w:fill="DBE5F1" w:themeFill="accent1" w:themeFillTint="33"/>
          </w:tcPr>
          <w:p w:rsidR="00742EC0" w:rsidRDefault="00742EC0" w:rsidP="00742EC0">
            <w:r>
              <w:t>VOLET EXTERNE DEVELOPPEMENT DES POLITIQUES</w:t>
            </w:r>
          </w:p>
        </w:tc>
      </w:tr>
      <w:tr w:rsidR="00742EC0" w:rsidTr="00742EC0">
        <w:tc>
          <w:tcPr>
            <w:tcW w:w="10774" w:type="dxa"/>
            <w:gridSpan w:val="8"/>
            <w:shd w:val="clear" w:color="auto" w:fill="DBE5F1" w:themeFill="accent1" w:themeFillTint="33"/>
          </w:tcPr>
          <w:p w:rsidR="00742EC0" w:rsidRDefault="00742EC0" w:rsidP="00742EC0">
            <w:r>
              <w:t>Domaine : enseignement communal</w:t>
            </w:r>
          </w:p>
        </w:tc>
      </w:tr>
      <w:tr w:rsidR="00742EC0" w:rsidTr="00742EC0">
        <w:tc>
          <w:tcPr>
            <w:tcW w:w="10774" w:type="dxa"/>
            <w:gridSpan w:val="8"/>
            <w:shd w:val="clear" w:color="auto" w:fill="DBE5F1" w:themeFill="accent1" w:themeFillTint="33"/>
          </w:tcPr>
          <w:p w:rsidR="00742EC0" w:rsidRDefault="00742EC0" w:rsidP="00742EC0">
            <w:r>
              <w:t>Objectif stratégique 1 : Etre une commune conviviale, favorisant le dynamisme associatif, l’intégration et le bien-être des habitants</w:t>
            </w:r>
          </w:p>
        </w:tc>
      </w:tr>
      <w:tr w:rsidR="00742EC0" w:rsidTr="00742EC0">
        <w:tc>
          <w:tcPr>
            <w:tcW w:w="10774" w:type="dxa"/>
            <w:gridSpan w:val="8"/>
            <w:shd w:val="clear" w:color="auto" w:fill="DBE5F1" w:themeFill="accent1" w:themeFillTint="33"/>
          </w:tcPr>
          <w:p w:rsidR="00742EC0" w:rsidRDefault="00F73E60" w:rsidP="00742EC0">
            <w:r>
              <w:t xml:space="preserve">Objectif opérationnel </w:t>
            </w:r>
            <w:r w:rsidR="00891514">
              <w:t>1.</w:t>
            </w:r>
            <w:r>
              <w:t>12</w:t>
            </w:r>
            <w:r w:rsidR="00742EC0">
              <w:t> : Développer des services annexes utiles aux enfants et à leurs parents via notamment un accueil extrascolaire de qualité.</w:t>
            </w:r>
          </w:p>
        </w:tc>
      </w:tr>
      <w:tr w:rsidR="00742EC0" w:rsidTr="00742EC0">
        <w:tblPrEx>
          <w:tblCellMar>
            <w:left w:w="70" w:type="dxa"/>
            <w:right w:w="70" w:type="dxa"/>
          </w:tblCellMar>
          <w:tblLook w:val="0000"/>
        </w:tblPrEx>
        <w:trPr>
          <w:trHeight w:val="375"/>
        </w:trPr>
        <w:tc>
          <w:tcPr>
            <w:tcW w:w="2305" w:type="dxa"/>
            <w:vMerge w:val="restart"/>
            <w:shd w:val="clear" w:color="auto" w:fill="F2DBDB" w:themeFill="accent2" w:themeFillTint="33"/>
          </w:tcPr>
          <w:p w:rsidR="00742EC0" w:rsidRPr="00CE5D92" w:rsidRDefault="00742EC0" w:rsidP="00742EC0">
            <w:pPr>
              <w:rPr>
                <w:sz w:val="20"/>
                <w:szCs w:val="20"/>
              </w:rPr>
            </w:pPr>
            <w:r w:rsidRPr="00CE5D92">
              <w:rPr>
                <w:sz w:val="20"/>
                <w:szCs w:val="20"/>
              </w:rPr>
              <w:t>Action n°00</w:t>
            </w:r>
            <w:r w:rsidR="00F73E60">
              <w:rPr>
                <w:sz w:val="20"/>
                <w:szCs w:val="20"/>
              </w:rPr>
              <w:t>12</w:t>
            </w:r>
            <w:r>
              <w:rPr>
                <w:sz w:val="20"/>
                <w:szCs w:val="20"/>
              </w:rPr>
              <w:t>.3</w:t>
            </w:r>
            <w:r w:rsidRPr="00CE5D92">
              <w:rPr>
                <w:sz w:val="20"/>
                <w:szCs w:val="20"/>
              </w:rPr>
              <w:t>. :</w:t>
            </w:r>
          </w:p>
        </w:tc>
        <w:tc>
          <w:tcPr>
            <w:tcW w:w="2849" w:type="dxa"/>
            <w:vMerge w:val="restart"/>
            <w:shd w:val="clear" w:color="auto" w:fill="F2DBDB" w:themeFill="accent2" w:themeFillTint="33"/>
          </w:tcPr>
          <w:p w:rsidR="00742EC0" w:rsidRDefault="00742EC0" w:rsidP="00742EC0">
            <w:r>
              <w:t>Organisation de repas scolaires.</w:t>
            </w:r>
          </w:p>
        </w:tc>
        <w:tc>
          <w:tcPr>
            <w:tcW w:w="1491" w:type="dxa"/>
            <w:shd w:val="clear" w:color="auto" w:fill="auto"/>
          </w:tcPr>
          <w:p w:rsidR="00742EC0" w:rsidRDefault="00742EC0" w:rsidP="00742EC0">
            <w:r>
              <w:t>Service(s) :</w:t>
            </w:r>
          </w:p>
        </w:tc>
        <w:tc>
          <w:tcPr>
            <w:tcW w:w="4129" w:type="dxa"/>
            <w:gridSpan w:val="5"/>
            <w:shd w:val="clear" w:color="auto" w:fill="auto"/>
          </w:tcPr>
          <w:p w:rsidR="00742EC0" w:rsidRDefault="00742EC0" w:rsidP="00742EC0">
            <w:r>
              <w:t>Direction d’école</w:t>
            </w:r>
          </w:p>
          <w:p w:rsidR="00742EC0" w:rsidRDefault="00742EC0" w:rsidP="00742EC0">
            <w:r>
              <w:t>Service des finances</w:t>
            </w:r>
          </w:p>
        </w:tc>
      </w:tr>
      <w:tr w:rsidR="00742EC0" w:rsidTr="00742EC0">
        <w:tblPrEx>
          <w:tblCellMar>
            <w:left w:w="70" w:type="dxa"/>
            <w:right w:w="70" w:type="dxa"/>
          </w:tblCellMar>
          <w:tblLook w:val="0000"/>
        </w:tblPrEx>
        <w:trPr>
          <w:trHeight w:val="405"/>
        </w:trPr>
        <w:tc>
          <w:tcPr>
            <w:tcW w:w="2305" w:type="dxa"/>
            <w:vMerge/>
            <w:shd w:val="clear" w:color="auto" w:fill="F2DBDB" w:themeFill="accent2" w:themeFillTint="33"/>
          </w:tcPr>
          <w:p w:rsidR="00742EC0" w:rsidRDefault="00742EC0" w:rsidP="00742EC0"/>
        </w:tc>
        <w:tc>
          <w:tcPr>
            <w:tcW w:w="2849" w:type="dxa"/>
            <w:vMerge/>
            <w:shd w:val="clear" w:color="auto" w:fill="F2DBDB" w:themeFill="accent2" w:themeFillTint="33"/>
          </w:tcPr>
          <w:p w:rsidR="00742EC0" w:rsidRDefault="00742EC0" w:rsidP="00742EC0"/>
        </w:tc>
        <w:tc>
          <w:tcPr>
            <w:tcW w:w="1491" w:type="dxa"/>
            <w:shd w:val="clear" w:color="auto" w:fill="auto"/>
          </w:tcPr>
          <w:p w:rsidR="00742EC0" w:rsidRDefault="00742EC0" w:rsidP="00742EC0">
            <w:r>
              <w:t>Agent(s) traitant(s) :</w:t>
            </w:r>
          </w:p>
        </w:tc>
        <w:tc>
          <w:tcPr>
            <w:tcW w:w="4129" w:type="dxa"/>
            <w:gridSpan w:val="5"/>
            <w:shd w:val="clear" w:color="auto" w:fill="auto"/>
          </w:tcPr>
          <w:p w:rsidR="00742EC0" w:rsidRDefault="00742EC0" w:rsidP="00742EC0">
            <w:r>
              <w:t>EricDessy</w:t>
            </w:r>
          </w:p>
          <w:p w:rsidR="00742EC0" w:rsidRDefault="00742EC0" w:rsidP="00742EC0">
            <w:r>
              <w:t>Sabine Scaillet</w:t>
            </w:r>
          </w:p>
        </w:tc>
      </w:tr>
      <w:tr w:rsidR="00742EC0" w:rsidTr="00742EC0">
        <w:tblPrEx>
          <w:tblCellMar>
            <w:left w:w="70" w:type="dxa"/>
            <w:right w:w="70" w:type="dxa"/>
          </w:tblCellMar>
          <w:tblLook w:val="0000"/>
        </w:tblPrEx>
        <w:trPr>
          <w:trHeight w:val="420"/>
        </w:trPr>
        <w:tc>
          <w:tcPr>
            <w:tcW w:w="2305" w:type="dxa"/>
            <w:vMerge/>
            <w:shd w:val="clear" w:color="auto" w:fill="F2DBDB" w:themeFill="accent2" w:themeFillTint="33"/>
          </w:tcPr>
          <w:p w:rsidR="00742EC0" w:rsidRDefault="00742EC0" w:rsidP="00742EC0"/>
        </w:tc>
        <w:tc>
          <w:tcPr>
            <w:tcW w:w="2849" w:type="dxa"/>
            <w:vMerge/>
            <w:shd w:val="clear" w:color="auto" w:fill="F2DBDB" w:themeFill="accent2" w:themeFillTint="33"/>
          </w:tcPr>
          <w:p w:rsidR="00742EC0" w:rsidRDefault="00742EC0" w:rsidP="00742EC0"/>
        </w:tc>
        <w:tc>
          <w:tcPr>
            <w:tcW w:w="1491" w:type="dxa"/>
            <w:shd w:val="clear" w:color="auto" w:fill="auto"/>
          </w:tcPr>
          <w:p w:rsidR="00742EC0" w:rsidRDefault="00742EC0" w:rsidP="00742EC0">
            <w:r>
              <w:t>Échéance :</w:t>
            </w:r>
          </w:p>
        </w:tc>
        <w:tc>
          <w:tcPr>
            <w:tcW w:w="4129" w:type="dxa"/>
            <w:gridSpan w:val="5"/>
            <w:shd w:val="clear" w:color="auto" w:fill="auto"/>
          </w:tcPr>
          <w:p w:rsidR="00742EC0" w:rsidRDefault="00742EC0" w:rsidP="00742EC0">
            <w:r>
              <w:t>2014</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742EC0">
            <w:r>
              <w:t>Partenaires :</w:t>
            </w:r>
          </w:p>
        </w:tc>
        <w:tc>
          <w:tcPr>
            <w:tcW w:w="7305" w:type="dxa"/>
            <w:gridSpan w:val="6"/>
            <w:tcBorders>
              <w:left w:val="single" w:sz="4" w:space="0" w:color="auto"/>
            </w:tcBorders>
          </w:tcPr>
          <w:p w:rsidR="00742EC0" w:rsidRDefault="00742EC0" w:rsidP="00742EC0"/>
        </w:tc>
        <w:tc>
          <w:tcPr>
            <w:tcW w:w="1164" w:type="dxa"/>
            <w:tcBorders>
              <w:top w:val="nil"/>
              <w:right w:val="single" w:sz="4" w:space="0" w:color="auto"/>
            </w:tcBorders>
            <w:shd w:val="clear" w:color="auto" w:fill="auto"/>
          </w:tcPr>
          <w:p w:rsidR="00742EC0" w:rsidRDefault="00742EC0" w:rsidP="00742EC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742EC0">
            <w:r>
              <w:t xml:space="preserve">Budget estimé : </w:t>
            </w:r>
          </w:p>
        </w:tc>
        <w:tc>
          <w:tcPr>
            <w:tcW w:w="8469" w:type="dxa"/>
            <w:gridSpan w:val="7"/>
            <w:tcBorders>
              <w:top w:val="single" w:sz="4" w:space="0" w:color="auto"/>
              <w:left w:val="single" w:sz="4" w:space="0" w:color="auto"/>
              <w:bottom w:val="single" w:sz="4" w:space="0" w:color="auto"/>
              <w:right w:val="single" w:sz="4" w:space="0" w:color="auto"/>
            </w:tcBorders>
          </w:tcPr>
          <w:p w:rsidR="00742EC0" w:rsidRDefault="00742EC0" w:rsidP="00742EC0">
            <w:r>
              <w:t>0</w:t>
            </w:r>
          </w:p>
          <w:p w:rsidR="00742EC0" w:rsidRDefault="00742EC0" w:rsidP="00742EC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742EC0">
            <w:r>
              <w:t>Mode de financement :</w:t>
            </w:r>
          </w:p>
        </w:tc>
        <w:tc>
          <w:tcPr>
            <w:tcW w:w="8469" w:type="dxa"/>
            <w:gridSpan w:val="7"/>
            <w:tcBorders>
              <w:top w:val="single" w:sz="4" w:space="0" w:color="auto"/>
              <w:left w:val="single" w:sz="4" w:space="0" w:color="auto"/>
              <w:right w:val="single" w:sz="4" w:space="0" w:color="auto"/>
            </w:tcBorders>
          </w:tcPr>
          <w:p w:rsidR="00742EC0" w:rsidRDefault="00742EC0" w:rsidP="00742EC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742EC0">
            <w:r>
              <w:t>Indicateur d’avancement :</w:t>
            </w:r>
          </w:p>
        </w:tc>
        <w:tc>
          <w:tcPr>
            <w:tcW w:w="5119" w:type="dxa"/>
            <w:gridSpan w:val="3"/>
            <w:tcBorders>
              <w:top w:val="single" w:sz="4" w:space="0" w:color="auto"/>
              <w:left w:val="single" w:sz="4" w:space="0" w:color="auto"/>
              <w:bottom w:val="single" w:sz="4" w:space="0" w:color="auto"/>
            </w:tcBorders>
          </w:tcPr>
          <w:p w:rsidR="00742EC0" w:rsidRDefault="00742EC0" w:rsidP="00742EC0">
            <w:r>
              <w:t>En cours</w:t>
            </w:r>
          </w:p>
        </w:tc>
        <w:tc>
          <w:tcPr>
            <w:tcW w:w="246" w:type="dxa"/>
            <w:tcBorders>
              <w:top w:val="single" w:sz="4" w:space="0" w:color="auto"/>
              <w:bottom w:val="single" w:sz="4" w:space="0" w:color="auto"/>
              <w:right w:val="single" w:sz="4" w:space="0" w:color="auto"/>
            </w:tcBorders>
            <w:shd w:val="clear" w:color="auto" w:fill="auto"/>
          </w:tcPr>
          <w:p w:rsidR="00742EC0" w:rsidRDefault="00742EC0" w:rsidP="00742EC0"/>
        </w:tc>
        <w:tc>
          <w:tcPr>
            <w:tcW w:w="1432" w:type="dxa"/>
            <w:tcBorders>
              <w:top w:val="single" w:sz="4" w:space="0" w:color="auto"/>
              <w:bottom w:val="single" w:sz="4" w:space="0" w:color="auto"/>
              <w:right w:val="single" w:sz="4" w:space="0" w:color="auto"/>
            </w:tcBorders>
            <w:shd w:val="clear" w:color="auto" w:fill="auto"/>
          </w:tcPr>
          <w:p w:rsidR="00742EC0" w:rsidRDefault="00742EC0" w:rsidP="00742EC0">
            <w:r>
              <w:t>Indice de santé :</w:t>
            </w:r>
          </w:p>
        </w:tc>
        <w:tc>
          <w:tcPr>
            <w:tcW w:w="1672" w:type="dxa"/>
            <w:gridSpan w:val="2"/>
            <w:tcBorders>
              <w:top w:val="single" w:sz="4" w:space="0" w:color="auto"/>
              <w:bottom w:val="single" w:sz="4" w:space="0" w:color="auto"/>
              <w:right w:val="single" w:sz="4" w:space="0" w:color="auto"/>
            </w:tcBorders>
            <w:shd w:val="clear" w:color="auto" w:fill="auto"/>
          </w:tcPr>
          <w:p w:rsidR="00742EC0" w:rsidRDefault="00742EC0" w:rsidP="00742EC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742EC0"/>
          <w:p w:rsidR="00742EC0" w:rsidRDefault="00742EC0" w:rsidP="00742EC0"/>
          <w:p w:rsidR="00742EC0" w:rsidRDefault="00742EC0" w:rsidP="00742EC0"/>
          <w:p w:rsidR="00742EC0" w:rsidRDefault="00742EC0" w:rsidP="00742EC0">
            <w:r>
              <w:t>Plan de travail :</w:t>
            </w:r>
          </w:p>
          <w:p w:rsidR="00742EC0" w:rsidRDefault="00742EC0" w:rsidP="00742EC0"/>
          <w:p w:rsidR="00742EC0" w:rsidRDefault="00742EC0" w:rsidP="00742EC0"/>
          <w:p w:rsidR="00742EC0" w:rsidRDefault="00742EC0" w:rsidP="00742EC0"/>
          <w:p w:rsidR="00742EC0" w:rsidRDefault="00742EC0" w:rsidP="00742EC0"/>
        </w:tc>
        <w:tc>
          <w:tcPr>
            <w:tcW w:w="5119" w:type="dxa"/>
            <w:gridSpan w:val="3"/>
            <w:tcBorders>
              <w:top w:val="single" w:sz="4" w:space="0" w:color="auto"/>
              <w:left w:val="single" w:sz="4" w:space="0" w:color="auto"/>
              <w:bottom w:val="single" w:sz="4" w:space="0" w:color="auto"/>
            </w:tcBorders>
          </w:tcPr>
          <w:p w:rsidR="00742EC0" w:rsidRDefault="00742EC0" w:rsidP="00742EC0">
            <w:r>
              <w:t>- enquête d’intérêt auprès des parents à propos de la distribution de repas complets à l’école.</w:t>
            </w:r>
          </w:p>
          <w:p w:rsidR="00742EC0" w:rsidRDefault="00742EC0" w:rsidP="00742EC0">
            <w:r>
              <w:t>- organiser la distribution de repas de midi complets dans chaque implantation communale les lundis, mardis, jeudis et vendredis durant l’année scolaire.</w:t>
            </w:r>
          </w:p>
          <w:p w:rsidR="00742EC0" w:rsidRDefault="00742EC0" w:rsidP="00742EC0">
            <w:r>
              <w:t>- cahier des charges.</w:t>
            </w:r>
          </w:p>
          <w:p w:rsidR="00742EC0" w:rsidRDefault="00742EC0" w:rsidP="00742EC0">
            <w:r>
              <w:t>- attribution du marché.</w:t>
            </w:r>
          </w:p>
          <w:p w:rsidR="00742EC0" w:rsidRDefault="00742EC0" w:rsidP="00742EC0">
            <w:r>
              <w:t xml:space="preserve">- lancement de l’activité. </w:t>
            </w:r>
          </w:p>
        </w:tc>
        <w:tc>
          <w:tcPr>
            <w:tcW w:w="3350" w:type="dxa"/>
            <w:gridSpan w:val="4"/>
            <w:tcBorders>
              <w:top w:val="single" w:sz="4" w:space="0" w:color="auto"/>
              <w:bottom w:val="single" w:sz="4" w:space="0" w:color="auto"/>
              <w:right w:val="single" w:sz="4" w:space="0" w:color="auto"/>
            </w:tcBorders>
            <w:shd w:val="clear" w:color="auto" w:fill="auto"/>
          </w:tcPr>
          <w:p w:rsidR="00742EC0" w:rsidRDefault="00742EC0" w:rsidP="00742EC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742EC0">
            <w:r>
              <w:t>Commentaires :</w:t>
            </w:r>
          </w:p>
        </w:tc>
        <w:tc>
          <w:tcPr>
            <w:tcW w:w="5119" w:type="dxa"/>
            <w:gridSpan w:val="3"/>
            <w:tcBorders>
              <w:top w:val="single" w:sz="4" w:space="0" w:color="auto"/>
              <w:left w:val="single" w:sz="4" w:space="0" w:color="auto"/>
              <w:bottom w:val="single" w:sz="4" w:space="0" w:color="auto"/>
            </w:tcBorders>
          </w:tcPr>
          <w:p w:rsidR="00742EC0" w:rsidRDefault="00742EC0" w:rsidP="00742EC0"/>
        </w:tc>
        <w:tc>
          <w:tcPr>
            <w:tcW w:w="3350" w:type="dxa"/>
            <w:gridSpan w:val="4"/>
            <w:tcBorders>
              <w:top w:val="single" w:sz="4" w:space="0" w:color="auto"/>
              <w:bottom w:val="single" w:sz="4" w:space="0" w:color="auto"/>
              <w:right w:val="single" w:sz="4" w:space="0" w:color="auto"/>
            </w:tcBorders>
            <w:shd w:val="clear" w:color="auto" w:fill="auto"/>
          </w:tcPr>
          <w:p w:rsidR="00742EC0" w:rsidRDefault="00742EC0" w:rsidP="00742EC0"/>
        </w:tc>
      </w:tr>
    </w:tbl>
    <w:p w:rsidR="008342C2" w:rsidRDefault="008342C2">
      <w:pPr>
        <w:rPr>
          <w:color w:val="FF0000"/>
        </w:rPr>
      </w:pPr>
    </w:p>
    <w:p w:rsidR="001113CB" w:rsidRDefault="001113CB">
      <w:r>
        <w:br w:type="page"/>
      </w:r>
    </w:p>
    <w:tbl>
      <w:tblPr>
        <w:tblStyle w:val="Grilledutableau"/>
        <w:tblW w:w="10774" w:type="dxa"/>
        <w:tblInd w:w="-743" w:type="dxa"/>
        <w:tblLook w:val="04A0"/>
      </w:tblPr>
      <w:tblGrid>
        <w:gridCol w:w="2305"/>
        <w:gridCol w:w="3468"/>
        <w:gridCol w:w="1466"/>
        <w:gridCol w:w="160"/>
        <w:gridCol w:w="115"/>
        <w:gridCol w:w="1417"/>
        <w:gridCol w:w="564"/>
        <w:gridCol w:w="1279"/>
      </w:tblGrid>
      <w:tr w:rsidR="00742EC0" w:rsidTr="00742EC0">
        <w:tc>
          <w:tcPr>
            <w:tcW w:w="10774" w:type="dxa"/>
            <w:gridSpan w:val="8"/>
            <w:shd w:val="clear" w:color="auto" w:fill="DBE5F1" w:themeFill="accent1" w:themeFillTint="33"/>
          </w:tcPr>
          <w:p w:rsidR="00742EC0" w:rsidRDefault="00742EC0" w:rsidP="001431B0">
            <w:r>
              <w:lastRenderedPageBreak/>
              <w:t>FICHE ACTION</w:t>
            </w:r>
            <w:r w:rsidR="00F73E60">
              <w:t xml:space="preserve"> OS1/OO12/A4/40</w:t>
            </w:r>
          </w:p>
        </w:tc>
      </w:tr>
      <w:tr w:rsidR="00742EC0" w:rsidTr="00742EC0">
        <w:tc>
          <w:tcPr>
            <w:tcW w:w="10774" w:type="dxa"/>
            <w:gridSpan w:val="8"/>
            <w:shd w:val="clear" w:color="auto" w:fill="DBE5F1" w:themeFill="accent1" w:themeFillTint="33"/>
          </w:tcPr>
          <w:p w:rsidR="00742EC0" w:rsidRDefault="00742EC0" w:rsidP="001431B0">
            <w:r>
              <w:t>VOLET EXTERNE DEVELOPPEMENT DES POLITIQUES</w:t>
            </w:r>
          </w:p>
        </w:tc>
      </w:tr>
      <w:tr w:rsidR="00742EC0" w:rsidTr="00742EC0">
        <w:tc>
          <w:tcPr>
            <w:tcW w:w="10774" w:type="dxa"/>
            <w:gridSpan w:val="8"/>
            <w:shd w:val="clear" w:color="auto" w:fill="DBE5F1" w:themeFill="accent1" w:themeFillTint="33"/>
          </w:tcPr>
          <w:p w:rsidR="00742EC0" w:rsidRDefault="00742EC0" w:rsidP="001431B0">
            <w:r>
              <w:t>Domaine : enseignement communal</w:t>
            </w:r>
          </w:p>
        </w:tc>
      </w:tr>
      <w:tr w:rsidR="00742EC0" w:rsidTr="00742EC0">
        <w:tc>
          <w:tcPr>
            <w:tcW w:w="10774" w:type="dxa"/>
            <w:gridSpan w:val="8"/>
            <w:shd w:val="clear" w:color="auto" w:fill="DBE5F1" w:themeFill="accent1" w:themeFillTint="33"/>
          </w:tcPr>
          <w:p w:rsidR="00742EC0" w:rsidRDefault="00742EC0" w:rsidP="001431B0">
            <w:r>
              <w:t>Objectif stratégique 1 : Etre une commune conviviale, favorisant le dynamisme associatif, l’intégration et le bien-être des habitants</w:t>
            </w:r>
          </w:p>
        </w:tc>
      </w:tr>
      <w:tr w:rsidR="00742EC0" w:rsidTr="00742EC0">
        <w:tc>
          <w:tcPr>
            <w:tcW w:w="10774" w:type="dxa"/>
            <w:gridSpan w:val="8"/>
            <w:shd w:val="clear" w:color="auto" w:fill="DBE5F1" w:themeFill="accent1" w:themeFillTint="33"/>
          </w:tcPr>
          <w:p w:rsidR="00742EC0" w:rsidRDefault="00891514" w:rsidP="001431B0">
            <w:r>
              <w:t>Objectif opérationnel 1.12</w:t>
            </w:r>
            <w:r w:rsidR="00742EC0">
              <w:t>. : Développer des services annexes utiles aux enfants et à leurs parents via notamment un accueil extrascolaire de qualité.</w:t>
            </w:r>
          </w:p>
        </w:tc>
      </w:tr>
      <w:tr w:rsidR="00742EC0" w:rsidTr="00742EC0">
        <w:tblPrEx>
          <w:tblCellMar>
            <w:left w:w="70" w:type="dxa"/>
            <w:right w:w="70" w:type="dxa"/>
          </w:tblCellMar>
          <w:tblLook w:val="0000"/>
        </w:tblPrEx>
        <w:trPr>
          <w:trHeight w:val="375"/>
        </w:trPr>
        <w:tc>
          <w:tcPr>
            <w:tcW w:w="2305" w:type="dxa"/>
            <w:vMerge w:val="restart"/>
            <w:shd w:val="clear" w:color="auto" w:fill="F2DBDB" w:themeFill="accent2" w:themeFillTint="33"/>
          </w:tcPr>
          <w:p w:rsidR="00742EC0" w:rsidRPr="00CE5D92" w:rsidRDefault="00742EC0" w:rsidP="001431B0">
            <w:pPr>
              <w:rPr>
                <w:sz w:val="20"/>
                <w:szCs w:val="20"/>
              </w:rPr>
            </w:pPr>
            <w:r w:rsidRPr="00CE5D92">
              <w:rPr>
                <w:sz w:val="20"/>
                <w:szCs w:val="20"/>
              </w:rPr>
              <w:t>Action n°00</w:t>
            </w:r>
            <w:r w:rsidR="00891514">
              <w:rPr>
                <w:sz w:val="20"/>
                <w:szCs w:val="20"/>
              </w:rPr>
              <w:t>12</w:t>
            </w:r>
            <w:r>
              <w:rPr>
                <w:sz w:val="20"/>
                <w:szCs w:val="20"/>
              </w:rPr>
              <w:t>.4</w:t>
            </w:r>
            <w:r w:rsidRPr="00CE5D92">
              <w:rPr>
                <w:sz w:val="20"/>
                <w:szCs w:val="20"/>
              </w:rPr>
              <w:t>. :</w:t>
            </w:r>
          </w:p>
        </w:tc>
        <w:tc>
          <w:tcPr>
            <w:tcW w:w="3468" w:type="dxa"/>
            <w:vMerge w:val="restart"/>
            <w:shd w:val="clear" w:color="auto" w:fill="F2DBDB" w:themeFill="accent2" w:themeFillTint="33"/>
          </w:tcPr>
          <w:p w:rsidR="00742EC0" w:rsidRDefault="00742EC0" w:rsidP="001431B0">
            <w:r>
              <w:t>Organisation d’une école des devoirs.</w:t>
            </w:r>
          </w:p>
        </w:tc>
        <w:tc>
          <w:tcPr>
            <w:tcW w:w="1741" w:type="dxa"/>
            <w:gridSpan w:val="3"/>
            <w:shd w:val="clear" w:color="auto" w:fill="auto"/>
          </w:tcPr>
          <w:p w:rsidR="00742EC0" w:rsidRDefault="00742EC0" w:rsidP="001431B0">
            <w:r>
              <w:t>Service(s) :</w:t>
            </w:r>
          </w:p>
        </w:tc>
        <w:tc>
          <w:tcPr>
            <w:tcW w:w="3260" w:type="dxa"/>
            <w:gridSpan w:val="3"/>
            <w:shd w:val="clear" w:color="auto" w:fill="auto"/>
          </w:tcPr>
          <w:p w:rsidR="00742EC0" w:rsidRDefault="00742EC0" w:rsidP="001431B0">
            <w:r>
              <w:t>ATL</w:t>
            </w:r>
          </w:p>
        </w:tc>
      </w:tr>
      <w:tr w:rsidR="00742EC0" w:rsidTr="00742EC0">
        <w:tblPrEx>
          <w:tblCellMar>
            <w:left w:w="70" w:type="dxa"/>
            <w:right w:w="70" w:type="dxa"/>
          </w:tblCellMar>
          <w:tblLook w:val="0000"/>
        </w:tblPrEx>
        <w:trPr>
          <w:trHeight w:val="405"/>
        </w:trPr>
        <w:tc>
          <w:tcPr>
            <w:tcW w:w="2305" w:type="dxa"/>
            <w:vMerge/>
            <w:shd w:val="clear" w:color="auto" w:fill="F2DBDB" w:themeFill="accent2" w:themeFillTint="33"/>
          </w:tcPr>
          <w:p w:rsidR="00742EC0" w:rsidRDefault="00742EC0" w:rsidP="001431B0"/>
        </w:tc>
        <w:tc>
          <w:tcPr>
            <w:tcW w:w="3468" w:type="dxa"/>
            <w:vMerge/>
            <w:shd w:val="clear" w:color="auto" w:fill="F2DBDB" w:themeFill="accent2" w:themeFillTint="33"/>
          </w:tcPr>
          <w:p w:rsidR="00742EC0" w:rsidRDefault="00742EC0" w:rsidP="001431B0"/>
        </w:tc>
        <w:tc>
          <w:tcPr>
            <w:tcW w:w="1741" w:type="dxa"/>
            <w:gridSpan w:val="3"/>
            <w:shd w:val="clear" w:color="auto" w:fill="auto"/>
          </w:tcPr>
          <w:p w:rsidR="00742EC0" w:rsidRDefault="00742EC0" w:rsidP="001431B0">
            <w:r>
              <w:t>Agent(s) traitant(s) :</w:t>
            </w:r>
          </w:p>
        </w:tc>
        <w:tc>
          <w:tcPr>
            <w:tcW w:w="3260" w:type="dxa"/>
            <w:gridSpan w:val="3"/>
            <w:shd w:val="clear" w:color="auto" w:fill="auto"/>
          </w:tcPr>
          <w:p w:rsidR="00742EC0" w:rsidRDefault="00742EC0" w:rsidP="001431B0">
            <w:r>
              <w:t>Dominique Colaux (CPAS)</w:t>
            </w:r>
          </w:p>
        </w:tc>
      </w:tr>
      <w:tr w:rsidR="00742EC0" w:rsidTr="00742EC0">
        <w:tblPrEx>
          <w:tblCellMar>
            <w:left w:w="70" w:type="dxa"/>
            <w:right w:w="70" w:type="dxa"/>
          </w:tblCellMar>
          <w:tblLook w:val="0000"/>
        </w:tblPrEx>
        <w:trPr>
          <w:trHeight w:val="420"/>
        </w:trPr>
        <w:tc>
          <w:tcPr>
            <w:tcW w:w="2305" w:type="dxa"/>
            <w:vMerge/>
            <w:shd w:val="clear" w:color="auto" w:fill="F2DBDB" w:themeFill="accent2" w:themeFillTint="33"/>
          </w:tcPr>
          <w:p w:rsidR="00742EC0" w:rsidRDefault="00742EC0" w:rsidP="001431B0"/>
        </w:tc>
        <w:tc>
          <w:tcPr>
            <w:tcW w:w="3468" w:type="dxa"/>
            <w:vMerge/>
            <w:shd w:val="clear" w:color="auto" w:fill="F2DBDB" w:themeFill="accent2" w:themeFillTint="33"/>
          </w:tcPr>
          <w:p w:rsidR="00742EC0" w:rsidRDefault="00742EC0" w:rsidP="001431B0"/>
        </w:tc>
        <w:tc>
          <w:tcPr>
            <w:tcW w:w="1741" w:type="dxa"/>
            <w:gridSpan w:val="3"/>
            <w:shd w:val="clear" w:color="auto" w:fill="auto"/>
          </w:tcPr>
          <w:p w:rsidR="00742EC0" w:rsidRDefault="00742EC0" w:rsidP="001431B0">
            <w:r>
              <w:t>Échéance :</w:t>
            </w:r>
          </w:p>
        </w:tc>
        <w:tc>
          <w:tcPr>
            <w:tcW w:w="3260" w:type="dxa"/>
            <w:gridSpan w:val="3"/>
            <w:shd w:val="clear" w:color="auto" w:fill="auto"/>
          </w:tcPr>
          <w:p w:rsidR="00742EC0" w:rsidRDefault="00742EC0" w:rsidP="001431B0">
            <w:r>
              <w:t>2015</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Partenaires :</w:t>
            </w:r>
          </w:p>
        </w:tc>
        <w:tc>
          <w:tcPr>
            <w:tcW w:w="7190" w:type="dxa"/>
            <w:gridSpan w:val="6"/>
            <w:tcBorders>
              <w:left w:val="single" w:sz="4" w:space="0" w:color="auto"/>
            </w:tcBorders>
          </w:tcPr>
          <w:p w:rsidR="00742EC0" w:rsidRDefault="00742EC0" w:rsidP="001431B0">
            <w:r>
              <w:t>CPAS</w:t>
            </w:r>
          </w:p>
        </w:tc>
        <w:tc>
          <w:tcPr>
            <w:tcW w:w="1279" w:type="dxa"/>
            <w:tcBorders>
              <w:top w:val="nil"/>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 xml:space="preserve">Budget estimé : </w:t>
            </w:r>
          </w:p>
        </w:tc>
        <w:tc>
          <w:tcPr>
            <w:tcW w:w="8469" w:type="dxa"/>
            <w:gridSpan w:val="7"/>
            <w:tcBorders>
              <w:top w:val="single" w:sz="4" w:space="0" w:color="auto"/>
              <w:left w:val="single" w:sz="4" w:space="0" w:color="auto"/>
              <w:bottom w:val="single" w:sz="4" w:space="0" w:color="auto"/>
              <w:right w:val="single" w:sz="4" w:space="0" w:color="auto"/>
            </w:tcBorders>
          </w:tcPr>
          <w:p w:rsidR="00742EC0" w:rsidRDefault="00742EC0" w:rsidP="001431B0">
            <w:r>
              <w:t>0</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Mode de financement :</w:t>
            </w:r>
          </w:p>
        </w:tc>
        <w:tc>
          <w:tcPr>
            <w:tcW w:w="8469" w:type="dxa"/>
            <w:gridSpan w:val="7"/>
            <w:tcBorders>
              <w:top w:val="single" w:sz="4" w:space="0" w:color="auto"/>
              <w:left w:val="single" w:sz="4" w:space="0" w:color="auto"/>
              <w:right w:val="single" w:sz="4" w:space="0" w:color="auto"/>
            </w:tcBorders>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Indicateur d’avancement :</w:t>
            </w:r>
          </w:p>
        </w:tc>
        <w:tc>
          <w:tcPr>
            <w:tcW w:w="4934" w:type="dxa"/>
            <w:gridSpan w:val="2"/>
            <w:tcBorders>
              <w:top w:val="single" w:sz="4" w:space="0" w:color="auto"/>
              <w:left w:val="single" w:sz="4" w:space="0" w:color="auto"/>
              <w:bottom w:val="single" w:sz="4" w:space="0" w:color="auto"/>
            </w:tcBorders>
          </w:tcPr>
          <w:p w:rsidR="00742EC0" w:rsidRDefault="00742EC0" w:rsidP="001431B0"/>
        </w:tc>
        <w:tc>
          <w:tcPr>
            <w:tcW w:w="160" w:type="dxa"/>
            <w:tcBorders>
              <w:top w:val="single" w:sz="4" w:space="0" w:color="auto"/>
              <w:bottom w:val="single" w:sz="4" w:space="0" w:color="auto"/>
              <w:right w:val="single" w:sz="4" w:space="0" w:color="auto"/>
            </w:tcBorders>
            <w:shd w:val="clear" w:color="auto" w:fill="auto"/>
          </w:tcPr>
          <w:p w:rsidR="00742EC0" w:rsidRDefault="00742EC0" w:rsidP="001431B0"/>
        </w:tc>
        <w:tc>
          <w:tcPr>
            <w:tcW w:w="1532" w:type="dxa"/>
            <w:gridSpan w:val="2"/>
            <w:tcBorders>
              <w:top w:val="single" w:sz="4" w:space="0" w:color="auto"/>
              <w:bottom w:val="single" w:sz="4" w:space="0" w:color="auto"/>
              <w:right w:val="single" w:sz="4" w:space="0" w:color="auto"/>
            </w:tcBorders>
            <w:shd w:val="clear" w:color="auto" w:fill="auto"/>
          </w:tcPr>
          <w:p w:rsidR="00742EC0" w:rsidRDefault="00742EC0" w:rsidP="001431B0">
            <w:r>
              <w:t>Indice de santé :</w:t>
            </w:r>
          </w:p>
        </w:tc>
        <w:tc>
          <w:tcPr>
            <w:tcW w:w="1843" w:type="dxa"/>
            <w:gridSpan w:val="2"/>
            <w:tcBorders>
              <w:top w:val="single" w:sz="4" w:space="0" w:color="auto"/>
              <w:bottom w:val="single" w:sz="4" w:space="0" w:color="auto"/>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p w:rsidR="00742EC0" w:rsidRDefault="00742EC0" w:rsidP="001431B0"/>
          <w:p w:rsidR="00742EC0" w:rsidRDefault="00742EC0" w:rsidP="001431B0"/>
          <w:p w:rsidR="00742EC0" w:rsidRDefault="00742EC0" w:rsidP="001431B0">
            <w:r>
              <w:t>Plan de travail :</w:t>
            </w:r>
          </w:p>
          <w:p w:rsidR="00742EC0" w:rsidRDefault="00742EC0" w:rsidP="001431B0"/>
          <w:p w:rsidR="00742EC0" w:rsidRDefault="00742EC0" w:rsidP="001431B0"/>
          <w:p w:rsidR="00742EC0" w:rsidRDefault="00742EC0" w:rsidP="001431B0"/>
          <w:p w:rsidR="00742EC0" w:rsidRDefault="00742EC0" w:rsidP="001431B0"/>
        </w:tc>
        <w:tc>
          <w:tcPr>
            <w:tcW w:w="4934" w:type="dxa"/>
            <w:gridSpan w:val="2"/>
            <w:tcBorders>
              <w:top w:val="single" w:sz="4" w:space="0" w:color="auto"/>
              <w:left w:val="single" w:sz="4" w:space="0" w:color="auto"/>
              <w:bottom w:val="single" w:sz="4" w:space="0" w:color="auto"/>
            </w:tcBorders>
          </w:tcPr>
          <w:p w:rsidR="00742EC0" w:rsidRDefault="00742EC0" w:rsidP="001431B0">
            <w:r>
              <w:t>- organiser un lieu de rassemblement des enfants présentant des difficultés scolaires et dont les parents n’ont pas les capacités intellectuelles suffisantes pour leur venir en aide, dans le but d’une meilleure intégration scolaire.</w:t>
            </w:r>
          </w:p>
          <w:p w:rsidR="00742EC0" w:rsidRDefault="00742EC0" w:rsidP="001431B0">
            <w:r>
              <w:t>- recruter des animateurs bénévoles.</w:t>
            </w:r>
          </w:p>
        </w:tc>
        <w:tc>
          <w:tcPr>
            <w:tcW w:w="3535" w:type="dxa"/>
            <w:gridSpan w:val="5"/>
            <w:tcBorders>
              <w:top w:val="single" w:sz="4" w:space="0" w:color="auto"/>
              <w:bottom w:val="single" w:sz="4" w:space="0" w:color="auto"/>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Commentaires :</w:t>
            </w:r>
          </w:p>
        </w:tc>
        <w:tc>
          <w:tcPr>
            <w:tcW w:w="4934" w:type="dxa"/>
            <w:gridSpan w:val="2"/>
            <w:tcBorders>
              <w:top w:val="single" w:sz="4" w:space="0" w:color="auto"/>
              <w:left w:val="single" w:sz="4" w:space="0" w:color="auto"/>
              <w:bottom w:val="single" w:sz="4" w:space="0" w:color="auto"/>
            </w:tcBorders>
          </w:tcPr>
          <w:p w:rsidR="00742EC0" w:rsidRDefault="00742EC0" w:rsidP="001431B0"/>
        </w:tc>
        <w:tc>
          <w:tcPr>
            <w:tcW w:w="3535" w:type="dxa"/>
            <w:gridSpan w:val="5"/>
            <w:tcBorders>
              <w:top w:val="single" w:sz="4" w:space="0" w:color="auto"/>
              <w:bottom w:val="single" w:sz="4" w:space="0" w:color="auto"/>
              <w:right w:val="single" w:sz="4" w:space="0" w:color="auto"/>
            </w:tcBorders>
            <w:shd w:val="clear" w:color="auto" w:fill="auto"/>
          </w:tcPr>
          <w:p w:rsidR="00742EC0" w:rsidRDefault="00742EC0" w:rsidP="001431B0"/>
        </w:tc>
      </w:tr>
    </w:tbl>
    <w:p w:rsidR="008342C2" w:rsidRDefault="008342C2">
      <w:pPr>
        <w:rPr>
          <w:color w:val="FF0000"/>
        </w:rPr>
      </w:pPr>
    </w:p>
    <w:p w:rsidR="008342C2" w:rsidRDefault="008342C2">
      <w:pPr>
        <w:rPr>
          <w:color w:val="FF0000"/>
        </w:rPr>
      </w:pPr>
    </w:p>
    <w:p w:rsidR="00667952" w:rsidRDefault="00667952">
      <w:pPr>
        <w:rPr>
          <w:color w:val="FF0000"/>
        </w:rPr>
      </w:pPr>
    </w:p>
    <w:p w:rsidR="00667952" w:rsidRDefault="00667952">
      <w:pPr>
        <w:rPr>
          <w:color w:val="FF0000"/>
        </w:rPr>
      </w:pPr>
    </w:p>
    <w:p w:rsidR="00667952" w:rsidRDefault="00667952">
      <w:pPr>
        <w:rPr>
          <w:color w:val="FF0000"/>
        </w:rPr>
      </w:pPr>
    </w:p>
    <w:p w:rsidR="00667952" w:rsidRDefault="00667952">
      <w:pPr>
        <w:rPr>
          <w:color w:val="FF0000"/>
        </w:rPr>
      </w:pPr>
    </w:p>
    <w:p w:rsidR="0027513D" w:rsidRDefault="0027513D">
      <w:pPr>
        <w:rPr>
          <w:color w:val="FF0000"/>
        </w:rPr>
      </w:pPr>
    </w:p>
    <w:p w:rsidR="0027513D" w:rsidRDefault="0027513D">
      <w:pPr>
        <w:rPr>
          <w:color w:val="FF0000"/>
        </w:rPr>
      </w:pPr>
    </w:p>
    <w:p w:rsidR="00736980" w:rsidRDefault="00736980">
      <w:pPr>
        <w:rPr>
          <w:color w:val="FF0000"/>
        </w:rPr>
      </w:pPr>
    </w:p>
    <w:p w:rsidR="00736980" w:rsidRDefault="00736980">
      <w:pPr>
        <w:rPr>
          <w:color w:val="FF0000"/>
        </w:rPr>
      </w:pPr>
    </w:p>
    <w:p w:rsidR="00736980" w:rsidRDefault="00736980">
      <w:pPr>
        <w:rPr>
          <w:color w:val="FF0000"/>
        </w:rPr>
      </w:pPr>
    </w:p>
    <w:p w:rsidR="001113CB" w:rsidRDefault="001113CB" w:rsidP="00667952">
      <w:pPr>
        <w:jc w:val="center"/>
        <w:rPr>
          <w:rFonts w:ascii="Comic Sans MS" w:hAnsi="Comic Sans MS"/>
          <w:color w:val="000000" w:themeColor="text1"/>
          <w:sz w:val="52"/>
          <w:szCs w:val="24"/>
        </w:rPr>
      </w:pPr>
    </w:p>
    <w:p w:rsidR="001113CB" w:rsidRDefault="001113CB" w:rsidP="00667952">
      <w:pPr>
        <w:jc w:val="center"/>
        <w:rPr>
          <w:rFonts w:ascii="Comic Sans MS" w:hAnsi="Comic Sans MS"/>
          <w:color w:val="000000" w:themeColor="text1"/>
          <w:sz w:val="52"/>
          <w:szCs w:val="24"/>
        </w:rPr>
      </w:pPr>
    </w:p>
    <w:p w:rsidR="001113CB" w:rsidRDefault="001113CB" w:rsidP="00667952">
      <w:pPr>
        <w:jc w:val="center"/>
        <w:rPr>
          <w:rFonts w:ascii="Comic Sans MS" w:hAnsi="Comic Sans MS"/>
          <w:color w:val="000000" w:themeColor="text1"/>
          <w:sz w:val="52"/>
          <w:szCs w:val="24"/>
        </w:rPr>
      </w:pPr>
    </w:p>
    <w:p w:rsidR="001113CB" w:rsidRDefault="001113CB" w:rsidP="00667952">
      <w:pPr>
        <w:jc w:val="center"/>
        <w:rPr>
          <w:rFonts w:ascii="Comic Sans MS" w:hAnsi="Comic Sans MS"/>
          <w:color w:val="000000" w:themeColor="text1"/>
          <w:sz w:val="52"/>
          <w:szCs w:val="24"/>
        </w:rPr>
      </w:pPr>
    </w:p>
    <w:p w:rsidR="001113CB" w:rsidRDefault="001113CB" w:rsidP="00667952">
      <w:pPr>
        <w:jc w:val="center"/>
        <w:rPr>
          <w:rFonts w:ascii="Comic Sans MS" w:hAnsi="Comic Sans MS"/>
          <w:color w:val="000000" w:themeColor="text1"/>
          <w:sz w:val="52"/>
          <w:szCs w:val="24"/>
        </w:rPr>
      </w:pPr>
    </w:p>
    <w:p w:rsidR="001113CB" w:rsidRDefault="001113CB" w:rsidP="00667952">
      <w:pPr>
        <w:jc w:val="center"/>
        <w:rPr>
          <w:rFonts w:ascii="Comic Sans MS" w:hAnsi="Comic Sans MS"/>
          <w:color w:val="000000" w:themeColor="text1"/>
          <w:sz w:val="52"/>
          <w:szCs w:val="24"/>
        </w:rPr>
      </w:pPr>
    </w:p>
    <w:p w:rsidR="00667952" w:rsidRDefault="003F0C5E" w:rsidP="00667952">
      <w:pPr>
        <w:jc w:val="center"/>
        <w:rPr>
          <w:rFonts w:ascii="Comic Sans MS" w:hAnsi="Comic Sans MS"/>
          <w:color w:val="000000" w:themeColor="text1"/>
          <w:sz w:val="52"/>
          <w:szCs w:val="24"/>
        </w:rPr>
      </w:pPr>
      <w:r w:rsidRPr="00667952">
        <w:rPr>
          <w:rFonts w:ascii="Comic Sans MS" w:hAnsi="Comic Sans MS"/>
          <w:color w:val="000000" w:themeColor="text1"/>
          <w:sz w:val="52"/>
          <w:szCs w:val="24"/>
        </w:rPr>
        <w:t xml:space="preserve">OS 2 : Etre une commune qui assure son développement sans porter préjudice à la qualité de </w:t>
      </w:r>
    </w:p>
    <w:p w:rsidR="00C8534D" w:rsidRPr="00667952" w:rsidRDefault="003F0C5E" w:rsidP="00667952">
      <w:pPr>
        <w:jc w:val="center"/>
        <w:rPr>
          <w:rFonts w:ascii="Comic Sans MS" w:hAnsi="Comic Sans MS"/>
          <w:color w:val="000000" w:themeColor="text1"/>
          <w:sz w:val="52"/>
          <w:szCs w:val="24"/>
        </w:rPr>
      </w:pPr>
      <w:r w:rsidRPr="00667952">
        <w:rPr>
          <w:rFonts w:ascii="Comic Sans MS" w:hAnsi="Comic Sans MS"/>
          <w:color w:val="000000" w:themeColor="text1"/>
          <w:sz w:val="52"/>
          <w:szCs w:val="24"/>
        </w:rPr>
        <w:t>son cadre de vie</w:t>
      </w:r>
    </w:p>
    <w:p w:rsidR="003F0C5E" w:rsidRDefault="003F0C5E" w:rsidP="008E20DC">
      <w:pPr>
        <w:tabs>
          <w:tab w:val="left" w:pos="3360"/>
        </w:tabs>
      </w:pPr>
    </w:p>
    <w:p w:rsidR="003F7413" w:rsidRDefault="003F7413"/>
    <w:p w:rsidR="00BB28D2" w:rsidRDefault="003F7413">
      <w:r>
        <w:br w:type="page"/>
      </w:r>
    </w:p>
    <w:tbl>
      <w:tblPr>
        <w:tblStyle w:val="Grilledutableau"/>
        <w:tblW w:w="11058" w:type="dxa"/>
        <w:tblInd w:w="-885" w:type="dxa"/>
        <w:tblLook w:val="04A0"/>
      </w:tblPr>
      <w:tblGrid>
        <w:gridCol w:w="3018"/>
        <w:gridCol w:w="2916"/>
        <w:gridCol w:w="1049"/>
        <w:gridCol w:w="423"/>
        <w:gridCol w:w="3652"/>
      </w:tblGrid>
      <w:tr w:rsidR="00BB28D2" w:rsidTr="00667952">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28D2" w:rsidRDefault="00BB28D2" w:rsidP="00F40D93">
            <w:r>
              <w:lastRenderedPageBreak/>
              <w:t>FICHE OO1</w:t>
            </w:r>
          </w:p>
        </w:tc>
      </w:tr>
      <w:tr w:rsidR="00BB28D2" w:rsidTr="00667952">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28D2" w:rsidRDefault="00BB28D2" w:rsidP="00F40D93">
            <w:r>
              <w:t xml:space="preserve">VOLET EXTERNE </w:t>
            </w:r>
          </w:p>
        </w:tc>
      </w:tr>
      <w:tr w:rsidR="00BB28D2" w:rsidTr="00667952">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28D2" w:rsidRDefault="00BB28D2" w:rsidP="00F40D93">
            <w:r>
              <w:t>Domaine : Commerce / Economie</w:t>
            </w:r>
          </w:p>
        </w:tc>
      </w:tr>
      <w:tr w:rsidR="00BB28D2" w:rsidTr="00667952">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28D2" w:rsidRDefault="00BB28D2" w:rsidP="00F40D93">
            <w:r>
              <w:t xml:space="preserve">Objectif stratégique </w:t>
            </w:r>
            <w:r w:rsidRPr="0047095D">
              <w:t>2 : Etre une commune qui assure son développement sans porter préjudice à la qualité de son cadre de vie</w:t>
            </w:r>
          </w:p>
        </w:tc>
      </w:tr>
      <w:tr w:rsidR="00BB28D2" w:rsidTr="00667952">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BB28D2" w:rsidRDefault="00BB28D2" w:rsidP="00F40D93">
            <w:r>
              <w:t xml:space="preserve">Objectif opérationnel </w:t>
            </w:r>
            <w:r w:rsidR="0098651A">
              <w:t>2.</w:t>
            </w:r>
            <w:r>
              <w:t xml:space="preserve">1 : </w:t>
            </w:r>
            <w:r w:rsidRPr="0047095D">
              <w:t>Encourager le maintien et la création d’activités économiques et de commerces de proximité</w:t>
            </w:r>
          </w:p>
        </w:tc>
        <w:tc>
          <w:tcPr>
            <w:tcW w:w="4075" w:type="dxa"/>
            <w:gridSpan w:val="2"/>
            <w:tcBorders>
              <w:top w:val="single" w:sz="4" w:space="0" w:color="auto"/>
              <w:left w:val="single" w:sz="4" w:space="0" w:color="auto"/>
              <w:bottom w:val="single" w:sz="4" w:space="0" w:color="auto"/>
              <w:right w:val="single" w:sz="4" w:space="0" w:color="auto"/>
            </w:tcBorders>
            <w:hideMark/>
          </w:tcPr>
          <w:p w:rsidR="00BB28D2" w:rsidRDefault="00BB28D2" w:rsidP="00F40D93">
            <w:r>
              <w:t>Indicateur(s) de résultats :</w:t>
            </w:r>
          </w:p>
        </w:tc>
      </w:tr>
      <w:tr w:rsidR="00BB28D2" w:rsidTr="00667952">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28D2" w:rsidRDefault="00BB28D2" w:rsidP="00F40D93"/>
        </w:tc>
        <w:tc>
          <w:tcPr>
            <w:tcW w:w="4075" w:type="dxa"/>
            <w:gridSpan w:val="2"/>
            <w:tcBorders>
              <w:top w:val="single" w:sz="4" w:space="0" w:color="auto"/>
              <w:left w:val="single" w:sz="4" w:space="0" w:color="auto"/>
              <w:bottom w:val="single" w:sz="4" w:space="0" w:color="auto"/>
              <w:right w:val="single" w:sz="4" w:space="0" w:color="auto"/>
            </w:tcBorders>
            <w:hideMark/>
          </w:tcPr>
          <w:p w:rsidR="00BB28D2" w:rsidRDefault="00BB28D2" w:rsidP="00F40D93">
            <w:r>
              <w:t>Priorité : &gt; 1 an</w:t>
            </w:r>
          </w:p>
        </w:tc>
      </w:tr>
      <w:tr w:rsidR="00BB28D2" w:rsidTr="00667952">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B28D2" w:rsidRDefault="00BB28D2" w:rsidP="00F40D93"/>
        </w:tc>
        <w:tc>
          <w:tcPr>
            <w:tcW w:w="4075" w:type="dxa"/>
            <w:gridSpan w:val="2"/>
            <w:tcBorders>
              <w:top w:val="single" w:sz="4" w:space="0" w:color="auto"/>
              <w:left w:val="single" w:sz="4" w:space="0" w:color="auto"/>
              <w:bottom w:val="single" w:sz="4" w:space="0" w:color="auto"/>
              <w:right w:val="single" w:sz="4" w:space="0" w:color="auto"/>
            </w:tcBorders>
            <w:hideMark/>
          </w:tcPr>
          <w:p w:rsidR="00BB28D2" w:rsidRDefault="00BB28D2" w:rsidP="00F40D93">
            <w:r>
              <w:t>Échéance :</w:t>
            </w:r>
          </w:p>
        </w:tc>
      </w:tr>
      <w:tr w:rsidR="00BB28D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Responsable</w:t>
            </w:r>
          </w:p>
          <w:p w:rsidR="00BB28D2" w:rsidRDefault="00BB28D2" w:rsidP="00F40D93">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Yvan PETIT</w:t>
            </w:r>
          </w:p>
        </w:tc>
      </w:tr>
      <w:tr w:rsidR="00BB28D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Nicolas GOBLET</w:t>
            </w:r>
          </w:p>
        </w:tc>
      </w:tr>
      <w:tr w:rsidR="00BB28D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Service Patrimoine</w:t>
            </w:r>
          </w:p>
        </w:tc>
      </w:tr>
      <w:tr w:rsidR="00BB28D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BEP/FRW/SPW</w:t>
            </w:r>
          </w:p>
        </w:tc>
      </w:tr>
      <w:tr w:rsidR="00BB28D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F40D93">
            <w:r>
              <w:t>Subsides SPW et/ou Développement rural pour action 1</w:t>
            </w:r>
          </w:p>
          <w:p w:rsidR="00BB28D2" w:rsidRDefault="00BB28D2" w:rsidP="00F40D93">
            <w:r>
              <w:t>Subvention maximum de 63.000 € pour action 2</w:t>
            </w:r>
          </w:p>
          <w:p w:rsidR="00BB28D2" w:rsidRDefault="00BB28D2" w:rsidP="00F40D93">
            <w:r>
              <w:t>Fonds propres pour action 3</w:t>
            </w:r>
          </w:p>
        </w:tc>
      </w:tr>
      <w:tr w:rsidR="00BB28D2" w:rsidTr="00667952">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B28D2" w:rsidRDefault="00BB28D2" w:rsidP="00F40D93">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B28D2" w:rsidRDefault="00BB28D2" w:rsidP="00F40D93">
            <w:r>
              <w:t>Action 1 : Etudier l’opportunité d’implanter un atelier rural ou un nouveau  hall relais sur le territoire communal</w:t>
            </w:r>
          </w:p>
          <w:p w:rsidR="00BB28D2" w:rsidRDefault="00BB28D2" w:rsidP="00F40D93"/>
          <w:p w:rsidR="00BB28D2" w:rsidRDefault="00BB28D2" w:rsidP="00F40D93">
            <w:r>
              <w:t>Action 2 : Etudier l’opportunité de créer une Agence de Développement Local sur le territoire de la commune ou en partenariat avec d’autres communes (ADL)</w:t>
            </w:r>
          </w:p>
          <w:p w:rsidR="00BB28D2" w:rsidRDefault="00BB28D2" w:rsidP="00F40D93"/>
          <w:p w:rsidR="00BB28D2" w:rsidRDefault="00BB28D2" w:rsidP="00F40D93">
            <w:r>
              <w:t>Action 3 : Veiller au bon aménagement des espaces publics aux abords des commerces et établissements HORECA</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BB28D2" w:rsidRDefault="00BB28D2" w:rsidP="00F40D93"/>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B28D2" w:rsidRDefault="00BB28D2" w:rsidP="00F40D93"/>
        </w:tc>
      </w:tr>
      <w:tr w:rsidR="00BB28D2" w:rsidTr="00667952">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B28D2" w:rsidRDefault="00BB28D2" w:rsidP="00F40D93">
            <w:r>
              <w:t xml:space="preserve">Commentaires : </w:t>
            </w:r>
          </w:p>
        </w:tc>
      </w:tr>
    </w:tbl>
    <w:p w:rsidR="00BB28D2" w:rsidRDefault="00BB28D2"/>
    <w:p w:rsidR="00BB28D2" w:rsidRDefault="00BB28D2">
      <w:r>
        <w:br w:type="page"/>
      </w:r>
    </w:p>
    <w:tbl>
      <w:tblPr>
        <w:tblStyle w:val="Grilledutableau"/>
        <w:tblpPr w:leftFromText="141" w:rightFromText="141" w:vertAnchor="page" w:horzAnchor="margin" w:tblpXSpec="center" w:tblpY="9241"/>
        <w:tblW w:w="10995" w:type="dxa"/>
        <w:tblLayout w:type="fixed"/>
        <w:tblLook w:val="04A0"/>
      </w:tblPr>
      <w:tblGrid>
        <w:gridCol w:w="1528"/>
        <w:gridCol w:w="6950"/>
        <w:gridCol w:w="349"/>
        <w:gridCol w:w="76"/>
        <w:gridCol w:w="90"/>
        <w:gridCol w:w="760"/>
        <w:gridCol w:w="206"/>
        <w:gridCol w:w="1022"/>
        <w:gridCol w:w="14"/>
      </w:tblGrid>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lastRenderedPageBreak/>
              <w:t xml:space="preserve">FICHE ACTION </w:t>
            </w:r>
            <w:r w:rsidR="00A5374B">
              <w:t>OS2/OO1/A2/42</w:t>
            </w:r>
          </w:p>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t>VOLET EXTERNE DEVELOPPEMENT DES POLITIQUES</w:t>
            </w:r>
          </w:p>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Pr="00984C1C" w:rsidRDefault="00BB28D2" w:rsidP="00A5374B">
            <w:pPr>
              <w:rPr>
                <w:u w:val="single"/>
              </w:rPr>
            </w:pPr>
            <w:r>
              <w:t>Domaine </w:t>
            </w:r>
            <w:r w:rsidRPr="00D631FC">
              <w:t>: Commerce/Economie</w:t>
            </w:r>
          </w:p>
          <w:p w:rsidR="00BB28D2" w:rsidRDefault="00BB28D2" w:rsidP="00BB28D2"/>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t>Objectif stratégique</w:t>
            </w:r>
            <w:r w:rsidR="00A5374B">
              <w:t xml:space="preserve"> 2</w:t>
            </w:r>
            <w:r>
              <w:t xml:space="preserve"> :  </w:t>
            </w:r>
            <w:r w:rsidRPr="00984C1C">
              <w:t>Etre une commune qui assure son développement sans porter préjudice à la qualité de son cadre de vie</w:t>
            </w:r>
          </w:p>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t>Objectif opérationnel</w:t>
            </w:r>
            <w:r w:rsidR="0098651A">
              <w:t>2.</w:t>
            </w:r>
            <w:r>
              <w:t xml:space="preserve"> </w:t>
            </w:r>
            <w:r w:rsidR="00A5374B">
              <w:t>1</w:t>
            </w:r>
            <w:r>
              <w:t xml:space="preserve">  : </w:t>
            </w:r>
            <w:r w:rsidRPr="00984C1C">
              <w:t>Encourager le maintien et la création d’activités économiques et de commerces de proximité</w:t>
            </w:r>
          </w:p>
        </w:tc>
      </w:tr>
      <w:tr w:rsidR="00BB28D2" w:rsidTr="00BB28D2">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B28D2" w:rsidRDefault="00BB28D2" w:rsidP="00BB28D2">
            <w:pPr>
              <w:rPr>
                <w:sz w:val="20"/>
                <w:szCs w:val="20"/>
              </w:rPr>
            </w:pPr>
            <w:r>
              <w:rPr>
                <w:sz w:val="20"/>
                <w:szCs w:val="20"/>
              </w:rPr>
              <w:t>Action n°OO1.2.:</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BB28D2" w:rsidRDefault="00BB28D2" w:rsidP="00BB28D2">
            <w:r>
              <w:t>Etudier l’opportunité de créer une Agence de Développement Local sur le territoire de la commune ou en partenariat avec d’autres communes (ADL)</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tc>
      </w:tr>
      <w:tr w:rsidR="00BB28D2" w:rsidTr="00BB28D2">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Nicolas GOBLET</w:t>
            </w:r>
          </w:p>
        </w:tc>
      </w:tr>
      <w:tr w:rsidR="00BB28D2" w:rsidTr="00BB28D2">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31/12/2016</w:t>
            </w:r>
          </w:p>
        </w:tc>
      </w:tr>
      <w:tr w:rsidR="00BB28D2" w:rsidTr="00BB28D2">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BB28D2" w:rsidRDefault="00BB28D2" w:rsidP="00BB28D2">
            <w:r>
              <w:t xml:space="preserve">SPW - </w:t>
            </w:r>
            <w:r w:rsidRPr="00143915">
              <w:t>Département de l'Emploi et de la Formation professionnelle</w:t>
            </w:r>
            <w:r>
              <w:t> ; Maison de l’emploi</w:t>
            </w:r>
          </w:p>
        </w:tc>
        <w:tc>
          <w:tcPr>
            <w:tcW w:w="2092" w:type="dxa"/>
            <w:gridSpan w:val="5"/>
            <w:tcBorders>
              <w:top w:val="nil"/>
              <w:left w:val="nil"/>
              <w:bottom w:val="nil"/>
              <w:right w:val="single" w:sz="4" w:space="0" w:color="auto"/>
            </w:tcBorders>
            <w:tcMar>
              <w:top w:w="0" w:type="dxa"/>
              <w:left w:w="70" w:type="dxa"/>
              <w:bottom w:w="0" w:type="dxa"/>
              <w:right w:w="70" w:type="dxa"/>
            </w:tcMar>
          </w:tcPr>
          <w:p w:rsidR="00BB28D2" w:rsidRDefault="00BB28D2" w:rsidP="00BB28D2"/>
        </w:tc>
      </w:tr>
      <w:tr w:rsidR="00BB28D2" w:rsidTr="00BB28D2">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À déterminer</w:t>
            </w:r>
          </w:p>
        </w:tc>
      </w:tr>
      <w:tr w:rsidR="00BB28D2" w:rsidTr="00BB28D2">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BB28D2" w:rsidRDefault="00BB28D2" w:rsidP="00BB28D2">
            <w:r>
              <w:t>S</w:t>
            </w:r>
            <w:r w:rsidRPr="00143915">
              <w:t>ubvention annuelle de maximum 63.000 €</w:t>
            </w:r>
            <w:r>
              <w:t xml:space="preserve"> et part communale de minimum 30% de la subvention</w:t>
            </w:r>
          </w:p>
        </w:tc>
      </w:tr>
      <w:tr w:rsidR="00BB28D2" w:rsidTr="00BB28D2">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B28D2" w:rsidRDefault="00BB28D2" w:rsidP="00BB28D2">
            <w:pPr>
              <w:tabs>
                <w:tab w:val="left" w:pos="1965"/>
              </w:tabs>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B28D2" w:rsidRDefault="00BB28D2" w:rsidP="00BB28D2"/>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r>
      <w:tr w:rsidR="00BB28D2" w:rsidTr="00BB28D2">
        <w:trPr>
          <w:gridAfter w:val="1"/>
          <w:wAfter w:w="14" w:type="dxa"/>
          <w:trHeight w:val="1464"/>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p w:rsidR="00BB28D2" w:rsidRDefault="00BB28D2" w:rsidP="00BB28D2"/>
          <w:p w:rsidR="00BB28D2" w:rsidRDefault="00BB28D2" w:rsidP="00BB28D2"/>
          <w:p w:rsidR="00BB28D2" w:rsidRDefault="00BB28D2" w:rsidP="00BB28D2">
            <w:r>
              <w:t>Plan de travail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B28D2" w:rsidRDefault="00BB28D2" w:rsidP="00BB28D2">
            <w:pPr>
              <w:pStyle w:val="Paragraphedeliste"/>
            </w:pPr>
            <w:r>
              <w:t>Concertation avec les différents acteurs du milieu, le pouvoir subsidiant et la/les commune(s) intéressée(s).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p w:rsidR="00BB28D2" w:rsidRDefault="00BB28D2" w:rsidP="00BB28D2"/>
        </w:tc>
      </w:tr>
      <w:tr w:rsidR="00BB28D2" w:rsidTr="00BB28D2">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B28D2" w:rsidRDefault="00BB28D2" w:rsidP="00BB28D2"/>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r>
    </w:tbl>
    <w:tbl>
      <w:tblPr>
        <w:tblStyle w:val="Grilledutableau"/>
        <w:tblpPr w:leftFromText="141" w:rightFromText="141" w:vertAnchor="page" w:horzAnchor="margin" w:tblpXSpec="center" w:tblpY="181"/>
        <w:tblW w:w="10995" w:type="dxa"/>
        <w:tblLayout w:type="fixed"/>
        <w:tblLook w:val="04A0"/>
      </w:tblPr>
      <w:tblGrid>
        <w:gridCol w:w="1528"/>
        <w:gridCol w:w="6950"/>
        <w:gridCol w:w="349"/>
        <w:gridCol w:w="76"/>
        <w:gridCol w:w="90"/>
        <w:gridCol w:w="760"/>
        <w:gridCol w:w="206"/>
        <w:gridCol w:w="1022"/>
        <w:gridCol w:w="14"/>
      </w:tblGrid>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t xml:space="preserve">FICHE ACTION </w:t>
            </w:r>
            <w:r w:rsidR="00A5374B">
              <w:t>OS2/OO1/A1/41</w:t>
            </w:r>
          </w:p>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t>VOLET EXTERNE DEVELOPPEMENT DES POLITIQUES</w:t>
            </w:r>
          </w:p>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Pr="00984C1C" w:rsidRDefault="00BB28D2" w:rsidP="00A5374B">
            <w:pPr>
              <w:rPr>
                <w:u w:val="single"/>
              </w:rPr>
            </w:pPr>
            <w:r>
              <w:t>Domaine </w:t>
            </w:r>
            <w:r w:rsidRPr="00D631FC">
              <w:t>: Commerce/Economie</w:t>
            </w:r>
          </w:p>
          <w:p w:rsidR="00BB28D2" w:rsidRDefault="00BB28D2" w:rsidP="00BB28D2"/>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A5374B" w:rsidP="00BB28D2">
            <w:r>
              <w:t xml:space="preserve">Objectif stratégique 2 :  </w:t>
            </w:r>
            <w:r w:rsidR="00BB28D2" w:rsidRPr="00984C1C">
              <w:t>Etre une commune qui assure son développement sans porter préjudice à la qualité de son cadre de vie</w:t>
            </w:r>
          </w:p>
        </w:tc>
      </w:tr>
      <w:tr w:rsidR="00BB28D2" w:rsidTr="00BB28D2">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B28D2" w:rsidRDefault="00BB28D2" w:rsidP="00BB28D2">
            <w:r>
              <w:t xml:space="preserve">Objectif opérationnel  </w:t>
            </w:r>
            <w:r w:rsidR="0098651A">
              <w:t>2.</w:t>
            </w:r>
            <w:r>
              <w:t>1</w:t>
            </w:r>
            <w:r w:rsidR="00A5374B">
              <w:t xml:space="preserve"> :  </w:t>
            </w:r>
            <w:r w:rsidRPr="00984C1C">
              <w:t>Encourager le maintien et la création d’activités économiques et de commerces de proximité</w:t>
            </w:r>
          </w:p>
        </w:tc>
      </w:tr>
      <w:tr w:rsidR="00BB28D2" w:rsidTr="00BB28D2">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BB28D2" w:rsidRDefault="00BB28D2" w:rsidP="00BB28D2">
            <w:pPr>
              <w:rPr>
                <w:sz w:val="20"/>
                <w:szCs w:val="20"/>
              </w:rPr>
            </w:pPr>
            <w:r>
              <w:rPr>
                <w:sz w:val="20"/>
                <w:szCs w:val="20"/>
              </w:rPr>
              <w:t>Action n°OO1.1.: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BB28D2" w:rsidRDefault="00BB28D2" w:rsidP="00BB28D2">
            <w:r>
              <w:t>Etudier l’opportunité d’implanter</w:t>
            </w:r>
            <w:r w:rsidR="00A5374B">
              <w:t xml:space="preserve"> un atelier rural ou un nouveau</w:t>
            </w:r>
            <w:r>
              <w:t xml:space="preserve"> hall relais sur le territoire communal</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Patrimoine-Environnement</w:t>
            </w:r>
          </w:p>
        </w:tc>
      </w:tr>
      <w:tr w:rsidR="00BB28D2" w:rsidTr="00BB28D2">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Nicolas GOBLET</w:t>
            </w:r>
          </w:p>
        </w:tc>
      </w:tr>
      <w:tr w:rsidR="00BB28D2" w:rsidTr="00BB28D2">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B28D2" w:rsidRDefault="00BB28D2" w:rsidP="00BB28D2"/>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31/12/2016</w:t>
            </w:r>
          </w:p>
        </w:tc>
      </w:tr>
      <w:tr w:rsidR="00BB28D2" w:rsidTr="00BB28D2">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BB28D2" w:rsidRDefault="00BB28D2" w:rsidP="00BB28D2">
            <w:r>
              <w:t>BEP et/ou FRW</w:t>
            </w:r>
          </w:p>
        </w:tc>
        <w:tc>
          <w:tcPr>
            <w:tcW w:w="2092" w:type="dxa"/>
            <w:gridSpan w:val="5"/>
            <w:tcBorders>
              <w:top w:val="nil"/>
              <w:left w:val="nil"/>
              <w:bottom w:val="nil"/>
              <w:right w:val="single" w:sz="4" w:space="0" w:color="auto"/>
            </w:tcBorders>
            <w:tcMar>
              <w:top w:w="0" w:type="dxa"/>
              <w:left w:w="70" w:type="dxa"/>
              <w:bottom w:w="0" w:type="dxa"/>
              <w:right w:w="70" w:type="dxa"/>
            </w:tcMar>
          </w:tcPr>
          <w:p w:rsidR="00BB28D2" w:rsidRDefault="00BB28D2" w:rsidP="00BB28D2"/>
        </w:tc>
      </w:tr>
      <w:tr w:rsidR="00BB28D2" w:rsidTr="00BB28D2">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r>
              <w:t>À déterminer</w:t>
            </w:r>
          </w:p>
        </w:tc>
      </w:tr>
      <w:tr w:rsidR="00BB28D2" w:rsidTr="00BB28D2">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BB28D2" w:rsidRDefault="00BB28D2" w:rsidP="00BB28D2">
            <w:r>
              <w:t>Subside de la Région Wallonne (via subside hall relais ou subside développement rural)  et fonds propres</w:t>
            </w:r>
          </w:p>
        </w:tc>
      </w:tr>
      <w:tr w:rsidR="00BB28D2" w:rsidTr="00BB28D2">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B28D2" w:rsidRDefault="00BB28D2" w:rsidP="00BB28D2">
            <w:pPr>
              <w:tabs>
                <w:tab w:val="left" w:pos="1965"/>
              </w:tabs>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BB28D2" w:rsidRDefault="00BB28D2" w:rsidP="00BB28D2"/>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r>
      <w:tr w:rsidR="00BB28D2" w:rsidTr="00BB28D2">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28D2" w:rsidRDefault="00BB28D2" w:rsidP="00BB28D2"/>
          <w:p w:rsidR="00BB28D2" w:rsidRDefault="00BB28D2" w:rsidP="00BB28D2"/>
          <w:p w:rsidR="00BB28D2" w:rsidRDefault="00BB28D2" w:rsidP="00BB28D2"/>
          <w:p w:rsidR="00BB28D2" w:rsidRDefault="00BB28D2" w:rsidP="00BB28D2">
            <w:r>
              <w:t>Plan de travail :</w:t>
            </w:r>
          </w:p>
          <w:p w:rsidR="00BB28D2" w:rsidRDefault="00BB28D2" w:rsidP="00BB28D2"/>
          <w:p w:rsidR="00BB28D2" w:rsidRDefault="00BB28D2" w:rsidP="00BB28D2"/>
          <w:p w:rsidR="00BB28D2" w:rsidRDefault="00BB28D2" w:rsidP="00BB28D2"/>
          <w:p w:rsidR="00BB28D2" w:rsidRDefault="00BB28D2" w:rsidP="00BB28D2"/>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B28D2" w:rsidRPr="00D631FC" w:rsidRDefault="00BB28D2" w:rsidP="00BB28D2">
            <w:pPr>
              <w:pStyle w:val="Paragraphedeliste"/>
              <w:numPr>
                <w:ilvl w:val="0"/>
                <w:numId w:val="39"/>
              </w:numPr>
            </w:pPr>
            <w:r w:rsidRPr="00D631FC">
              <w:t>Identification des sites favorables à l’implantation de l’infrastructure</w:t>
            </w:r>
          </w:p>
          <w:p w:rsidR="00BB28D2" w:rsidRPr="00D631FC" w:rsidRDefault="00BB28D2" w:rsidP="00BB28D2">
            <w:pPr>
              <w:pStyle w:val="Paragraphedeliste"/>
              <w:numPr>
                <w:ilvl w:val="0"/>
                <w:numId w:val="39"/>
              </w:numPr>
            </w:pPr>
            <w:r w:rsidRPr="00D631FC">
              <w:t>Identification de la demande et des besoins</w:t>
            </w:r>
          </w:p>
          <w:p w:rsidR="00BB28D2" w:rsidRDefault="00BB28D2" w:rsidP="00BB28D2">
            <w:pPr>
              <w:pStyle w:val="Paragraphedeliste"/>
              <w:numPr>
                <w:ilvl w:val="0"/>
                <w:numId w:val="39"/>
              </w:numPr>
            </w:pPr>
            <w:r w:rsidRPr="00D631FC">
              <w:t>Choix de la procédure (hall relais ou atelier rural)</w:t>
            </w:r>
          </w:p>
          <w:p w:rsidR="00BB28D2" w:rsidRPr="00560DEF" w:rsidRDefault="00BB28D2" w:rsidP="00BB28D2">
            <w:pPr>
              <w:pStyle w:val="Paragraphedeliste"/>
              <w:numPr>
                <w:ilvl w:val="0"/>
                <w:numId w:val="39"/>
              </w:numPr>
            </w:pPr>
            <w:r w:rsidRPr="00560DEF">
              <w:t>Acquisition éventuelle d’un terrain ou d’un bâtiment</w:t>
            </w:r>
          </w:p>
          <w:p w:rsidR="00BB28D2" w:rsidRPr="00560DEF" w:rsidRDefault="00BB28D2" w:rsidP="00BB28D2">
            <w:pPr>
              <w:pStyle w:val="Paragraphedeliste"/>
              <w:numPr>
                <w:ilvl w:val="0"/>
                <w:numId w:val="39"/>
              </w:numPr>
            </w:pPr>
            <w:r w:rsidRPr="00560DEF">
              <w:t>Désignation d’un auteur de projet</w:t>
            </w:r>
          </w:p>
          <w:p w:rsidR="00BB28D2" w:rsidRPr="00560DEF" w:rsidRDefault="00BB28D2" w:rsidP="00BB28D2">
            <w:pPr>
              <w:pStyle w:val="Paragraphedeliste"/>
              <w:numPr>
                <w:ilvl w:val="0"/>
                <w:numId w:val="39"/>
              </w:numPr>
            </w:pPr>
            <w:r w:rsidRPr="00560DEF">
              <w:t>Etude, permis, cahier des charges, mise en adjudication</w:t>
            </w:r>
          </w:p>
          <w:p w:rsidR="00BB28D2" w:rsidRPr="00560DEF" w:rsidRDefault="00BB28D2" w:rsidP="00BB28D2">
            <w:pPr>
              <w:pStyle w:val="Paragraphedeliste"/>
              <w:numPr>
                <w:ilvl w:val="0"/>
                <w:numId w:val="39"/>
              </w:numPr>
            </w:pPr>
            <w:r w:rsidRPr="00560DEF">
              <w:t>Réalisation des travaux</w:t>
            </w:r>
          </w:p>
          <w:p w:rsidR="00BB28D2" w:rsidRPr="00560DEF" w:rsidRDefault="00BB28D2" w:rsidP="00BB28D2">
            <w:pPr>
              <w:pStyle w:val="Paragraphedeliste"/>
              <w:numPr>
                <w:ilvl w:val="0"/>
                <w:numId w:val="39"/>
              </w:numPr>
            </w:pPr>
            <w:r w:rsidRPr="00560DEF">
              <w:t>Gestion/Promotion</w:t>
            </w:r>
          </w:p>
          <w:p w:rsidR="00BB28D2" w:rsidRDefault="00BB28D2" w:rsidP="00BB28D2"/>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r>
      <w:tr w:rsidR="00BB28D2" w:rsidTr="00BB28D2">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28D2" w:rsidRDefault="00BB28D2" w:rsidP="00BB28D2">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BB28D2" w:rsidRDefault="00BB28D2" w:rsidP="00BB28D2">
            <w:r>
              <w:t>Se référer à la fiche projet n°29 du PCDR</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BB28D2" w:rsidRDefault="00BB28D2" w:rsidP="00BB28D2"/>
        </w:tc>
      </w:tr>
    </w:tbl>
    <w:p w:rsidR="00BB28D2" w:rsidRDefault="00BB28D2"/>
    <w:p w:rsidR="00BB28D2" w:rsidRDefault="00BB28D2"/>
    <w:tbl>
      <w:tblPr>
        <w:tblStyle w:val="Grilledutableau1"/>
        <w:tblpPr w:leftFromText="141" w:rightFromText="141" w:vertAnchor="page" w:horzAnchor="margin" w:tblpXSpec="center" w:tblpY="1891"/>
        <w:tblW w:w="10995" w:type="dxa"/>
        <w:tblLayout w:type="fixed"/>
        <w:tblLook w:val="04A0"/>
      </w:tblPr>
      <w:tblGrid>
        <w:gridCol w:w="1528"/>
        <w:gridCol w:w="6950"/>
        <w:gridCol w:w="349"/>
        <w:gridCol w:w="76"/>
        <w:gridCol w:w="90"/>
        <w:gridCol w:w="760"/>
        <w:gridCol w:w="206"/>
        <w:gridCol w:w="1022"/>
        <w:gridCol w:w="14"/>
      </w:tblGrid>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 xml:space="preserve">FICHE ACTION </w:t>
            </w:r>
            <w:r w:rsidR="00795C49">
              <w:rPr>
                <w:rFonts w:ascii="Calibri" w:hAnsi="Calibri" w:cs="Times New Roman"/>
              </w:rPr>
              <w:t>OS2/OO1/A3/43</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VOLET EXTERNE DEVELOPPEMENT DES POLITIQUES</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795C49">
            <w:pPr>
              <w:rPr>
                <w:rFonts w:ascii="Calibri" w:hAnsi="Calibri" w:cs="Times New Roman"/>
                <w:u w:val="single"/>
              </w:rPr>
            </w:pPr>
            <w:r w:rsidRPr="00915393">
              <w:rPr>
                <w:rFonts w:ascii="Calibri" w:hAnsi="Calibri" w:cs="Times New Roman"/>
              </w:rPr>
              <w:t>Domaine : Commerce/Economie</w:t>
            </w:r>
          </w:p>
          <w:p w:rsidR="00F40D93" w:rsidRPr="00915393" w:rsidRDefault="00F40D93" w:rsidP="00F40D93">
            <w:pPr>
              <w:rPr>
                <w:rFonts w:ascii="Calibri" w:hAnsi="Calibri" w:cs="Times New Roman"/>
              </w:rPr>
            </w:pP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Pr>
                <w:rFonts w:ascii="Calibri" w:hAnsi="Calibri" w:cs="Times New Roman"/>
              </w:rPr>
              <w:t>Objectif stratégique 2 :</w:t>
            </w:r>
            <w:r w:rsidRPr="00915393">
              <w:rPr>
                <w:rFonts w:ascii="Calibri" w:hAnsi="Calibri" w:cs="Times New Roman"/>
              </w:rPr>
              <w:t xml:space="preserve">  Etre une commune qui assure son développement sans porter préjudice à la qualité de son cadre de vie</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Objectif opérationnel  </w:t>
            </w:r>
            <w:r w:rsidR="0098651A">
              <w:rPr>
                <w:rFonts w:ascii="Calibri" w:hAnsi="Calibri" w:cs="Times New Roman"/>
              </w:rPr>
              <w:t>2.</w:t>
            </w:r>
            <w:r>
              <w:rPr>
                <w:rFonts w:ascii="Calibri" w:hAnsi="Calibri" w:cs="Times New Roman"/>
              </w:rPr>
              <w:t>1</w:t>
            </w:r>
            <w:r w:rsidRPr="00915393">
              <w:rPr>
                <w:rFonts w:ascii="Calibri" w:hAnsi="Calibri" w:cs="Times New Roman"/>
              </w:rPr>
              <w:t xml:space="preserve"> : Encourager le maintien et la création d’activités économiques et de commerces de proximité</w:t>
            </w:r>
          </w:p>
        </w:tc>
      </w:tr>
      <w:tr w:rsidR="00F40D93" w:rsidRPr="00915393" w:rsidTr="00F40D93">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40D93" w:rsidRPr="00915393" w:rsidRDefault="00F40D93" w:rsidP="00F40D93">
            <w:pPr>
              <w:rPr>
                <w:rFonts w:ascii="Calibri" w:hAnsi="Calibri" w:cs="Times New Roman"/>
                <w:sz w:val="20"/>
                <w:szCs w:val="20"/>
              </w:rPr>
            </w:pPr>
            <w:r w:rsidRPr="00915393">
              <w:rPr>
                <w:rFonts w:ascii="Calibri" w:hAnsi="Calibri" w:cs="Times New Roman"/>
                <w:sz w:val="20"/>
                <w:szCs w:val="20"/>
              </w:rPr>
              <w:t>Action n°OO1.</w:t>
            </w:r>
            <w:r>
              <w:rPr>
                <w:rFonts w:ascii="Calibri" w:hAnsi="Calibri" w:cs="Times New Roman"/>
                <w:sz w:val="20"/>
                <w:szCs w:val="20"/>
              </w:rPr>
              <w:t>3</w:t>
            </w:r>
            <w:r w:rsidRPr="00915393">
              <w:rPr>
                <w:rFonts w:ascii="Calibri" w:hAnsi="Calibri" w:cs="Times New Roman"/>
                <w:sz w:val="20"/>
                <w:szCs w:val="20"/>
              </w:rPr>
              <w:t>.:</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Veiller au bon aménagement des espaces publics aux abords des commerces et établissements HORECA.</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Travaux</w:t>
            </w:r>
          </w:p>
        </w:tc>
      </w:tr>
      <w:tr w:rsidR="00F40D93" w:rsidRPr="00915393" w:rsidTr="00F40D93">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sidRPr="00915393">
              <w:rPr>
                <w:rFonts w:ascii="Calibri" w:hAnsi="Calibri" w:cs="Times New Roman"/>
              </w:rPr>
              <w:t>Nicolas GOBLET</w:t>
            </w:r>
          </w:p>
        </w:tc>
      </w:tr>
      <w:tr w:rsidR="00F40D93" w:rsidRPr="00915393" w:rsidTr="00F40D93">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Processus continu</w:t>
            </w:r>
          </w:p>
        </w:tc>
      </w:tr>
      <w:tr w:rsidR="00F40D93" w:rsidRPr="00915393" w:rsidTr="00F40D93">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F40D93" w:rsidRPr="00915393" w:rsidRDefault="00F40D93" w:rsidP="00F40D93">
            <w:pPr>
              <w:rPr>
                <w:rFonts w:ascii="Calibri" w:hAnsi="Calibri" w:cs="Times New Roman"/>
              </w:rPr>
            </w:pPr>
          </w:p>
        </w:tc>
        <w:tc>
          <w:tcPr>
            <w:tcW w:w="2092" w:type="dxa"/>
            <w:gridSpan w:val="5"/>
            <w:tcBorders>
              <w:top w:val="nil"/>
              <w:left w:val="nil"/>
              <w:bottom w:val="nil"/>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Fonds propres</w:t>
            </w: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F40D93" w:rsidP="00F40D93">
            <w:pPr>
              <w:tabs>
                <w:tab w:val="left" w:pos="1965"/>
              </w:tabs>
              <w:rPr>
                <w:rFonts w:ascii="Calibri" w:hAnsi="Calibri" w:cs="Times New Roman"/>
              </w:rPr>
            </w:pPr>
            <w:r>
              <w:rPr>
                <w:rFonts w:ascii="Calibri" w:hAnsi="Calibri" w:cs="Times New Roman"/>
              </w:rPr>
              <w:t>Sans objet</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r w:rsidRPr="00915393">
              <w:rPr>
                <w:rFonts w:ascii="Calibri" w:hAnsi="Calibri" w:cs="Times New Roman"/>
              </w:rPr>
              <w:t>Plan de travail :</w:t>
            </w: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F40D93" w:rsidP="00F40D93">
            <w:pPr>
              <w:ind w:left="720"/>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795C49" w:rsidP="00F40D93">
            <w:pPr>
              <w:rPr>
                <w:rFonts w:ascii="Calibri" w:hAnsi="Calibri" w:cs="Times New Roman"/>
              </w:rPr>
            </w:pPr>
            <w:r>
              <w:rPr>
                <w:rFonts w:ascii="Calibri" w:hAnsi="Calibri" w:cs="Times New Roman"/>
              </w:rPr>
              <w:t>L’organisation de cette action doit encore être analysée par les services communaux</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bl>
    <w:p w:rsidR="00F40D93" w:rsidRDefault="00F40D93"/>
    <w:p w:rsidR="00BB28D2" w:rsidRDefault="00BB28D2">
      <w:r>
        <w:br w:type="page"/>
      </w:r>
    </w:p>
    <w:p w:rsidR="00F40D93" w:rsidRDefault="00F40D93"/>
    <w:p w:rsidR="00BB28D2" w:rsidRDefault="00BB28D2"/>
    <w:tbl>
      <w:tblPr>
        <w:tblStyle w:val="Grilledutableau"/>
        <w:tblpPr w:leftFromText="141" w:rightFromText="141" w:vertAnchor="page" w:horzAnchor="margin" w:tblpXSpec="center" w:tblpY="2112"/>
        <w:tblW w:w="10916" w:type="dxa"/>
        <w:tblLook w:val="04A0"/>
      </w:tblPr>
      <w:tblGrid>
        <w:gridCol w:w="3018"/>
        <w:gridCol w:w="2916"/>
        <w:gridCol w:w="1049"/>
        <w:gridCol w:w="423"/>
        <w:gridCol w:w="3510"/>
      </w:tblGrid>
      <w:tr w:rsidR="00667952"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7952" w:rsidRDefault="00667952" w:rsidP="00667952">
            <w:r>
              <w:t>FICHE OO</w:t>
            </w:r>
          </w:p>
        </w:tc>
      </w:tr>
      <w:tr w:rsidR="00667952"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7952" w:rsidRDefault="00667952" w:rsidP="00667952">
            <w:r>
              <w:t xml:space="preserve">VOLET EXTERNE </w:t>
            </w:r>
          </w:p>
        </w:tc>
      </w:tr>
      <w:tr w:rsidR="00667952"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7952" w:rsidRDefault="00667952" w:rsidP="00667952">
            <w:r>
              <w:t>Domaine : Commerce / Economie</w:t>
            </w:r>
          </w:p>
        </w:tc>
      </w:tr>
      <w:tr w:rsidR="00667952"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7952" w:rsidRDefault="00667952" w:rsidP="00667952">
            <w:r>
              <w:t xml:space="preserve">Objectif stratégique </w:t>
            </w:r>
            <w:r w:rsidRPr="0047095D">
              <w:t>2 : Etre une commune qui assure son développement sans porter préjudice à la qualité de son cadre de vie</w:t>
            </w:r>
          </w:p>
        </w:tc>
      </w:tr>
      <w:tr w:rsidR="00667952" w:rsidTr="00667952">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67952" w:rsidRDefault="00667952" w:rsidP="00667952">
            <w:r>
              <w:t>Objectif opérationnel 2.</w:t>
            </w:r>
            <w:r w:rsidRPr="002D267E">
              <w:t>2 : Contribuer à la revalorisation, la reconversion, le développement de sites économiques sur le territoire communal</w:t>
            </w:r>
          </w:p>
        </w:tc>
        <w:tc>
          <w:tcPr>
            <w:tcW w:w="3933" w:type="dxa"/>
            <w:gridSpan w:val="2"/>
            <w:tcBorders>
              <w:top w:val="single" w:sz="4" w:space="0" w:color="auto"/>
              <w:left w:val="single" w:sz="4" w:space="0" w:color="auto"/>
              <w:bottom w:val="single" w:sz="4" w:space="0" w:color="auto"/>
              <w:right w:val="single" w:sz="4" w:space="0" w:color="auto"/>
            </w:tcBorders>
            <w:hideMark/>
          </w:tcPr>
          <w:p w:rsidR="00667952" w:rsidRDefault="00667952" w:rsidP="00667952">
            <w:r>
              <w:t>Indicateur(s) de résultats :</w:t>
            </w:r>
          </w:p>
        </w:tc>
      </w:tr>
      <w:tr w:rsidR="00667952" w:rsidTr="00667952">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7952" w:rsidRDefault="00667952" w:rsidP="00667952"/>
        </w:tc>
        <w:tc>
          <w:tcPr>
            <w:tcW w:w="3933" w:type="dxa"/>
            <w:gridSpan w:val="2"/>
            <w:tcBorders>
              <w:top w:val="single" w:sz="4" w:space="0" w:color="auto"/>
              <w:left w:val="single" w:sz="4" w:space="0" w:color="auto"/>
              <w:bottom w:val="single" w:sz="4" w:space="0" w:color="auto"/>
              <w:right w:val="single" w:sz="4" w:space="0" w:color="auto"/>
            </w:tcBorders>
            <w:hideMark/>
          </w:tcPr>
          <w:p w:rsidR="00667952" w:rsidRDefault="00667952" w:rsidP="00667952">
            <w:r>
              <w:t>Priorité : &gt;2 an</w:t>
            </w:r>
          </w:p>
        </w:tc>
      </w:tr>
      <w:tr w:rsidR="00667952" w:rsidTr="00667952">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7952" w:rsidRDefault="00667952" w:rsidP="00667952"/>
        </w:tc>
        <w:tc>
          <w:tcPr>
            <w:tcW w:w="3933" w:type="dxa"/>
            <w:gridSpan w:val="2"/>
            <w:tcBorders>
              <w:top w:val="single" w:sz="4" w:space="0" w:color="auto"/>
              <w:left w:val="single" w:sz="4" w:space="0" w:color="auto"/>
              <w:bottom w:val="single" w:sz="4" w:space="0" w:color="auto"/>
              <w:right w:val="single" w:sz="4" w:space="0" w:color="auto"/>
            </w:tcBorders>
            <w:hideMark/>
          </w:tcPr>
          <w:p w:rsidR="00667952" w:rsidRDefault="00667952" w:rsidP="00667952">
            <w:r>
              <w:t>Échéance :</w:t>
            </w:r>
          </w:p>
        </w:tc>
      </w:tr>
      <w:tr w:rsidR="0066795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Responsable</w:t>
            </w:r>
          </w:p>
          <w:p w:rsidR="00667952" w:rsidRDefault="00667952" w:rsidP="00667952">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Yvan PETIT / Pierre LEDENT</w:t>
            </w:r>
          </w:p>
        </w:tc>
      </w:tr>
      <w:tr w:rsidR="0066795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Nicolas GOBLET</w:t>
            </w:r>
          </w:p>
        </w:tc>
      </w:tr>
      <w:tr w:rsidR="0066795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Service Patrimoine et Urbanisme</w:t>
            </w:r>
          </w:p>
        </w:tc>
      </w:tr>
      <w:tr w:rsidR="0066795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BEP / partenaires privés</w:t>
            </w:r>
          </w:p>
        </w:tc>
      </w:tr>
      <w:tr w:rsidR="00667952"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67952" w:rsidRDefault="00667952" w:rsidP="00667952">
            <w:r>
              <w:t>Subsides SPW et/ou Développement rural</w:t>
            </w:r>
          </w:p>
          <w:p w:rsidR="00667952" w:rsidRDefault="00667952" w:rsidP="00667952">
            <w:r>
              <w:t>Fonds propres</w:t>
            </w:r>
          </w:p>
        </w:tc>
      </w:tr>
      <w:tr w:rsidR="00667952" w:rsidTr="00667952">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667952" w:rsidRDefault="00667952" w:rsidP="00667952">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667952" w:rsidRDefault="00667952" w:rsidP="00667952">
            <w:r>
              <w:t>Action 1 : Création d’une ZAE (zone d’activité économique) en reconversion / extension de l’ancienne briqueterie de Wanlin, de  la zone d’extraction et des terrains communaux avoisinants.</w:t>
            </w:r>
          </w:p>
          <w:p w:rsidR="00667952" w:rsidRDefault="00667952" w:rsidP="00667952"/>
          <w:p w:rsidR="00667952" w:rsidRDefault="00667952" w:rsidP="00667952">
            <w:r>
              <w:t>Action 2 : Reconversion de l’ancienne ferme moulin de Wanlin en infrastructure touristique et sociale (salle polyvalente)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667952" w:rsidRDefault="00667952" w:rsidP="00667952"/>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667952" w:rsidRDefault="00667952" w:rsidP="00667952"/>
        </w:tc>
      </w:tr>
      <w:tr w:rsidR="00667952" w:rsidTr="00667952">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667952" w:rsidRDefault="00667952" w:rsidP="00667952">
            <w:r>
              <w:t xml:space="preserve">Commentaires : </w:t>
            </w:r>
          </w:p>
        </w:tc>
      </w:tr>
    </w:tbl>
    <w:p w:rsidR="00BB28D2" w:rsidRDefault="00667952">
      <w:r>
        <w:t xml:space="preserve"> </w:t>
      </w:r>
      <w:r w:rsidR="00BB28D2">
        <w:br w:type="page"/>
      </w:r>
    </w:p>
    <w:tbl>
      <w:tblPr>
        <w:tblStyle w:val="Grilledutableau1"/>
        <w:tblpPr w:leftFromText="141" w:rightFromText="141" w:vertAnchor="page" w:horzAnchor="margin" w:tblpXSpec="center" w:tblpY="361"/>
        <w:tblW w:w="10995" w:type="dxa"/>
        <w:tblLayout w:type="fixed"/>
        <w:tblLook w:val="04A0"/>
      </w:tblPr>
      <w:tblGrid>
        <w:gridCol w:w="1528"/>
        <w:gridCol w:w="6950"/>
        <w:gridCol w:w="349"/>
        <w:gridCol w:w="76"/>
        <w:gridCol w:w="90"/>
        <w:gridCol w:w="760"/>
        <w:gridCol w:w="206"/>
        <w:gridCol w:w="1022"/>
        <w:gridCol w:w="14"/>
      </w:tblGrid>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 xml:space="preserve">FICHE ACTION </w:t>
            </w:r>
            <w:r w:rsidR="003A4D0D">
              <w:rPr>
                <w:rFonts w:ascii="Calibri" w:hAnsi="Calibri" w:cs="Times New Roman"/>
              </w:rPr>
              <w:t>OS2/OO2/A1/44</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VOLET EXTERNE DEVELOPPEMENT DES POLITIQUES</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ind w:left="360"/>
              <w:rPr>
                <w:rFonts w:ascii="Calibri" w:hAnsi="Calibri" w:cs="Times New Roman"/>
                <w:u w:val="single"/>
              </w:rPr>
            </w:pPr>
            <w:r w:rsidRPr="00915393">
              <w:rPr>
                <w:rFonts w:ascii="Calibri" w:hAnsi="Calibri" w:cs="Times New Roman"/>
              </w:rPr>
              <w:t>Domaine : Commerce/Economie</w:t>
            </w:r>
          </w:p>
          <w:p w:rsidR="00F40D93" w:rsidRPr="00915393" w:rsidRDefault="00F40D93" w:rsidP="00F40D93">
            <w:pPr>
              <w:rPr>
                <w:rFonts w:ascii="Calibri" w:hAnsi="Calibri" w:cs="Times New Roman"/>
              </w:rPr>
            </w:pP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Objectif stratégique</w:t>
            </w:r>
            <w:r>
              <w:rPr>
                <w:rFonts w:ascii="Calibri" w:hAnsi="Calibri" w:cs="Times New Roman"/>
              </w:rPr>
              <w:t xml:space="preserve"> 2</w:t>
            </w:r>
            <w:r w:rsidRPr="00915393">
              <w:rPr>
                <w:rFonts w:ascii="Calibri" w:hAnsi="Calibri" w:cs="Times New Roman"/>
              </w:rPr>
              <w:t> :  Etre une commune qui assure son développement sans porter préjudice à la qualité de son cadre de vie</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Pr>
                <w:rFonts w:ascii="Calibri" w:hAnsi="Calibri" w:cs="Times New Roman"/>
              </w:rPr>
              <w:t>Objectif opérationnel  </w:t>
            </w:r>
            <w:r w:rsidR="0098651A">
              <w:rPr>
                <w:rFonts w:ascii="Calibri" w:hAnsi="Calibri" w:cs="Times New Roman"/>
              </w:rPr>
              <w:t>2.</w:t>
            </w:r>
            <w:r>
              <w:rPr>
                <w:rFonts w:ascii="Calibri" w:hAnsi="Calibri" w:cs="Times New Roman"/>
              </w:rPr>
              <w:t xml:space="preserve"> </w:t>
            </w:r>
            <w:r w:rsidRPr="006714A6">
              <w:rPr>
                <w:rFonts w:ascii="Calibri" w:hAnsi="Calibri" w:cs="Times New Roman"/>
              </w:rPr>
              <w:t>2 : Contribuer à la revalorisation, la reconversion, le développement de sites économiques sur le territoire communal</w:t>
            </w:r>
          </w:p>
        </w:tc>
      </w:tr>
      <w:tr w:rsidR="00F40D93" w:rsidRPr="00915393" w:rsidTr="00F40D93">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40D93" w:rsidRPr="00915393" w:rsidRDefault="00F40D93" w:rsidP="00F40D93">
            <w:pPr>
              <w:rPr>
                <w:rFonts w:ascii="Calibri" w:hAnsi="Calibri" w:cs="Times New Roman"/>
                <w:sz w:val="20"/>
                <w:szCs w:val="20"/>
              </w:rPr>
            </w:pPr>
            <w:r>
              <w:rPr>
                <w:rFonts w:ascii="Calibri" w:hAnsi="Calibri" w:cs="Times New Roman"/>
                <w:sz w:val="20"/>
                <w:szCs w:val="20"/>
              </w:rPr>
              <w:t>Action n°OO2</w:t>
            </w:r>
            <w:r w:rsidRPr="00915393">
              <w:rPr>
                <w:rFonts w:ascii="Calibri" w:hAnsi="Calibri" w:cs="Times New Roman"/>
                <w:sz w:val="20"/>
                <w:szCs w:val="20"/>
              </w:rPr>
              <w:t>.</w:t>
            </w:r>
            <w:r>
              <w:rPr>
                <w:rFonts w:ascii="Calibri" w:hAnsi="Calibri" w:cs="Times New Roman"/>
                <w:sz w:val="20"/>
                <w:szCs w:val="20"/>
              </w:rPr>
              <w:t>1</w:t>
            </w:r>
            <w:r w:rsidRPr="00915393">
              <w:rPr>
                <w:rFonts w:ascii="Calibri" w:hAnsi="Calibri" w:cs="Times New Roman"/>
                <w:sz w:val="20"/>
                <w:szCs w:val="20"/>
              </w:rPr>
              <w:t>.:</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Création d’une ZAE zone d’activité économique en reconversion / extension de l’ancienne briqueterie de Wanlin, de  la zone d’extraction et des terrains communaux avoisinants.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Travaux</w:t>
            </w:r>
          </w:p>
        </w:tc>
      </w:tr>
      <w:tr w:rsidR="00F40D93" w:rsidRPr="00915393" w:rsidTr="00F40D93">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sidRPr="00915393">
              <w:rPr>
                <w:rFonts w:ascii="Calibri" w:hAnsi="Calibri" w:cs="Times New Roman"/>
              </w:rPr>
              <w:t>Nicolas GOBLET</w:t>
            </w:r>
          </w:p>
        </w:tc>
      </w:tr>
      <w:tr w:rsidR="00F40D93" w:rsidRPr="00915393" w:rsidTr="00F40D93">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31/12/2017</w:t>
            </w:r>
          </w:p>
        </w:tc>
      </w:tr>
      <w:tr w:rsidR="00F40D93" w:rsidRPr="00915393" w:rsidTr="00F40D93">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BEP  / partenaires privés</w:t>
            </w:r>
          </w:p>
        </w:tc>
        <w:tc>
          <w:tcPr>
            <w:tcW w:w="2092" w:type="dxa"/>
            <w:gridSpan w:val="5"/>
            <w:tcBorders>
              <w:top w:val="nil"/>
              <w:left w:val="nil"/>
              <w:bottom w:val="nil"/>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A déterminer</w:t>
            </w: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F40D93" w:rsidP="00F40D93">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r w:rsidRPr="00915393">
              <w:rPr>
                <w:rFonts w:ascii="Calibri" w:hAnsi="Calibri" w:cs="Times New Roman"/>
              </w:rPr>
              <w:t>Plan de travail :</w:t>
            </w: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Default="00F40D93" w:rsidP="00F40D93">
            <w:pPr>
              <w:contextualSpacing/>
              <w:rPr>
                <w:rFonts w:ascii="Calibri" w:hAnsi="Calibri" w:cs="Times New Roman"/>
              </w:rPr>
            </w:pPr>
            <w:r>
              <w:rPr>
                <w:rFonts w:ascii="Calibri" w:hAnsi="Calibri" w:cs="Times New Roman"/>
              </w:rPr>
              <w:t>À déterminer</w:t>
            </w:r>
          </w:p>
          <w:p w:rsidR="00F40D93" w:rsidRPr="00915393" w:rsidRDefault="00F40D93" w:rsidP="00F40D93">
            <w:pPr>
              <w:contextualSpacing/>
              <w:rPr>
                <w:rFonts w:ascii="Calibri" w:hAnsi="Calibri" w:cs="Times New Roman"/>
              </w:rPr>
            </w:pPr>
            <w:r>
              <w:rPr>
                <w:rFonts w:ascii="Calibri" w:hAnsi="Calibri" w:cs="Times New Roman"/>
              </w:rPr>
              <w:t>Aboutir à la modification de l’affectation règlementaire au plan de secteur afin de permettre l’implantation d’activités économiques non directement liées à l’extraction de l’argile.</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F40D93" w:rsidP="00F40D93">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bl>
    <w:tbl>
      <w:tblPr>
        <w:tblStyle w:val="Grilledutableau1"/>
        <w:tblpPr w:leftFromText="141" w:rightFromText="141" w:vertAnchor="page" w:horzAnchor="margin" w:tblpXSpec="center" w:tblpY="8746"/>
        <w:tblW w:w="10995" w:type="dxa"/>
        <w:tblLayout w:type="fixed"/>
        <w:tblLook w:val="04A0"/>
      </w:tblPr>
      <w:tblGrid>
        <w:gridCol w:w="1528"/>
        <w:gridCol w:w="6950"/>
        <w:gridCol w:w="349"/>
        <w:gridCol w:w="76"/>
        <w:gridCol w:w="90"/>
        <w:gridCol w:w="760"/>
        <w:gridCol w:w="206"/>
        <w:gridCol w:w="1022"/>
        <w:gridCol w:w="14"/>
      </w:tblGrid>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 xml:space="preserve">FICHE ACTION </w:t>
            </w:r>
            <w:r w:rsidR="00D73068">
              <w:rPr>
                <w:rFonts w:ascii="Calibri" w:hAnsi="Calibri" w:cs="Times New Roman"/>
              </w:rPr>
              <w:t>OS2/OO2/A2/45</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VOLET EXTERNE DEVELOPPEMENT DES POLITIQUES</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D73068">
            <w:pPr>
              <w:rPr>
                <w:rFonts w:ascii="Calibri" w:hAnsi="Calibri" w:cs="Times New Roman"/>
                <w:u w:val="single"/>
              </w:rPr>
            </w:pPr>
            <w:r w:rsidRPr="00915393">
              <w:rPr>
                <w:rFonts w:ascii="Calibri" w:hAnsi="Calibri" w:cs="Times New Roman"/>
              </w:rPr>
              <w:t>Domaine : Commerce/Economie</w:t>
            </w:r>
          </w:p>
          <w:p w:rsidR="00F40D93" w:rsidRPr="00915393" w:rsidRDefault="00F40D93" w:rsidP="00F40D93">
            <w:pPr>
              <w:rPr>
                <w:rFonts w:ascii="Calibri" w:hAnsi="Calibri" w:cs="Times New Roman"/>
              </w:rPr>
            </w:pP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F40D93" w:rsidP="00F40D93">
            <w:pPr>
              <w:rPr>
                <w:rFonts w:ascii="Calibri" w:hAnsi="Calibri" w:cs="Times New Roman"/>
              </w:rPr>
            </w:pPr>
            <w:r w:rsidRPr="00915393">
              <w:rPr>
                <w:rFonts w:ascii="Calibri" w:hAnsi="Calibri" w:cs="Times New Roman"/>
              </w:rPr>
              <w:t>Objectif stratégique</w:t>
            </w:r>
            <w:r w:rsidR="00D73068">
              <w:rPr>
                <w:rFonts w:ascii="Calibri" w:hAnsi="Calibri" w:cs="Times New Roman"/>
              </w:rPr>
              <w:t xml:space="preserve"> 2</w:t>
            </w:r>
            <w:r w:rsidRPr="00915393">
              <w:rPr>
                <w:rFonts w:ascii="Calibri" w:hAnsi="Calibri" w:cs="Times New Roman"/>
              </w:rPr>
              <w:t> :  Etre une commune qui assure son développement sans porter préjudice à la qualité de son cadre de vie</w:t>
            </w:r>
          </w:p>
        </w:tc>
      </w:tr>
      <w:tr w:rsidR="00F40D93" w:rsidRPr="00915393" w:rsidTr="00F40D93">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40D93" w:rsidRPr="00915393" w:rsidRDefault="00D73068" w:rsidP="00F40D93">
            <w:pPr>
              <w:rPr>
                <w:rFonts w:ascii="Calibri" w:hAnsi="Calibri" w:cs="Times New Roman"/>
              </w:rPr>
            </w:pPr>
            <w:r>
              <w:rPr>
                <w:rFonts w:ascii="Calibri" w:hAnsi="Calibri" w:cs="Times New Roman"/>
              </w:rPr>
              <w:t>Objectif opérationnel</w:t>
            </w:r>
            <w:r w:rsidR="00F40D93" w:rsidRPr="006714A6">
              <w:rPr>
                <w:rFonts w:ascii="Calibri" w:hAnsi="Calibri" w:cs="Times New Roman"/>
              </w:rPr>
              <w:t xml:space="preserve"> </w:t>
            </w:r>
            <w:r w:rsidR="0098651A">
              <w:rPr>
                <w:rFonts w:ascii="Calibri" w:hAnsi="Calibri" w:cs="Times New Roman"/>
              </w:rPr>
              <w:t>2.</w:t>
            </w:r>
            <w:r w:rsidR="00F40D93" w:rsidRPr="006714A6">
              <w:rPr>
                <w:rFonts w:ascii="Calibri" w:hAnsi="Calibri" w:cs="Times New Roman"/>
              </w:rPr>
              <w:t>2 : Contribuer à la revalorisation, la reconversion, le développement de sites économiques sur le territoire communal</w:t>
            </w:r>
          </w:p>
        </w:tc>
      </w:tr>
      <w:tr w:rsidR="00F40D93" w:rsidRPr="00915393" w:rsidTr="00F40D93">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40D93" w:rsidRPr="00915393" w:rsidRDefault="00F40D93" w:rsidP="00F40D93">
            <w:pPr>
              <w:rPr>
                <w:rFonts w:ascii="Calibri" w:hAnsi="Calibri" w:cs="Times New Roman"/>
                <w:sz w:val="20"/>
                <w:szCs w:val="20"/>
              </w:rPr>
            </w:pPr>
            <w:r>
              <w:rPr>
                <w:rFonts w:ascii="Calibri" w:hAnsi="Calibri" w:cs="Times New Roman"/>
                <w:sz w:val="20"/>
                <w:szCs w:val="20"/>
              </w:rPr>
              <w:t>Action n°OO2</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Reconversion de l’ancienne ferme moulin de Wanlin en infrastructure touristique et sociale (salle polyvalente)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Travaux</w:t>
            </w:r>
          </w:p>
        </w:tc>
      </w:tr>
      <w:tr w:rsidR="00F40D93" w:rsidRPr="00915393" w:rsidTr="00F40D93">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sidRPr="00915393">
              <w:rPr>
                <w:rFonts w:ascii="Calibri" w:hAnsi="Calibri" w:cs="Times New Roman"/>
              </w:rPr>
              <w:t>Nicolas GOBLET</w:t>
            </w:r>
          </w:p>
        </w:tc>
      </w:tr>
      <w:tr w:rsidR="00F40D93" w:rsidRPr="00915393" w:rsidTr="00F40D93">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40D93" w:rsidRPr="00915393" w:rsidRDefault="00F40D93" w:rsidP="00F40D93">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31/12/2017</w:t>
            </w:r>
          </w:p>
        </w:tc>
      </w:tr>
      <w:tr w:rsidR="00F40D93" w:rsidRPr="00915393" w:rsidTr="00F40D93">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 xml:space="preserve">CLDR </w:t>
            </w:r>
          </w:p>
        </w:tc>
        <w:tc>
          <w:tcPr>
            <w:tcW w:w="2092" w:type="dxa"/>
            <w:gridSpan w:val="5"/>
            <w:tcBorders>
              <w:top w:val="nil"/>
              <w:left w:val="nil"/>
              <w:bottom w:val="nil"/>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500.000€ TVAC</w:t>
            </w:r>
          </w:p>
        </w:tc>
      </w:tr>
      <w:tr w:rsidR="00F40D93" w:rsidRPr="00915393" w:rsidTr="00F40D93">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Subvention du développement rural et fonds propres</w:t>
            </w: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F40D93" w:rsidP="00F40D93">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r w:rsidRPr="00915393">
              <w:rPr>
                <w:rFonts w:ascii="Calibri" w:hAnsi="Calibri" w:cs="Times New Roman"/>
              </w:rPr>
              <w:t>Plan de travail :</w:t>
            </w: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p w:rsidR="00F40D93" w:rsidRPr="00915393" w:rsidRDefault="00F40D93" w:rsidP="00F40D93">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Default="00F40D93" w:rsidP="00F40D93">
            <w:pPr>
              <w:contextualSpacing/>
              <w:rPr>
                <w:rFonts w:ascii="Calibri" w:hAnsi="Calibri" w:cs="Times New Roman"/>
              </w:rPr>
            </w:pPr>
            <w:r>
              <w:rPr>
                <w:rFonts w:ascii="Calibri" w:hAnsi="Calibri" w:cs="Times New Roman"/>
              </w:rPr>
              <w:t>Modification du bail emphytéotique concédé sur le bien (en cours)</w:t>
            </w:r>
          </w:p>
          <w:p w:rsidR="00F40D93" w:rsidRDefault="00F40D93" w:rsidP="00F40D93">
            <w:pPr>
              <w:contextualSpacing/>
              <w:rPr>
                <w:rFonts w:ascii="Calibri" w:hAnsi="Calibri" w:cs="Times New Roman"/>
              </w:rPr>
            </w:pPr>
            <w:r w:rsidRPr="00C62D3E">
              <w:rPr>
                <w:rFonts w:ascii="Calibri" w:hAnsi="Calibri" w:cs="Times New Roman"/>
              </w:rPr>
              <w:t xml:space="preserve">Choix d’une affectation </w:t>
            </w:r>
            <w:r>
              <w:rPr>
                <w:rFonts w:ascii="Calibri" w:hAnsi="Calibri" w:cs="Times New Roman"/>
              </w:rPr>
              <w:t>en concertation avec la CLDR</w:t>
            </w:r>
          </w:p>
          <w:p w:rsidR="00F40D93" w:rsidRPr="00C62D3E" w:rsidRDefault="00F40D93" w:rsidP="00F40D93">
            <w:pPr>
              <w:contextualSpacing/>
              <w:rPr>
                <w:rFonts w:ascii="Calibri" w:hAnsi="Calibri" w:cs="Times New Roman"/>
              </w:rPr>
            </w:pPr>
            <w:r>
              <w:rPr>
                <w:rFonts w:ascii="Calibri" w:hAnsi="Calibri" w:cs="Times New Roman"/>
              </w:rPr>
              <w:t>Demande de convention développement rural</w:t>
            </w:r>
          </w:p>
          <w:p w:rsidR="00F40D93" w:rsidRPr="00C62D3E" w:rsidRDefault="00F40D93" w:rsidP="00F40D93">
            <w:pPr>
              <w:contextualSpacing/>
              <w:rPr>
                <w:rFonts w:ascii="Calibri" w:hAnsi="Calibri" w:cs="Times New Roman"/>
              </w:rPr>
            </w:pPr>
            <w:r>
              <w:rPr>
                <w:rFonts w:ascii="Calibri" w:hAnsi="Calibri" w:cs="Times New Roman"/>
              </w:rPr>
              <w:t>Désignation d’un</w:t>
            </w:r>
            <w:r w:rsidRPr="00C62D3E">
              <w:rPr>
                <w:rFonts w:ascii="Calibri" w:hAnsi="Calibri" w:cs="Times New Roman"/>
              </w:rPr>
              <w:t xml:space="preserve"> un auteur de projet</w:t>
            </w:r>
          </w:p>
          <w:p w:rsidR="00F40D93" w:rsidRDefault="00F40D93" w:rsidP="00F40D93">
            <w:pPr>
              <w:contextualSpacing/>
              <w:rPr>
                <w:rFonts w:ascii="Calibri" w:hAnsi="Calibri" w:cs="Times New Roman"/>
              </w:rPr>
            </w:pPr>
            <w:r w:rsidRPr="00C62D3E">
              <w:rPr>
                <w:rFonts w:ascii="Calibri" w:hAnsi="Calibri" w:cs="Times New Roman"/>
              </w:rPr>
              <w:t>Etude, permis, cahier des charges, mis</w:t>
            </w:r>
            <w:r>
              <w:rPr>
                <w:rFonts w:ascii="Calibri" w:hAnsi="Calibri" w:cs="Times New Roman"/>
              </w:rPr>
              <w:t>e en adjudication, r</w:t>
            </w:r>
            <w:r w:rsidRPr="00C62D3E">
              <w:rPr>
                <w:rFonts w:ascii="Calibri" w:hAnsi="Calibri" w:cs="Times New Roman"/>
              </w:rPr>
              <w:t>éalisation des travaux</w:t>
            </w:r>
          </w:p>
          <w:p w:rsidR="00F40D93" w:rsidRPr="00915393" w:rsidRDefault="00F40D93" w:rsidP="00F40D93">
            <w:pPr>
              <w:contextualSpacing/>
              <w:rPr>
                <w:rFonts w:ascii="Calibri" w:hAnsi="Calibri" w:cs="Times New Roman"/>
              </w:rPr>
            </w:pPr>
            <w:r>
              <w:rPr>
                <w:rFonts w:ascii="Calibri" w:hAnsi="Calibri" w:cs="Times New Roman"/>
              </w:rPr>
              <w:t>Exploitation de l’infrastructure</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r w:rsidR="00F40D93" w:rsidRPr="00915393" w:rsidTr="00F40D93">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40D93" w:rsidRPr="00915393" w:rsidRDefault="00F40D93" w:rsidP="00F40D93">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40D93" w:rsidRPr="00915393" w:rsidRDefault="00F40D93" w:rsidP="00F40D93">
            <w:pPr>
              <w:rPr>
                <w:rFonts w:ascii="Calibri" w:hAnsi="Calibri" w:cs="Times New Roman"/>
              </w:rPr>
            </w:pPr>
            <w:r>
              <w:rPr>
                <w:rFonts w:ascii="Calibri" w:hAnsi="Calibri" w:cs="Times New Roman"/>
              </w:rPr>
              <w:t>Se référer à la fiche PCDR 28 (et éventuellement 21)</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40D93" w:rsidRPr="00915393" w:rsidRDefault="00F40D93" w:rsidP="00F40D93">
            <w:pPr>
              <w:rPr>
                <w:rFonts w:ascii="Calibri" w:hAnsi="Calibri" w:cs="Times New Roman"/>
              </w:rPr>
            </w:pPr>
          </w:p>
        </w:tc>
      </w:tr>
    </w:tbl>
    <w:p w:rsidR="00F40D93" w:rsidRDefault="00F40D93"/>
    <w:tbl>
      <w:tblPr>
        <w:tblStyle w:val="Grilledutableau"/>
        <w:tblpPr w:leftFromText="141" w:rightFromText="141" w:horzAnchor="margin" w:tblpX="-885" w:tblpY="2610"/>
        <w:tblW w:w="10916" w:type="dxa"/>
        <w:tblLook w:val="04A0"/>
      </w:tblPr>
      <w:tblGrid>
        <w:gridCol w:w="3018"/>
        <w:gridCol w:w="2916"/>
        <w:gridCol w:w="1049"/>
        <w:gridCol w:w="423"/>
        <w:gridCol w:w="3510"/>
      </w:tblGrid>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885060" w:rsidP="00667952">
            <w:r>
              <w:t>FICHE OO</w:t>
            </w:r>
          </w:p>
        </w:tc>
      </w:tr>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667952">
            <w:r>
              <w:t xml:space="preserve">VOLET EXTERNE </w:t>
            </w:r>
          </w:p>
        </w:tc>
      </w:tr>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667952">
            <w:r>
              <w:t>Domaine 2 : Cadre de vie</w:t>
            </w:r>
          </w:p>
        </w:tc>
      </w:tr>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667952">
            <w:r>
              <w:t xml:space="preserve">Objectif stratégique </w:t>
            </w:r>
            <w:r w:rsidRPr="0047095D">
              <w:t>2 : Etre une commune qui assure son développement sans porter préjudice à la qualité de son cadre de vie</w:t>
            </w:r>
          </w:p>
        </w:tc>
      </w:tr>
      <w:tr w:rsidR="00A44144" w:rsidTr="00667952">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885060" w:rsidP="00667952">
            <w:r>
              <w:t xml:space="preserve">Objectif opérationnel </w:t>
            </w:r>
            <w:r w:rsidR="0098651A">
              <w:t>2.</w:t>
            </w:r>
            <w:r>
              <w:t>3</w:t>
            </w:r>
            <w:r w:rsidR="00A44144" w:rsidRPr="002D267E">
              <w:t xml:space="preserve"> : </w:t>
            </w:r>
            <w:r w:rsidR="00A44144" w:rsidRPr="006D06C2">
              <w:t>Veiller  à la propreté et à l’embellissement des différents villages et hameaux</w:t>
            </w:r>
          </w:p>
        </w:tc>
        <w:tc>
          <w:tcPr>
            <w:tcW w:w="3933" w:type="dxa"/>
            <w:gridSpan w:val="2"/>
            <w:tcBorders>
              <w:top w:val="single" w:sz="4" w:space="0" w:color="auto"/>
              <w:left w:val="single" w:sz="4" w:space="0" w:color="auto"/>
              <w:bottom w:val="single" w:sz="4" w:space="0" w:color="auto"/>
              <w:right w:val="single" w:sz="4" w:space="0" w:color="auto"/>
            </w:tcBorders>
            <w:hideMark/>
          </w:tcPr>
          <w:p w:rsidR="00A44144" w:rsidRDefault="00A44144" w:rsidP="00667952">
            <w:r>
              <w:t>Indicateur(s) de résultats :</w:t>
            </w:r>
          </w:p>
        </w:tc>
      </w:tr>
      <w:tr w:rsidR="00A44144" w:rsidTr="00667952">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4144" w:rsidRDefault="00A44144" w:rsidP="00667952"/>
        </w:tc>
        <w:tc>
          <w:tcPr>
            <w:tcW w:w="3933" w:type="dxa"/>
            <w:gridSpan w:val="2"/>
            <w:tcBorders>
              <w:top w:val="single" w:sz="4" w:space="0" w:color="auto"/>
              <w:left w:val="single" w:sz="4" w:space="0" w:color="auto"/>
              <w:bottom w:val="single" w:sz="4" w:space="0" w:color="auto"/>
              <w:right w:val="single" w:sz="4" w:space="0" w:color="auto"/>
            </w:tcBorders>
            <w:hideMark/>
          </w:tcPr>
          <w:p w:rsidR="00A44144" w:rsidRDefault="00A44144" w:rsidP="00667952">
            <w:r>
              <w:t>Priorité : &gt;2 an</w:t>
            </w:r>
          </w:p>
        </w:tc>
      </w:tr>
      <w:tr w:rsidR="00A44144" w:rsidTr="00667952">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4144" w:rsidRDefault="00A44144" w:rsidP="00667952"/>
        </w:tc>
        <w:tc>
          <w:tcPr>
            <w:tcW w:w="3933" w:type="dxa"/>
            <w:gridSpan w:val="2"/>
            <w:tcBorders>
              <w:top w:val="single" w:sz="4" w:space="0" w:color="auto"/>
              <w:left w:val="single" w:sz="4" w:space="0" w:color="auto"/>
              <w:bottom w:val="single" w:sz="4" w:space="0" w:color="auto"/>
              <w:right w:val="single" w:sz="4" w:space="0" w:color="auto"/>
            </w:tcBorders>
            <w:hideMark/>
          </w:tcPr>
          <w:p w:rsidR="00A44144" w:rsidRDefault="00A44144" w:rsidP="00667952">
            <w:r>
              <w:t>Échéance :</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Responsable</w:t>
            </w:r>
          </w:p>
          <w:p w:rsidR="00A44144" w:rsidRDefault="00A44144" w:rsidP="00667952">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Jean HYAT</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Nicolas GOBLET / Laurent PONCELET</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Service Patrimoine</w:t>
            </w:r>
            <w:r w:rsidR="00885060">
              <w:t xml:space="preserve"> </w:t>
            </w:r>
            <w:r>
              <w:t>et Travaux</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CR Lesse pour action 3</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667952">
            <w:r>
              <w:t>Subvention 15.000 € pour action 3</w:t>
            </w:r>
          </w:p>
        </w:tc>
      </w:tr>
      <w:tr w:rsidR="00A44144" w:rsidTr="00667952">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667952">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667952">
            <w:r>
              <w:t xml:space="preserve">Action 1 : Mise en valeur du petit patrimoine </w:t>
            </w:r>
            <w:r w:rsidR="00885060">
              <w:rPr>
                <w:highlight w:val="green"/>
              </w:rPr>
              <w:t>(cfr fiche tourisme</w:t>
            </w:r>
            <w:r w:rsidRPr="006D06C2">
              <w:rPr>
                <w:highlight w:val="green"/>
              </w:rPr>
              <w:t>)</w:t>
            </w:r>
          </w:p>
          <w:p w:rsidR="00885060" w:rsidRDefault="00885060" w:rsidP="00667952"/>
          <w:p w:rsidR="00A44144" w:rsidRDefault="00A44144" w:rsidP="00667952">
            <w:r>
              <w:t>Action 2 : Poursuivre et entretenir le fleurissement</w:t>
            </w:r>
          </w:p>
          <w:p w:rsidR="00A44144" w:rsidRDefault="00A44144" w:rsidP="00667952"/>
          <w:p w:rsidR="00A44144" w:rsidRDefault="00A44144" w:rsidP="00667952">
            <w:r>
              <w:t>Action 3 : Halte aux déchets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44144" w:rsidRDefault="00A44144" w:rsidP="00667952"/>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667952"/>
        </w:tc>
      </w:tr>
      <w:tr w:rsidR="00A44144" w:rsidTr="00667952">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667952">
            <w:r>
              <w:t xml:space="preserve">Commentaires : </w:t>
            </w:r>
          </w:p>
        </w:tc>
      </w:tr>
    </w:tbl>
    <w:p w:rsidR="00F40D93" w:rsidRDefault="00F40D93"/>
    <w:p w:rsidR="00A44144" w:rsidRDefault="00A44144"/>
    <w:p w:rsidR="00F40D93" w:rsidRDefault="00F40D93">
      <w:r>
        <w:br w:type="page"/>
      </w:r>
    </w:p>
    <w:tbl>
      <w:tblPr>
        <w:tblStyle w:val="Grilledutableau"/>
        <w:tblpPr w:leftFromText="141" w:rightFromText="141" w:vertAnchor="page" w:horzAnchor="margin" w:tblpXSpec="center" w:tblpY="376"/>
        <w:tblW w:w="10995" w:type="dxa"/>
        <w:tblLayout w:type="fixed"/>
        <w:tblLook w:val="04A0"/>
      </w:tblPr>
      <w:tblGrid>
        <w:gridCol w:w="1528"/>
        <w:gridCol w:w="6950"/>
        <w:gridCol w:w="349"/>
        <w:gridCol w:w="76"/>
        <w:gridCol w:w="90"/>
        <w:gridCol w:w="760"/>
        <w:gridCol w:w="206"/>
        <w:gridCol w:w="1022"/>
        <w:gridCol w:w="14"/>
      </w:tblGrid>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 xml:space="preserve">FICHE ACTION </w:t>
            </w:r>
            <w:r w:rsidR="0098651A">
              <w:t>OS2</w:t>
            </w:r>
            <w:r w:rsidR="00885060">
              <w:t>/OO3/A1/46</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VOLET EXTERNE DEVELOPPEMENT DES POLITIQUES</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Domaine :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 xml:space="preserve">Objectif stratégique : OS2  </w:t>
            </w:r>
            <w:r w:rsidRPr="00470F53">
              <w:t>Etre une commune qui assure son développement sans porter préjudice à la qualité de son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Objectif opérationnel </w:t>
            </w:r>
            <w:r w:rsidR="0098651A">
              <w:t>2.</w:t>
            </w:r>
            <w:r w:rsidR="00885060">
              <w:t xml:space="preserve">3: </w:t>
            </w:r>
            <w:r w:rsidRPr="00470F53">
              <w:t>Veiller  à la propreté et à l’embellissement des différents villages et hameaux</w:t>
            </w:r>
          </w:p>
        </w:tc>
      </w:tr>
      <w:tr w:rsidR="00A44144" w:rsidTr="00A4414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885060">
            <w:pPr>
              <w:rPr>
                <w:sz w:val="20"/>
                <w:szCs w:val="20"/>
              </w:rPr>
            </w:pPr>
            <w:r>
              <w:rPr>
                <w:sz w:val="20"/>
                <w:szCs w:val="20"/>
              </w:rPr>
              <w:t>Action n°OO</w:t>
            </w:r>
            <w:r w:rsidR="00885060">
              <w:rPr>
                <w:sz w:val="20"/>
                <w:szCs w:val="20"/>
              </w:rPr>
              <w:t>3</w:t>
            </w:r>
            <w:r>
              <w:rPr>
                <w:sz w:val="20"/>
                <w:szCs w:val="20"/>
              </w:rPr>
              <w:t>.1.: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44144" w:rsidRDefault="00A44144" w:rsidP="00A44144">
            <w:r>
              <w:t>Recensements et mise en valeur du petit patrimoine populaire.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Patrimoine</w:t>
            </w:r>
          </w:p>
          <w:p w:rsidR="00A44144" w:rsidRDefault="00A44144" w:rsidP="00A44144">
            <w:r>
              <w:t>Tourisme</w:t>
            </w:r>
          </w:p>
          <w:p w:rsidR="00A44144" w:rsidRDefault="00A44144" w:rsidP="00A44144">
            <w:r>
              <w:t>Travaux</w:t>
            </w:r>
          </w:p>
        </w:tc>
      </w:tr>
      <w:tr w:rsidR="00A44144" w:rsidTr="00A4414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André CUGNON Laurent PONCELET</w:t>
            </w:r>
          </w:p>
        </w:tc>
      </w:tr>
      <w:tr w:rsidR="00A44144" w:rsidTr="00A4414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Processus continu</w:t>
            </w:r>
          </w:p>
        </w:tc>
      </w:tr>
      <w:tr w:rsidR="00A44144" w:rsidTr="00A4414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44144" w:rsidRDefault="00A44144" w:rsidP="00A44144"/>
        </w:tc>
        <w:tc>
          <w:tcPr>
            <w:tcW w:w="2092" w:type="dxa"/>
            <w:gridSpan w:val="5"/>
            <w:tcBorders>
              <w:top w:val="nil"/>
              <w:left w:val="nil"/>
              <w:bottom w:val="nil"/>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pPr>
              <w:tabs>
                <w:tab w:val="left" w:pos="1965"/>
              </w:tabs>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44144" w:rsidRDefault="00A44144" w:rsidP="00A44144"/>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p w:rsidR="00A44144" w:rsidRDefault="00A44144" w:rsidP="00A44144"/>
          <w:p w:rsidR="00A44144" w:rsidRDefault="00A44144" w:rsidP="00A44144"/>
          <w:p w:rsidR="00A44144" w:rsidRDefault="00A44144" w:rsidP="00A44144">
            <w:r>
              <w:t>Plan de travail :</w:t>
            </w:r>
          </w:p>
          <w:p w:rsidR="00A44144" w:rsidRDefault="00A44144" w:rsidP="00A44144"/>
          <w:p w:rsidR="00A44144" w:rsidRDefault="00A44144" w:rsidP="00A44144"/>
          <w:p w:rsidR="00A44144" w:rsidRDefault="00A44144" w:rsidP="00A44144"/>
          <w:p w:rsidR="00A44144" w:rsidRDefault="00A44144" w:rsidP="00A44144"/>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Pr="00E0270A" w:rsidRDefault="00A44144" w:rsidP="00A44144">
            <w:pPr>
              <w:rPr>
                <w:color w:val="FF0000"/>
              </w:rPr>
            </w:pPr>
            <w:r>
              <w:t xml:space="preserve">Se référer à la fiche </w:t>
            </w:r>
            <w:r w:rsidRPr="008312CC">
              <w:t>action n°OO1</w:t>
            </w:r>
            <w:r>
              <w:t>.6 de l’OS1 – OO1.1</w:t>
            </w:r>
            <w:r w:rsidR="00E0270A">
              <w:t xml:space="preserve"> </w:t>
            </w:r>
            <w:r w:rsidR="00E0270A">
              <w:rPr>
                <w:color w:val="FF0000"/>
              </w:rPr>
              <w:t>cfr fiche action 82</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bl>
    <w:tbl>
      <w:tblPr>
        <w:tblStyle w:val="Grilledutableau"/>
        <w:tblpPr w:leftFromText="141" w:rightFromText="141" w:vertAnchor="page" w:horzAnchor="margin" w:tblpXSpec="center" w:tblpY="9181"/>
        <w:tblW w:w="10995" w:type="dxa"/>
        <w:tblLayout w:type="fixed"/>
        <w:tblLook w:val="04A0"/>
      </w:tblPr>
      <w:tblGrid>
        <w:gridCol w:w="1528"/>
        <w:gridCol w:w="6950"/>
        <w:gridCol w:w="349"/>
        <w:gridCol w:w="76"/>
        <w:gridCol w:w="90"/>
        <w:gridCol w:w="760"/>
        <w:gridCol w:w="206"/>
        <w:gridCol w:w="1022"/>
        <w:gridCol w:w="14"/>
      </w:tblGrid>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 xml:space="preserve">FICHE ACTION </w:t>
            </w:r>
            <w:r w:rsidR="00885060">
              <w:t>OS2/OO3/A2/47</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VOLET EXTERNE DEVELOPPEMENT DES POLITIQUES</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Domaine :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885060" w:rsidP="00A44144">
            <w:r>
              <w:t>Objectif stratégique </w:t>
            </w:r>
            <w:r w:rsidR="00A44144">
              <w:t>2</w:t>
            </w:r>
            <w:r>
              <w:t> :</w:t>
            </w:r>
            <w:r w:rsidR="00A44144">
              <w:t xml:space="preserve"> </w:t>
            </w:r>
            <w:r w:rsidR="00A44144" w:rsidRPr="00470F53">
              <w:t>Etre une commune qui assure son développement sans porter préjudice à la qualité de son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Objectif opérationnel</w:t>
            </w:r>
            <w:r w:rsidR="00885060">
              <w:t xml:space="preserve"> </w:t>
            </w:r>
            <w:r w:rsidR="0098651A">
              <w:t>2.</w:t>
            </w:r>
            <w:r w:rsidR="00885060">
              <w:t>3</w:t>
            </w:r>
            <w:r>
              <w:t xml:space="preserve"> :  </w:t>
            </w:r>
            <w:r w:rsidRPr="00470F53">
              <w:t>Veiller  à la propreté et à l’embellissement des différents villages et hameaux</w:t>
            </w:r>
          </w:p>
        </w:tc>
      </w:tr>
      <w:tr w:rsidR="00A44144" w:rsidTr="00A4414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885060" w:rsidP="00A44144">
            <w:pPr>
              <w:rPr>
                <w:sz w:val="20"/>
                <w:szCs w:val="20"/>
              </w:rPr>
            </w:pPr>
            <w:r>
              <w:rPr>
                <w:sz w:val="20"/>
                <w:szCs w:val="20"/>
              </w:rPr>
              <w:t>Action n°OO3</w:t>
            </w:r>
            <w:r w:rsidR="00A44144">
              <w:rPr>
                <w:sz w:val="20"/>
                <w:szCs w:val="20"/>
              </w:rPr>
              <w:t>.2.:</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44144" w:rsidRDefault="00A44144" w:rsidP="00A44144">
            <w:r>
              <w:t>Poursuivre le fleurissement de la commune et la création de parterres fleuris aux entrées de villages.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Travaux</w:t>
            </w:r>
          </w:p>
        </w:tc>
      </w:tr>
      <w:tr w:rsidR="00A44144" w:rsidTr="00A4414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Poncelet Laurent</w:t>
            </w:r>
          </w:p>
        </w:tc>
      </w:tr>
      <w:tr w:rsidR="00A44144" w:rsidTr="00A4414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Processus continu</w:t>
            </w:r>
          </w:p>
        </w:tc>
      </w:tr>
      <w:tr w:rsidR="00A44144" w:rsidTr="00A4414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44144" w:rsidRDefault="00A44144" w:rsidP="00A44144">
            <w:r>
              <w:t>Sans objet</w:t>
            </w:r>
          </w:p>
        </w:tc>
        <w:tc>
          <w:tcPr>
            <w:tcW w:w="2092" w:type="dxa"/>
            <w:gridSpan w:val="5"/>
            <w:tcBorders>
              <w:top w:val="nil"/>
              <w:left w:val="nil"/>
              <w:bottom w:val="nil"/>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3.000€/an</w:t>
            </w:r>
          </w:p>
        </w:tc>
      </w:tr>
      <w:tr w:rsidR="00A44144" w:rsidTr="00A4414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44144" w:rsidRDefault="00A44144" w:rsidP="00A44144">
            <w:r>
              <w:t>Fonds propres</w:t>
            </w:r>
          </w:p>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pPr>
              <w:tabs>
                <w:tab w:val="left" w:pos="1965"/>
              </w:tabs>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44144" w:rsidRDefault="00A44144" w:rsidP="00A44144"/>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p w:rsidR="00A44144" w:rsidRDefault="00A44144" w:rsidP="00A44144"/>
          <w:p w:rsidR="00A44144" w:rsidRDefault="00A44144" w:rsidP="00A44144"/>
          <w:p w:rsidR="00A44144" w:rsidRDefault="00A44144" w:rsidP="00A44144">
            <w:r>
              <w:t>Plan de travail :</w:t>
            </w:r>
          </w:p>
          <w:p w:rsidR="00A44144" w:rsidRDefault="00A44144" w:rsidP="00A44144"/>
          <w:p w:rsidR="00A44144" w:rsidRDefault="00A44144" w:rsidP="00A44144"/>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r>
              <w:t>Maintien des actions menées</w:t>
            </w:r>
          </w:p>
          <w:p w:rsidR="00A44144" w:rsidRDefault="00A44144" w:rsidP="00A44144">
            <w:r>
              <w:t>Création de nouveaux parterres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bl>
    <w:p w:rsidR="00F40D93" w:rsidRDefault="00F40D93"/>
    <w:p w:rsidR="00F40D93" w:rsidRDefault="00F40D93"/>
    <w:tbl>
      <w:tblPr>
        <w:tblStyle w:val="Grilledutableau"/>
        <w:tblpPr w:leftFromText="141" w:rightFromText="141" w:vertAnchor="page" w:horzAnchor="margin" w:tblpXSpec="center" w:tblpY="2476"/>
        <w:tblW w:w="10995" w:type="dxa"/>
        <w:tblLayout w:type="fixed"/>
        <w:tblLook w:val="04A0"/>
      </w:tblPr>
      <w:tblGrid>
        <w:gridCol w:w="1528"/>
        <w:gridCol w:w="6950"/>
        <w:gridCol w:w="349"/>
        <w:gridCol w:w="76"/>
        <w:gridCol w:w="90"/>
        <w:gridCol w:w="760"/>
        <w:gridCol w:w="206"/>
        <w:gridCol w:w="1022"/>
        <w:gridCol w:w="14"/>
      </w:tblGrid>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 xml:space="preserve">FICHE ACTION </w:t>
            </w:r>
            <w:r w:rsidR="003F38D0">
              <w:t>OS2/OO3/A3/48</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VOLET EXTERNE DEVELOPPEMENT DES POLITIQUES</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Domaine :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Ob</w:t>
            </w:r>
            <w:r w:rsidR="00844BDF">
              <w:t xml:space="preserve">jectif stratégique 2 : </w:t>
            </w:r>
            <w:r w:rsidRPr="00470F53">
              <w:t>Etre une commune qui assure son développement sans porter préjudice à la qualité de son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Objectif opérationnel </w:t>
            </w:r>
            <w:r w:rsidR="0098651A">
              <w:t>2.</w:t>
            </w:r>
            <w:r w:rsidR="00844BDF">
              <w:t xml:space="preserve">3 </w:t>
            </w:r>
            <w:r>
              <w:t xml:space="preserve">:  </w:t>
            </w:r>
            <w:r w:rsidRPr="00470F53">
              <w:t>Veiller  à la propreté et à l’embellissement des différents villages et hameaux</w:t>
            </w:r>
          </w:p>
        </w:tc>
      </w:tr>
      <w:tr w:rsidR="00A44144" w:rsidTr="00A4414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844BDF">
            <w:pPr>
              <w:rPr>
                <w:sz w:val="20"/>
                <w:szCs w:val="20"/>
              </w:rPr>
            </w:pPr>
            <w:r>
              <w:rPr>
                <w:sz w:val="20"/>
                <w:szCs w:val="20"/>
              </w:rPr>
              <w:t>Action n°OO</w:t>
            </w:r>
            <w:r w:rsidR="00844BDF">
              <w:rPr>
                <w:sz w:val="20"/>
                <w:szCs w:val="20"/>
              </w:rPr>
              <w:t>3</w:t>
            </w:r>
            <w:r>
              <w:rPr>
                <w:sz w:val="20"/>
                <w:szCs w:val="20"/>
              </w:rPr>
              <w:t>.3.:</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44144" w:rsidRDefault="00A44144" w:rsidP="00A44144">
            <w:r>
              <w:t>Poursuivre l’opération Halte aux déchets sauvages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Patrimoine</w:t>
            </w:r>
          </w:p>
          <w:p w:rsidR="00A44144" w:rsidRDefault="00A44144" w:rsidP="00A44144">
            <w:r>
              <w:t>Tourisme</w:t>
            </w:r>
          </w:p>
          <w:p w:rsidR="00A44144" w:rsidRDefault="00A44144" w:rsidP="00A44144">
            <w:r>
              <w:t>Travaux</w:t>
            </w:r>
          </w:p>
        </w:tc>
      </w:tr>
      <w:tr w:rsidR="00A44144" w:rsidTr="00A4414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Nicolas GOBLET</w:t>
            </w:r>
          </w:p>
          <w:p w:rsidR="00A44144" w:rsidRDefault="00A44144" w:rsidP="00A44144">
            <w:r>
              <w:t>Laurent Poncelet</w:t>
            </w:r>
          </w:p>
        </w:tc>
      </w:tr>
      <w:tr w:rsidR="00A44144" w:rsidTr="00A4414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Processus continu</w:t>
            </w:r>
          </w:p>
        </w:tc>
      </w:tr>
      <w:tr w:rsidR="00A44144" w:rsidTr="00A4414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44144" w:rsidRDefault="00A44144" w:rsidP="00A44144">
            <w:r>
              <w:t xml:space="preserve">CR lesse, opérateurs touristiques, écoles </w:t>
            </w:r>
          </w:p>
        </w:tc>
        <w:tc>
          <w:tcPr>
            <w:tcW w:w="2092" w:type="dxa"/>
            <w:gridSpan w:val="5"/>
            <w:tcBorders>
              <w:top w:val="nil"/>
              <w:left w:val="nil"/>
              <w:bottom w:val="nil"/>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Subvention : 15.000 €</w:t>
            </w:r>
          </w:p>
          <w:p w:rsidR="00A44144" w:rsidRDefault="00A44144" w:rsidP="00A44144">
            <w:r>
              <w:t>Fonds propres : 11.000 €</w:t>
            </w:r>
          </w:p>
        </w:tc>
      </w:tr>
      <w:tr w:rsidR="00A44144" w:rsidTr="00A4414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44144" w:rsidRDefault="00A44144" w:rsidP="00A44144">
            <w:r>
              <w:t>Subvention et fonds propres</w:t>
            </w:r>
          </w:p>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pPr>
              <w:tabs>
                <w:tab w:val="left" w:pos="1965"/>
              </w:tabs>
            </w:pPr>
            <w:r>
              <w:t>En cours</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44144" w:rsidRDefault="00A44144" w:rsidP="00A44144"/>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p w:rsidR="00A44144" w:rsidRDefault="00A44144" w:rsidP="00A44144"/>
          <w:p w:rsidR="00A44144" w:rsidRDefault="00A44144" w:rsidP="00A44144"/>
          <w:p w:rsidR="00A44144" w:rsidRDefault="00A44144" w:rsidP="00A44144">
            <w:r>
              <w:t>Plan de travail :</w:t>
            </w:r>
          </w:p>
          <w:p w:rsidR="00A44144" w:rsidRDefault="00A44144" w:rsidP="00A44144"/>
          <w:p w:rsidR="00A44144" w:rsidRDefault="00A44144" w:rsidP="00A44144"/>
          <w:p w:rsidR="00A44144" w:rsidRDefault="00A44144" w:rsidP="00A44144"/>
          <w:p w:rsidR="00A44144" w:rsidRDefault="00A44144" w:rsidP="00A44144"/>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Pr="001035D1" w:rsidRDefault="00A44144" w:rsidP="00A44144">
            <w:pPr>
              <w:pStyle w:val="YULbodygeor10"/>
              <w:jc w:val="both"/>
              <w:rPr>
                <w:rFonts w:ascii="Arial" w:hAnsi="Arial"/>
                <w:b/>
              </w:rPr>
            </w:pPr>
            <w:r w:rsidRPr="001035D1">
              <w:rPr>
                <w:rFonts w:ascii="Arial" w:hAnsi="Arial"/>
                <w:b/>
              </w:rPr>
              <w:t>PHASE 1 (en cours)</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Analyse quantitative et qualitative des déchets sauvages collectés sur sites</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Coordination des partenaires</w:t>
            </w:r>
          </w:p>
          <w:p w:rsidR="00A44144" w:rsidRPr="001035D1" w:rsidRDefault="00A44144" w:rsidP="00A44144">
            <w:pPr>
              <w:pStyle w:val="YULbodygeor10"/>
              <w:jc w:val="both"/>
              <w:rPr>
                <w:rFonts w:ascii="Arial" w:hAnsi="Arial"/>
                <w:b/>
              </w:rPr>
            </w:pPr>
            <w:r w:rsidRPr="001035D1">
              <w:rPr>
                <w:rFonts w:ascii="Arial" w:hAnsi="Arial"/>
                <w:b/>
              </w:rPr>
              <w:t>PHASE 2</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Lancement de la campagne de communication</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Conception graphique et pose des panneaux de sensibilisation</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Projet pédagogique dans l’ensemble des écoles de l’entité</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Coordination des partenaires</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 xml:space="preserve">Evénement à destination des partenaires et de la population </w:t>
            </w:r>
          </w:p>
          <w:p w:rsidR="00A44144" w:rsidRPr="001035D1" w:rsidRDefault="00A44144" w:rsidP="00A44144">
            <w:pPr>
              <w:pStyle w:val="YULbodygeor10"/>
              <w:jc w:val="both"/>
              <w:rPr>
                <w:rFonts w:ascii="Arial" w:hAnsi="Arial"/>
                <w:b/>
              </w:rPr>
            </w:pPr>
            <w:r w:rsidRPr="001035D1">
              <w:rPr>
                <w:rFonts w:ascii="Arial" w:hAnsi="Arial"/>
                <w:b/>
              </w:rPr>
              <w:t>PHASE 3</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Analyse quantitative et qualitative de déchets sauvages collectés sur sites et comparaison avec semestre 03/2013 – 09/2013</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Poursuite de la campagne de communication</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Enquête de satisfaction (habitants et touristes)</w:t>
            </w:r>
          </w:p>
          <w:p w:rsidR="00A44144" w:rsidRPr="001035D1" w:rsidRDefault="00A44144" w:rsidP="00A44144">
            <w:pPr>
              <w:pStyle w:val="YULbodygeor10"/>
              <w:numPr>
                <w:ilvl w:val="0"/>
                <w:numId w:val="40"/>
              </w:numPr>
              <w:ind w:left="284" w:hanging="284"/>
              <w:jc w:val="both"/>
              <w:rPr>
                <w:rFonts w:ascii="Arial" w:hAnsi="Arial"/>
              </w:rPr>
            </w:pPr>
            <w:r w:rsidRPr="001035D1">
              <w:rPr>
                <w:rFonts w:ascii="Arial" w:hAnsi="Arial"/>
              </w:rPr>
              <w:t>Coordination des partenaires (évaluation et suites)</w:t>
            </w:r>
          </w:p>
          <w:p w:rsidR="00A44144" w:rsidRDefault="00A44144" w:rsidP="00A44144">
            <w:pPr>
              <w:pStyle w:val="YULbodygeor10"/>
              <w:rPr>
                <w:rFonts w:ascii="Arial" w:hAnsi="Arial"/>
              </w:rPr>
            </w:pPr>
          </w:p>
          <w:p w:rsidR="00A44144" w:rsidRDefault="00A44144" w:rsidP="00A44144"/>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bl>
    <w:p w:rsidR="00F40D93" w:rsidRDefault="00F40D93">
      <w:r>
        <w:br w:type="page"/>
      </w:r>
    </w:p>
    <w:p w:rsidR="00A44144" w:rsidRDefault="00A44144"/>
    <w:tbl>
      <w:tblPr>
        <w:tblStyle w:val="Grilledutableau"/>
        <w:tblW w:w="10916" w:type="dxa"/>
        <w:tblInd w:w="-885" w:type="dxa"/>
        <w:tblLook w:val="04A0"/>
      </w:tblPr>
      <w:tblGrid>
        <w:gridCol w:w="3018"/>
        <w:gridCol w:w="2916"/>
        <w:gridCol w:w="1049"/>
        <w:gridCol w:w="423"/>
        <w:gridCol w:w="3510"/>
      </w:tblGrid>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F70B56" w:rsidP="00724E74">
            <w:r>
              <w:t>FICHE OO</w:t>
            </w:r>
          </w:p>
        </w:tc>
      </w:tr>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724E74">
            <w:r>
              <w:t xml:space="preserve">VOLET EXTERNE </w:t>
            </w:r>
          </w:p>
        </w:tc>
      </w:tr>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724E74">
            <w:r>
              <w:t>Domaine 2 : Cadre de vie</w:t>
            </w:r>
          </w:p>
        </w:tc>
      </w:tr>
      <w:tr w:rsidR="00A44144" w:rsidTr="00667952">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724E74">
            <w:r>
              <w:t xml:space="preserve">Objectif stratégique </w:t>
            </w:r>
            <w:r w:rsidRPr="0047095D">
              <w:t>2 : Etre une commune qui assure son développement sans porter préjudice à la qualité de son cadre de vie</w:t>
            </w:r>
          </w:p>
        </w:tc>
      </w:tr>
      <w:tr w:rsidR="00A44144" w:rsidTr="00667952">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44144" w:rsidRDefault="00A44144" w:rsidP="00724E74">
            <w:r>
              <w:t>Ob</w:t>
            </w:r>
            <w:r w:rsidR="00F70B56">
              <w:t xml:space="preserve">jectif opérationnel </w:t>
            </w:r>
            <w:r w:rsidR="0098651A">
              <w:t>2.</w:t>
            </w:r>
            <w:r w:rsidR="00F70B56">
              <w:t>4</w:t>
            </w:r>
            <w:r w:rsidRPr="002D267E">
              <w:t xml:space="preserve"> : </w:t>
            </w:r>
            <w:r w:rsidRPr="00F06115">
              <w:t>Mettre en place des politiques de lutte contre les chancres et les nuisances</w:t>
            </w:r>
          </w:p>
        </w:tc>
        <w:tc>
          <w:tcPr>
            <w:tcW w:w="3933" w:type="dxa"/>
            <w:gridSpan w:val="2"/>
            <w:tcBorders>
              <w:top w:val="single" w:sz="4" w:space="0" w:color="auto"/>
              <w:left w:val="single" w:sz="4" w:space="0" w:color="auto"/>
              <w:bottom w:val="single" w:sz="4" w:space="0" w:color="auto"/>
              <w:right w:val="single" w:sz="4" w:space="0" w:color="auto"/>
            </w:tcBorders>
            <w:hideMark/>
          </w:tcPr>
          <w:p w:rsidR="00A44144" w:rsidRDefault="00A44144" w:rsidP="00724E74">
            <w:r>
              <w:t>Indicateur(s) de résultats :</w:t>
            </w:r>
          </w:p>
        </w:tc>
      </w:tr>
      <w:tr w:rsidR="00A44144" w:rsidTr="00667952">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4144" w:rsidRDefault="00A44144" w:rsidP="00724E74"/>
        </w:tc>
        <w:tc>
          <w:tcPr>
            <w:tcW w:w="3933" w:type="dxa"/>
            <w:gridSpan w:val="2"/>
            <w:tcBorders>
              <w:top w:val="single" w:sz="4" w:space="0" w:color="auto"/>
              <w:left w:val="single" w:sz="4" w:space="0" w:color="auto"/>
              <w:bottom w:val="single" w:sz="4" w:space="0" w:color="auto"/>
              <w:right w:val="single" w:sz="4" w:space="0" w:color="auto"/>
            </w:tcBorders>
            <w:hideMark/>
          </w:tcPr>
          <w:p w:rsidR="00A44144" w:rsidRDefault="00A44144" w:rsidP="00724E74">
            <w:r>
              <w:t>Priorité : &gt;2 an</w:t>
            </w:r>
          </w:p>
        </w:tc>
      </w:tr>
      <w:tr w:rsidR="00A44144" w:rsidTr="00667952">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44144" w:rsidRDefault="00A44144" w:rsidP="00724E74"/>
        </w:tc>
        <w:tc>
          <w:tcPr>
            <w:tcW w:w="3933" w:type="dxa"/>
            <w:gridSpan w:val="2"/>
            <w:tcBorders>
              <w:top w:val="single" w:sz="4" w:space="0" w:color="auto"/>
              <w:left w:val="single" w:sz="4" w:space="0" w:color="auto"/>
              <w:bottom w:val="single" w:sz="4" w:space="0" w:color="auto"/>
              <w:right w:val="single" w:sz="4" w:space="0" w:color="auto"/>
            </w:tcBorders>
            <w:hideMark/>
          </w:tcPr>
          <w:p w:rsidR="00A44144" w:rsidRDefault="00A44144" w:rsidP="00724E74">
            <w:r>
              <w:t>Échéance :</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Responsable</w:t>
            </w:r>
          </w:p>
          <w:p w:rsidR="00A44144" w:rsidRDefault="00A44144" w:rsidP="00724E74">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Yvan PETIT / Pierre LEDENT</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Nicolas GOBLET</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Service Patrimoine Urbanismeet Travaux</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Développement rural, CGT</w:t>
            </w:r>
          </w:p>
        </w:tc>
      </w:tr>
      <w:tr w:rsidR="00A44144" w:rsidTr="00667952">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724E74"/>
        </w:tc>
      </w:tr>
      <w:tr w:rsidR="00A44144" w:rsidTr="00667952">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724E74">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724E74">
            <w:r>
              <w:t xml:space="preserve">Action 1 : Démolition de 2 maisons rue Grande à Houyet et construction de 6 logements moyens selon le principe de double mixité (taille et public) </w:t>
            </w:r>
          </w:p>
          <w:p w:rsidR="00A44144" w:rsidRDefault="00A44144" w:rsidP="00724E74"/>
          <w:p w:rsidR="00A44144" w:rsidRDefault="00A44144" w:rsidP="00724E74">
            <w:r>
              <w:t>Action 2 : Reconstruction et agrandissement de la cabine SNCB et aménagement des abords.</w:t>
            </w:r>
          </w:p>
          <w:p w:rsidR="00A44144" w:rsidRDefault="00A44144" w:rsidP="00724E74"/>
          <w:p w:rsidR="00A44144" w:rsidRDefault="00A44144" w:rsidP="00724E74">
            <w:r>
              <w:t xml:space="preserve">Action 3 : Acquisition et aménagement de l’ancien camping de Wanlin </w:t>
            </w:r>
          </w:p>
          <w:p w:rsidR="00A44144" w:rsidRDefault="00A44144" w:rsidP="00724E74"/>
          <w:p w:rsidR="00A44144" w:rsidRPr="004C2F43" w:rsidRDefault="00A44144" w:rsidP="00724E74">
            <w:pPr>
              <w:rPr>
                <w:color w:val="FF0000"/>
              </w:rPr>
            </w:pPr>
            <w:r>
              <w:t>Action 4 : Aménagement de la ferme du moulin à Wanlin</w:t>
            </w:r>
            <w:r w:rsidR="004C2F43">
              <w:t xml:space="preserve"> </w:t>
            </w:r>
            <w:r w:rsidR="004C2F43" w:rsidRPr="004C2F43">
              <w:rPr>
                <w:color w:val="FF0000"/>
              </w:rPr>
              <w:t>= fiche action n° 45</w:t>
            </w:r>
            <w:r w:rsidR="004C2F43">
              <w:rPr>
                <w:color w:val="FF0000"/>
              </w:rPr>
              <w:t xml:space="preserve"> ci-avant</w:t>
            </w:r>
          </w:p>
          <w:p w:rsidR="00A44144" w:rsidRDefault="00A44144" w:rsidP="00724E74"/>
          <w:p w:rsidR="00A44144" w:rsidRDefault="00A44144" w:rsidP="00724E74">
            <w:r>
              <w:t>Action 5 : inventorier les chancres privés et sensibiliser/accompagner les propriétaires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44144" w:rsidRDefault="00A44144" w:rsidP="00724E74"/>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724E74"/>
        </w:tc>
      </w:tr>
      <w:tr w:rsidR="00A44144" w:rsidTr="00667952">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A44144" w:rsidP="00724E74">
            <w:r>
              <w:t xml:space="preserve">Commentaires : </w:t>
            </w:r>
          </w:p>
        </w:tc>
      </w:tr>
    </w:tbl>
    <w:p w:rsidR="00A44144" w:rsidRDefault="00A44144"/>
    <w:p w:rsidR="00A44144" w:rsidRDefault="00A44144">
      <w:r>
        <w:br w:type="page"/>
      </w:r>
    </w:p>
    <w:tbl>
      <w:tblPr>
        <w:tblStyle w:val="Grilledutableau"/>
        <w:tblpPr w:leftFromText="141" w:rightFromText="141" w:vertAnchor="page" w:horzAnchor="margin" w:tblpXSpec="center" w:tblpY="316"/>
        <w:tblW w:w="10995" w:type="dxa"/>
        <w:tblLayout w:type="fixed"/>
        <w:tblLook w:val="04A0"/>
      </w:tblPr>
      <w:tblGrid>
        <w:gridCol w:w="1528"/>
        <w:gridCol w:w="6950"/>
        <w:gridCol w:w="349"/>
        <w:gridCol w:w="76"/>
        <w:gridCol w:w="90"/>
        <w:gridCol w:w="760"/>
        <w:gridCol w:w="206"/>
        <w:gridCol w:w="1022"/>
        <w:gridCol w:w="14"/>
      </w:tblGrid>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 xml:space="preserve">FICHE ACTION </w:t>
            </w:r>
            <w:r w:rsidR="001F3A2D">
              <w:t>OS2/OO4/A1/49</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VOLET EXTERNE DEVELOPPEMENT DES POLITIQUES</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1F3A2D" w:rsidP="00A44144">
            <w:r>
              <w:t>Domaine :</w:t>
            </w:r>
            <w:r w:rsidR="00A44144">
              <w:t xml:space="preserve">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 xml:space="preserve">Objectif stratégique : OS2  </w:t>
            </w:r>
            <w:r w:rsidRPr="00470F53">
              <w:t>Etre une commune qui assure son développement sans porter préjudice à la qualité de son cadre de vie</w:t>
            </w:r>
          </w:p>
        </w:tc>
      </w:tr>
      <w:tr w:rsidR="00A44144" w:rsidTr="00A4414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4144" w:rsidRDefault="00A44144" w:rsidP="00A44144">
            <w:r>
              <w:t>Objectif opérationnel</w:t>
            </w:r>
            <w:r w:rsidR="001F3A2D">
              <w:t xml:space="preserve"> </w:t>
            </w:r>
            <w:r w:rsidR="0098651A">
              <w:t>2.</w:t>
            </w:r>
            <w:r w:rsidR="001F3A2D">
              <w:t>4</w:t>
            </w:r>
            <w:r>
              <w:t> : m</w:t>
            </w:r>
            <w:r w:rsidRPr="00890D62">
              <w:t>ettre en place des politiques de lutte contre les chancres et les nuisances</w:t>
            </w:r>
          </w:p>
        </w:tc>
      </w:tr>
      <w:tr w:rsidR="00A44144" w:rsidTr="00A4414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44144" w:rsidRDefault="001F3A2D" w:rsidP="00A44144">
            <w:pPr>
              <w:rPr>
                <w:sz w:val="20"/>
                <w:szCs w:val="20"/>
              </w:rPr>
            </w:pPr>
            <w:r>
              <w:rPr>
                <w:sz w:val="20"/>
                <w:szCs w:val="20"/>
              </w:rPr>
              <w:t>Action n°OO4</w:t>
            </w:r>
            <w:r w:rsidR="00A44144">
              <w:rPr>
                <w:sz w:val="20"/>
                <w:szCs w:val="20"/>
              </w:rPr>
              <w:t>.1.: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44144" w:rsidRDefault="00A44144" w:rsidP="00A44144">
            <w:r w:rsidRPr="00890D62">
              <w:t>Démolition de 2 maisons rue Grande à Houyet et construction de 6 logements moyens selon le principe de double mixité (taille et public)</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Patrimoine</w:t>
            </w:r>
          </w:p>
          <w:p w:rsidR="00A44144" w:rsidRDefault="00A44144" w:rsidP="00A44144"/>
        </w:tc>
      </w:tr>
      <w:tr w:rsidR="00A44144" w:rsidTr="00A4414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Nicolas GOBLET</w:t>
            </w:r>
          </w:p>
          <w:p w:rsidR="00A44144" w:rsidRDefault="00A44144" w:rsidP="00A44144"/>
        </w:tc>
      </w:tr>
      <w:tr w:rsidR="00A44144" w:rsidTr="00A4414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44144" w:rsidRDefault="00A44144" w:rsidP="00A4414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t>31/12/2015</w:t>
            </w:r>
          </w:p>
        </w:tc>
      </w:tr>
      <w:tr w:rsidR="00A44144" w:rsidTr="00A4414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44144" w:rsidRDefault="00A44144" w:rsidP="00A44144">
            <w:r>
              <w:t>FRW – CLDR - INASEP</w:t>
            </w:r>
          </w:p>
        </w:tc>
        <w:tc>
          <w:tcPr>
            <w:tcW w:w="2092" w:type="dxa"/>
            <w:gridSpan w:val="5"/>
            <w:tcBorders>
              <w:top w:val="nil"/>
              <w:left w:val="nil"/>
              <w:bottom w:val="nil"/>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r w:rsidRPr="00890D62">
              <w:t>1</w:t>
            </w:r>
            <w:r>
              <w:t>.470.000,00 € (convention 2012)</w:t>
            </w:r>
          </w:p>
          <w:p w:rsidR="00A44144" w:rsidRDefault="00A44144" w:rsidP="00A44144">
            <w:r>
              <w:t>Subvention : 857.500,00 €</w:t>
            </w:r>
          </w:p>
        </w:tc>
      </w:tr>
      <w:tr w:rsidR="00A44144" w:rsidTr="00A4414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44144" w:rsidRDefault="00A44144" w:rsidP="00A44144">
            <w:r>
              <w:t>Subvention et fonds propres</w:t>
            </w:r>
          </w:p>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pPr>
              <w:tabs>
                <w:tab w:val="left" w:pos="1965"/>
              </w:tabs>
            </w:pPr>
            <w:r>
              <w:t>En cours (stade avant-projet)</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44144" w:rsidRDefault="00A44144" w:rsidP="00A44144"/>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44144" w:rsidRDefault="00A44144" w:rsidP="00A44144"/>
          <w:p w:rsidR="00A44144" w:rsidRDefault="00A44144" w:rsidP="00A44144"/>
          <w:p w:rsidR="00A44144" w:rsidRDefault="00A44144" w:rsidP="00A44144"/>
          <w:p w:rsidR="00A44144" w:rsidRDefault="00A44144" w:rsidP="00A44144">
            <w:r>
              <w:t>Plan de travail :</w:t>
            </w:r>
          </w:p>
          <w:p w:rsidR="00A44144" w:rsidRDefault="00A44144" w:rsidP="00A44144"/>
          <w:p w:rsidR="00A44144" w:rsidRDefault="00A44144" w:rsidP="00A44144"/>
          <w:p w:rsidR="00A44144" w:rsidRDefault="00A44144" w:rsidP="00A44144"/>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r>
              <w:t xml:space="preserve">Finalisation du projet </w:t>
            </w:r>
          </w:p>
          <w:p w:rsidR="00A44144" w:rsidRDefault="00A44144" w:rsidP="00A44144">
            <w:r>
              <w:t>Obtention du permis d’urbanisme</w:t>
            </w:r>
          </w:p>
          <w:p w:rsidR="00A44144" w:rsidRDefault="00A44144" w:rsidP="00A44144">
            <w:r>
              <w:t>Obtention de l’accord sur mise en adjudication</w:t>
            </w:r>
          </w:p>
          <w:p w:rsidR="00A44144" w:rsidRDefault="00A44144" w:rsidP="00A44144">
            <w:r>
              <w:t>Adjudication</w:t>
            </w:r>
          </w:p>
          <w:p w:rsidR="00A44144" w:rsidRDefault="00A44144" w:rsidP="00A44144">
            <w:r>
              <w:t>Travaux</w:t>
            </w:r>
          </w:p>
          <w:p w:rsidR="00A44144" w:rsidRDefault="00A44144" w:rsidP="00A44144">
            <w:r>
              <w:t>Location des logements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r w:rsidR="00A44144" w:rsidTr="00A4414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44144" w:rsidRDefault="00A44144" w:rsidP="00A44144">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44144" w:rsidRDefault="00A44144" w:rsidP="00A44144">
            <w:r>
              <w:t>Se référer à la fiche projet n°1 du PCDR</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44144" w:rsidRDefault="00A44144" w:rsidP="00A44144"/>
        </w:tc>
      </w:tr>
    </w:tbl>
    <w:tbl>
      <w:tblPr>
        <w:tblStyle w:val="Grilledutableau"/>
        <w:tblpPr w:leftFromText="141" w:rightFromText="141" w:vertAnchor="page" w:horzAnchor="margin" w:tblpXSpec="center" w:tblpY="8341"/>
        <w:tblW w:w="10995" w:type="dxa"/>
        <w:tblLayout w:type="fixed"/>
        <w:tblLook w:val="04A0"/>
      </w:tblPr>
      <w:tblGrid>
        <w:gridCol w:w="1528"/>
        <w:gridCol w:w="6950"/>
        <w:gridCol w:w="349"/>
        <w:gridCol w:w="76"/>
        <w:gridCol w:w="90"/>
        <w:gridCol w:w="760"/>
        <w:gridCol w:w="206"/>
        <w:gridCol w:w="1022"/>
        <w:gridCol w:w="14"/>
      </w:tblGrid>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 xml:space="preserve">FICHE ACTION </w:t>
            </w:r>
            <w:r w:rsidR="00947E5F">
              <w:t>OS2/OO4/A2/50</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VOLET EXTERNE DEVELOPPEMENT DES POLITIQUES</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Domaine :  cadre de vie</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 xml:space="preserve">Objectif stratégique : OS2  </w:t>
            </w:r>
            <w:r w:rsidRPr="00470F53">
              <w:t>Etre une commune qui assure son développement sans porter préjudice à la qualité de son cadre de vie</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Objectif opérationnel</w:t>
            </w:r>
            <w:r w:rsidR="00947E5F">
              <w:t xml:space="preserve"> </w:t>
            </w:r>
            <w:r w:rsidR="0098651A">
              <w:t>2.</w:t>
            </w:r>
            <w:r w:rsidR="00947E5F">
              <w:t>4</w:t>
            </w:r>
            <w:r>
              <w:t> : m</w:t>
            </w:r>
            <w:r w:rsidRPr="00890D62">
              <w:t>ettre en place des politiques de lutte contre les chancres et les nuisances</w:t>
            </w:r>
          </w:p>
        </w:tc>
      </w:tr>
      <w:tr w:rsidR="00210540" w:rsidTr="00210540">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10540" w:rsidRDefault="00210540" w:rsidP="00947E5F">
            <w:pPr>
              <w:rPr>
                <w:sz w:val="20"/>
                <w:szCs w:val="20"/>
              </w:rPr>
            </w:pPr>
            <w:r>
              <w:rPr>
                <w:sz w:val="20"/>
                <w:szCs w:val="20"/>
              </w:rPr>
              <w:t>Action n°OO</w:t>
            </w:r>
            <w:r w:rsidR="00947E5F">
              <w:rPr>
                <w:sz w:val="20"/>
                <w:szCs w:val="20"/>
              </w:rPr>
              <w:t>4</w:t>
            </w:r>
            <w:r>
              <w:rPr>
                <w:sz w:val="20"/>
                <w:szCs w:val="20"/>
              </w:rPr>
              <w:t>.2.:</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210540" w:rsidRDefault="00210540" w:rsidP="00210540">
            <w:r>
              <w:t>Reconversion</w:t>
            </w:r>
            <w:r w:rsidRPr="009C6180">
              <w:t xml:space="preserve"> de la cabine SNCB et aménagement des abords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Patrimoine</w:t>
            </w:r>
          </w:p>
          <w:p w:rsidR="00210540" w:rsidRDefault="00210540" w:rsidP="00210540"/>
        </w:tc>
      </w:tr>
      <w:tr w:rsidR="00210540" w:rsidTr="00210540">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Nicolas GOBLET</w:t>
            </w:r>
          </w:p>
          <w:p w:rsidR="00210540" w:rsidRDefault="00210540" w:rsidP="00210540"/>
        </w:tc>
      </w:tr>
      <w:tr w:rsidR="00210540" w:rsidTr="00210540">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31/12/2018</w:t>
            </w:r>
          </w:p>
        </w:tc>
      </w:tr>
      <w:tr w:rsidR="00210540" w:rsidTr="00210540">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210540" w:rsidRDefault="00210540" w:rsidP="00210540">
            <w:r>
              <w:t>FRW - CLDR –CGT – Vents d’Houyet – autres opérateurs privés.</w:t>
            </w:r>
          </w:p>
        </w:tc>
        <w:tc>
          <w:tcPr>
            <w:tcW w:w="2092" w:type="dxa"/>
            <w:gridSpan w:val="5"/>
            <w:tcBorders>
              <w:top w:val="nil"/>
              <w:left w:val="nil"/>
              <w:bottom w:val="nil"/>
              <w:right w:val="single" w:sz="4" w:space="0" w:color="auto"/>
            </w:tcBorders>
            <w:tcMar>
              <w:top w:w="0" w:type="dxa"/>
              <w:left w:w="70" w:type="dxa"/>
              <w:bottom w:w="0" w:type="dxa"/>
              <w:right w:w="70" w:type="dxa"/>
            </w:tcMar>
          </w:tcPr>
          <w:p w:rsidR="00210540" w:rsidRDefault="00210540" w:rsidP="00210540"/>
        </w:tc>
      </w:tr>
      <w:tr w:rsidR="00210540" w:rsidTr="00210540">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650.000 €</w:t>
            </w:r>
          </w:p>
          <w:p w:rsidR="00210540" w:rsidRDefault="00210540" w:rsidP="00210540"/>
        </w:tc>
      </w:tr>
      <w:tr w:rsidR="00210540" w:rsidTr="00210540">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210540" w:rsidRDefault="00210540" w:rsidP="00210540">
            <w:r>
              <w:t>Subvention développement rural, CGT et fonds propres</w:t>
            </w:r>
          </w:p>
        </w:tc>
      </w:tr>
      <w:tr w:rsidR="00210540" w:rsidTr="0021054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10540" w:rsidRDefault="00210540" w:rsidP="00210540">
            <w:pPr>
              <w:tabs>
                <w:tab w:val="left" w:pos="1965"/>
              </w:tabs>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10540" w:rsidRDefault="00210540" w:rsidP="00210540"/>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r>
      <w:tr w:rsidR="00210540" w:rsidTr="0021054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p w:rsidR="00210540" w:rsidRDefault="00210540" w:rsidP="00210540"/>
          <w:p w:rsidR="00210540" w:rsidRDefault="00210540" w:rsidP="00210540"/>
          <w:p w:rsidR="00210540" w:rsidRDefault="00210540" w:rsidP="00210540">
            <w:r>
              <w:t>Plan de travail :</w:t>
            </w:r>
          </w:p>
          <w:p w:rsidR="00210540" w:rsidRDefault="00210540" w:rsidP="00210540"/>
          <w:p w:rsidR="00210540" w:rsidRDefault="00210540" w:rsidP="00210540"/>
          <w:p w:rsidR="00210540" w:rsidRDefault="00210540" w:rsidP="00210540"/>
          <w:p w:rsidR="00210540" w:rsidRDefault="00210540" w:rsidP="00210540"/>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10540" w:rsidRDefault="00210540" w:rsidP="00210540">
            <w:r>
              <w:t>Concertation des acteurs</w:t>
            </w:r>
          </w:p>
          <w:p w:rsidR="00210540" w:rsidRDefault="00210540" w:rsidP="00210540">
            <w:r>
              <w:t>Elaboration d’un projet</w:t>
            </w:r>
          </w:p>
          <w:p w:rsidR="00210540" w:rsidRDefault="00210540" w:rsidP="00210540">
            <w:r>
              <w:t>Demande de subvention développement rural</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r>
      <w:tr w:rsidR="00210540" w:rsidTr="0021054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10540" w:rsidRDefault="00210540" w:rsidP="00210540">
            <w:r>
              <w:t>Se référer à la fiche projet n°3 du PCDR</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r>
    </w:tbl>
    <w:p w:rsidR="00A44144" w:rsidRDefault="00A44144"/>
    <w:tbl>
      <w:tblPr>
        <w:tblStyle w:val="Grilledutableau"/>
        <w:tblpPr w:leftFromText="141" w:rightFromText="141" w:vertAnchor="page" w:horzAnchor="margin" w:tblpXSpec="center" w:tblpY="1186"/>
        <w:tblW w:w="10995" w:type="dxa"/>
        <w:tblLayout w:type="fixed"/>
        <w:tblLook w:val="04A0"/>
      </w:tblPr>
      <w:tblGrid>
        <w:gridCol w:w="1528"/>
        <w:gridCol w:w="6950"/>
        <w:gridCol w:w="349"/>
        <w:gridCol w:w="76"/>
        <w:gridCol w:w="90"/>
        <w:gridCol w:w="760"/>
        <w:gridCol w:w="206"/>
        <w:gridCol w:w="1022"/>
        <w:gridCol w:w="14"/>
      </w:tblGrid>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 xml:space="preserve">FICHE ACTION </w:t>
            </w:r>
            <w:r w:rsidR="00947E5F">
              <w:t>OS2/OO4/A3/51</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VOLET EXTERNE DEVELOPPEMENT DES POLITIQUES</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947E5F" w:rsidP="00210540">
            <w:r>
              <w:t xml:space="preserve">Domaine : </w:t>
            </w:r>
            <w:r w:rsidR="00210540">
              <w:t>cadre de vie</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 xml:space="preserve">Objectif stratégique : OS2  </w:t>
            </w:r>
            <w:r w:rsidRPr="00470F53">
              <w:t>Etre une commune qui assure son développement sans porter préjudice à la qualité de son cadre de vie</w:t>
            </w:r>
          </w:p>
        </w:tc>
      </w:tr>
      <w:tr w:rsidR="00210540" w:rsidTr="0021054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0540" w:rsidRDefault="00210540" w:rsidP="00210540">
            <w:r>
              <w:t>Objectif opérationnel</w:t>
            </w:r>
            <w:r w:rsidR="00947E5F">
              <w:t xml:space="preserve"> </w:t>
            </w:r>
            <w:r w:rsidR="0098651A">
              <w:t>2.</w:t>
            </w:r>
            <w:r w:rsidR="00947E5F">
              <w:t>4</w:t>
            </w:r>
            <w:r>
              <w:t> : m</w:t>
            </w:r>
            <w:r w:rsidRPr="00890D62">
              <w:t>ettre en place des politiques de lutte contre les chancres et les nuisances</w:t>
            </w:r>
          </w:p>
        </w:tc>
      </w:tr>
      <w:tr w:rsidR="00210540" w:rsidTr="00210540">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10540" w:rsidRDefault="00210540" w:rsidP="00947E5F">
            <w:pPr>
              <w:rPr>
                <w:sz w:val="20"/>
                <w:szCs w:val="20"/>
              </w:rPr>
            </w:pPr>
            <w:r>
              <w:rPr>
                <w:sz w:val="20"/>
                <w:szCs w:val="20"/>
              </w:rPr>
              <w:t>Action n°OO</w:t>
            </w:r>
            <w:r w:rsidR="00947E5F">
              <w:rPr>
                <w:sz w:val="20"/>
                <w:szCs w:val="20"/>
              </w:rPr>
              <w:t>4</w:t>
            </w:r>
            <w:r>
              <w:rPr>
                <w:sz w:val="20"/>
                <w:szCs w:val="20"/>
              </w:rPr>
              <w:t>.3.:</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210540" w:rsidRDefault="00210540" w:rsidP="00210540">
            <w:r>
              <w:t>Acquisition et aménagement de l’ancien camping de Wanlin</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Patrimoine</w:t>
            </w:r>
          </w:p>
          <w:p w:rsidR="00210540" w:rsidRDefault="00210540" w:rsidP="00210540"/>
        </w:tc>
      </w:tr>
      <w:tr w:rsidR="00210540" w:rsidTr="00210540">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Nicolas GOBLET</w:t>
            </w:r>
          </w:p>
          <w:p w:rsidR="00210540" w:rsidRDefault="00210540" w:rsidP="00210540"/>
        </w:tc>
      </w:tr>
      <w:tr w:rsidR="00210540" w:rsidTr="00210540">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10540" w:rsidRDefault="00210540" w:rsidP="00210540"/>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31/12/2018</w:t>
            </w:r>
          </w:p>
        </w:tc>
      </w:tr>
      <w:tr w:rsidR="00210540" w:rsidTr="00210540">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210540" w:rsidRDefault="00210540" w:rsidP="00210540">
            <w:r>
              <w:t>FRW - CLDR –CGT.</w:t>
            </w:r>
          </w:p>
        </w:tc>
        <w:tc>
          <w:tcPr>
            <w:tcW w:w="2092" w:type="dxa"/>
            <w:gridSpan w:val="5"/>
            <w:tcBorders>
              <w:top w:val="nil"/>
              <w:left w:val="nil"/>
              <w:bottom w:val="nil"/>
              <w:right w:val="single" w:sz="4" w:space="0" w:color="auto"/>
            </w:tcBorders>
            <w:tcMar>
              <w:top w:w="0" w:type="dxa"/>
              <w:left w:w="70" w:type="dxa"/>
              <w:bottom w:w="0" w:type="dxa"/>
              <w:right w:w="70" w:type="dxa"/>
            </w:tcMar>
          </w:tcPr>
          <w:p w:rsidR="00210540" w:rsidRDefault="00210540" w:rsidP="00210540"/>
        </w:tc>
      </w:tr>
      <w:tr w:rsidR="00210540" w:rsidTr="00210540">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r>
              <w:t>Acquisition : 50.000 €</w:t>
            </w:r>
          </w:p>
          <w:p w:rsidR="00210540" w:rsidRDefault="00210540" w:rsidP="00210540">
            <w:r>
              <w:t>Aménagements : à déterminer</w:t>
            </w:r>
          </w:p>
        </w:tc>
      </w:tr>
      <w:tr w:rsidR="00210540" w:rsidTr="00210540">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210540" w:rsidRDefault="00210540" w:rsidP="00210540">
            <w:r>
              <w:t>Subvention développement rural, CGT et fonds propres</w:t>
            </w:r>
          </w:p>
        </w:tc>
      </w:tr>
      <w:tr w:rsidR="00210540" w:rsidTr="0021054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10540" w:rsidRDefault="00210540" w:rsidP="00210540">
            <w:pPr>
              <w:tabs>
                <w:tab w:val="left" w:pos="1965"/>
              </w:tabs>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10540" w:rsidRDefault="00210540" w:rsidP="00210540"/>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r>
      <w:tr w:rsidR="00210540" w:rsidTr="0021054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0540" w:rsidRDefault="00210540" w:rsidP="00210540"/>
          <w:p w:rsidR="00210540" w:rsidRDefault="00210540" w:rsidP="00210540"/>
          <w:p w:rsidR="00210540" w:rsidRDefault="00210540" w:rsidP="00210540"/>
          <w:p w:rsidR="00210540" w:rsidRDefault="00210540" w:rsidP="00210540">
            <w:r>
              <w:t>Plan de travail :</w:t>
            </w:r>
          </w:p>
          <w:p w:rsidR="00210540" w:rsidRDefault="00210540" w:rsidP="00210540"/>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10540" w:rsidRDefault="00210540" w:rsidP="00210540">
            <w:r>
              <w:t>Acquisition du terrain (vente publique)</w:t>
            </w:r>
          </w:p>
          <w:p w:rsidR="00210540" w:rsidRDefault="00210540" w:rsidP="00210540">
            <w:r>
              <w:t>Elaboration d’un projet concerté</w:t>
            </w:r>
          </w:p>
          <w:p w:rsidR="00210540" w:rsidRDefault="00210540" w:rsidP="00210540">
            <w:r>
              <w:t>Demande de subventions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r>
      <w:tr w:rsidR="00210540" w:rsidTr="0021054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0540" w:rsidRDefault="00210540" w:rsidP="00210540">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210540" w:rsidRDefault="00210540" w:rsidP="00210540">
            <w:r>
              <w:t>Se référer à la fiche projet n°21 du PCDR (et éventuellement 28)</w:t>
            </w:r>
          </w:p>
          <w:p w:rsidR="00210540" w:rsidRDefault="00210540" w:rsidP="00210540">
            <w:r>
              <w:t>Se référer à la fiche action Moulin de Wanlin</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210540" w:rsidRDefault="00210540" w:rsidP="00210540"/>
        </w:tc>
      </w:tr>
    </w:tbl>
    <w:p w:rsidR="00A44144" w:rsidRDefault="00A44144"/>
    <w:tbl>
      <w:tblPr>
        <w:tblStyle w:val="Grilledutableau1"/>
        <w:tblpPr w:leftFromText="141" w:rightFromText="141" w:vertAnchor="page" w:horzAnchor="margin" w:tblpXSpec="center" w:tblpY="8891"/>
        <w:tblW w:w="10995" w:type="dxa"/>
        <w:tblLayout w:type="fixed"/>
        <w:tblLook w:val="04A0"/>
      </w:tblPr>
      <w:tblGrid>
        <w:gridCol w:w="1528"/>
        <w:gridCol w:w="6950"/>
        <w:gridCol w:w="349"/>
        <w:gridCol w:w="76"/>
        <w:gridCol w:w="90"/>
        <w:gridCol w:w="760"/>
        <w:gridCol w:w="206"/>
        <w:gridCol w:w="1022"/>
        <w:gridCol w:w="14"/>
      </w:tblGrid>
      <w:tr w:rsidR="001004A6" w:rsidRPr="00915393" w:rsidTr="001004A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004A6" w:rsidRPr="00915393" w:rsidRDefault="001004A6" w:rsidP="001004A6">
            <w:pPr>
              <w:rPr>
                <w:rFonts w:ascii="Calibri" w:hAnsi="Calibri" w:cs="Times New Roman"/>
              </w:rPr>
            </w:pPr>
            <w:r w:rsidRPr="00915393">
              <w:rPr>
                <w:rFonts w:ascii="Calibri" w:hAnsi="Calibri" w:cs="Times New Roman"/>
              </w:rPr>
              <w:t xml:space="preserve">FICHE ACTION </w:t>
            </w:r>
            <w:r>
              <w:rPr>
                <w:rFonts w:ascii="Calibri" w:hAnsi="Calibri" w:cs="Times New Roman"/>
              </w:rPr>
              <w:t>OS2/OO4/A5/52</w:t>
            </w:r>
          </w:p>
        </w:tc>
      </w:tr>
      <w:tr w:rsidR="001004A6" w:rsidRPr="00915393" w:rsidTr="001004A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004A6" w:rsidRPr="00915393" w:rsidRDefault="001004A6" w:rsidP="001004A6">
            <w:pPr>
              <w:rPr>
                <w:rFonts w:ascii="Calibri" w:hAnsi="Calibri" w:cs="Times New Roman"/>
              </w:rPr>
            </w:pPr>
            <w:r w:rsidRPr="00915393">
              <w:rPr>
                <w:rFonts w:ascii="Calibri" w:hAnsi="Calibri" w:cs="Times New Roman"/>
              </w:rPr>
              <w:t>VOLET EXTERNE DEVELOPPEMENT DES POLITIQUES</w:t>
            </w:r>
          </w:p>
        </w:tc>
      </w:tr>
      <w:tr w:rsidR="001004A6" w:rsidRPr="00915393" w:rsidTr="001004A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004A6" w:rsidRPr="00915393" w:rsidRDefault="001004A6" w:rsidP="001004A6">
            <w:pPr>
              <w:ind w:left="360"/>
              <w:rPr>
                <w:rFonts w:ascii="Calibri" w:hAnsi="Calibri" w:cs="Times New Roman"/>
                <w:u w:val="single"/>
              </w:rPr>
            </w:pPr>
            <w:r w:rsidRPr="00915393">
              <w:rPr>
                <w:rFonts w:ascii="Calibri" w:hAnsi="Calibri" w:cs="Times New Roman"/>
              </w:rPr>
              <w:t>Domaine : Commerce/Economie</w:t>
            </w:r>
          </w:p>
          <w:p w:rsidR="001004A6" w:rsidRPr="00915393" w:rsidRDefault="001004A6" w:rsidP="001004A6">
            <w:pPr>
              <w:rPr>
                <w:rFonts w:ascii="Calibri" w:hAnsi="Calibri" w:cs="Times New Roman"/>
              </w:rPr>
            </w:pPr>
          </w:p>
        </w:tc>
      </w:tr>
      <w:tr w:rsidR="001004A6" w:rsidRPr="00915393" w:rsidTr="001004A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004A6" w:rsidRPr="00915393" w:rsidRDefault="001004A6" w:rsidP="001004A6">
            <w:pPr>
              <w:rPr>
                <w:rFonts w:ascii="Calibri" w:hAnsi="Calibri" w:cs="Times New Roman"/>
              </w:rPr>
            </w:pPr>
            <w:r w:rsidRPr="00915393">
              <w:rPr>
                <w:rFonts w:ascii="Calibri" w:hAnsi="Calibri" w:cs="Times New Roman"/>
              </w:rPr>
              <w:t>Objectif stratégique :  Etre une commune qui assure son développement sans porter préjudice à la qualité de son cadre de vie</w:t>
            </w:r>
          </w:p>
        </w:tc>
      </w:tr>
      <w:tr w:rsidR="001004A6" w:rsidRPr="00915393" w:rsidTr="001004A6">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004A6" w:rsidRPr="00915393" w:rsidRDefault="001004A6" w:rsidP="001004A6">
            <w:pPr>
              <w:rPr>
                <w:rFonts w:ascii="Calibri" w:hAnsi="Calibri" w:cs="Times New Roman"/>
              </w:rPr>
            </w:pPr>
            <w:r>
              <w:rPr>
                <w:rFonts w:ascii="Calibri" w:hAnsi="Calibri" w:cs="Times New Roman"/>
              </w:rPr>
              <w:t>Objectif opérationnel  </w:t>
            </w:r>
            <w:r w:rsidR="0098651A">
              <w:rPr>
                <w:rFonts w:ascii="Calibri" w:hAnsi="Calibri" w:cs="Times New Roman"/>
              </w:rPr>
              <w:t>2.</w:t>
            </w:r>
            <w:r>
              <w:rPr>
                <w:rFonts w:ascii="Calibri" w:hAnsi="Calibri" w:cs="Times New Roman"/>
              </w:rPr>
              <w:t xml:space="preserve">4 : </w:t>
            </w:r>
            <w:r>
              <w:t xml:space="preserve"> m</w:t>
            </w:r>
            <w:r w:rsidRPr="00890D62">
              <w:t>ettre en place des politiques de lutte contre les chancres et les nuisances</w:t>
            </w:r>
          </w:p>
        </w:tc>
      </w:tr>
      <w:tr w:rsidR="001004A6" w:rsidRPr="00915393" w:rsidTr="001004A6">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1004A6" w:rsidRPr="00915393" w:rsidRDefault="001004A6" w:rsidP="001004A6">
            <w:pPr>
              <w:rPr>
                <w:rFonts w:ascii="Calibri" w:hAnsi="Calibri" w:cs="Times New Roman"/>
                <w:sz w:val="20"/>
                <w:szCs w:val="20"/>
              </w:rPr>
            </w:pPr>
            <w:r>
              <w:rPr>
                <w:rFonts w:ascii="Calibri" w:hAnsi="Calibri" w:cs="Times New Roman"/>
                <w:sz w:val="20"/>
                <w:szCs w:val="20"/>
              </w:rPr>
              <w:t>Action n°OO4</w:t>
            </w:r>
            <w:r w:rsidRPr="00915393">
              <w:rPr>
                <w:rFonts w:ascii="Calibri" w:hAnsi="Calibri" w:cs="Times New Roman"/>
                <w:sz w:val="20"/>
                <w:szCs w:val="20"/>
              </w:rPr>
              <w:t>.</w:t>
            </w:r>
            <w:r>
              <w:rPr>
                <w:rFonts w:ascii="Calibri" w:hAnsi="Calibri" w:cs="Times New Roman"/>
                <w:sz w:val="20"/>
                <w:szCs w:val="20"/>
              </w:rPr>
              <w:t>5</w:t>
            </w:r>
            <w:r w:rsidRPr="00915393">
              <w:rPr>
                <w:rFonts w:ascii="Calibri" w:hAnsi="Calibri" w:cs="Times New Roman"/>
                <w:sz w:val="20"/>
                <w:szCs w:val="20"/>
              </w:rPr>
              <w:t>.:</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1004A6" w:rsidRPr="00915393" w:rsidRDefault="001004A6" w:rsidP="001004A6">
            <w:pPr>
              <w:rPr>
                <w:rFonts w:ascii="Calibri" w:hAnsi="Calibri" w:cs="Times New Roman"/>
              </w:rPr>
            </w:pPr>
            <w:r w:rsidRPr="00444A71">
              <w:rPr>
                <w:rFonts w:ascii="Calibri" w:hAnsi="Calibri" w:cs="Times New Roman"/>
              </w:rPr>
              <w:t>: inventorier les chancres privés et sensibiliser/accompagner les propriétaires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r>
              <w:rPr>
                <w:rFonts w:ascii="Calibri" w:hAnsi="Calibri" w:cs="Times New Roman"/>
              </w:rPr>
              <w:t>Travaux</w:t>
            </w:r>
          </w:p>
        </w:tc>
      </w:tr>
      <w:tr w:rsidR="001004A6" w:rsidRPr="00915393" w:rsidTr="001004A6">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004A6" w:rsidRPr="00915393" w:rsidRDefault="001004A6" w:rsidP="001004A6">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004A6" w:rsidRPr="00915393" w:rsidRDefault="001004A6" w:rsidP="001004A6">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r w:rsidRPr="00915393">
              <w:rPr>
                <w:rFonts w:ascii="Calibri" w:hAnsi="Calibri" w:cs="Times New Roman"/>
              </w:rPr>
              <w:t>Nicolas GOBLET</w:t>
            </w:r>
          </w:p>
        </w:tc>
      </w:tr>
      <w:tr w:rsidR="001004A6" w:rsidRPr="00915393" w:rsidTr="001004A6">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004A6" w:rsidRPr="00915393" w:rsidRDefault="001004A6" w:rsidP="001004A6">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004A6" w:rsidRPr="00915393" w:rsidRDefault="001004A6" w:rsidP="001004A6">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r w:rsidR="001004A6" w:rsidRPr="00915393" w:rsidTr="001004A6">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1004A6" w:rsidRPr="00915393" w:rsidRDefault="001004A6" w:rsidP="001004A6">
            <w:pPr>
              <w:rPr>
                <w:rFonts w:ascii="Calibri" w:hAnsi="Calibri" w:cs="Times New Roman"/>
              </w:rPr>
            </w:pPr>
          </w:p>
        </w:tc>
        <w:tc>
          <w:tcPr>
            <w:tcW w:w="2092" w:type="dxa"/>
            <w:gridSpan w:val="5"/>
            <w:tcBorders>
              <w:top w:val="nil"/>
              <w:left w:val="nil"/>
              <w:bottom w:val="nil"/>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r w:rsidR="001004A6" w:rsidRPr="00915393" w:rsidTr="001004A6">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r w:rsidR="001004A6" w:rsidRPr="00915393" w:rsidTr="001004A6">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r w:rsidR="001004A6" w:rsidRPr="00915393" w:rsidTr="001004A6">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1004A6" w:rsidRPr="00915393" w:rsidRDefault="001004A6" w:rsidP="001004A6">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r w:rsidR="001004A6" w:rsidRPr="00915393" w:rsidTr="001004A6">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p w:rsidR="001004A6" w:rsidRPr="00915393" w:rsidRDefault="001004A6" w:rsidP="001004A6">
            <w:pPr>
              <w:rPr>
                <w:rFonts w:ascii="Calibri" w:hAnsi="Calibri" w:cs="Times New Roman"/>
              </w:rPr>
            </w:pPr>
          </w:p>
          <w:p w:rsidR="001004A6" w:rsidRPr="00915393" w:rsidRDefault="001004A6" w:rsidP="001004A6">
            <w:pPr>
              <w:rPr>
                <w:rFonts w:ascii="Calibri" w:hAnsi="Calibri" w:cs="Times New Roman"/>
              </w:rPr>
            </w:pPr>
          </w:p>
          <w:p w:rsidR="001004A6" w:rsidRPr="00915393" w:rsidRDefault="001004A6" w:rsidP="001004A6">
            <w:pPr>
              <w:rPr>
                <w:rFonts w:ascii="Calibri" w:hAnsi="Calibri" w:cs="Times New Roman"/>
              </w:rPr>
            </w:pPr>
            <w:r w:rsidRPr="00915393">
              <w:rPr>
                <w:rFonts w:ascii="Calibri" w:hAnsi="Calibri" w:cs="Times New Roman"/>
              </w:rPr>
              <w:t>Plan de travail :</w:t>
            </w:r>
          </w:p>
          <w:p w:rsidR="001004A6" w:rsidRPr="00915393" w:rsidRDefault="001004A6" w:rsidP="001004A6">
            <w:pPr>
              <w:rPr>
                <w:rFonts w:ascii="Calibri" w:hAnsi="Calibri" w:cs="Times New Roman"/>
              </w:rPr>
            </w:pPr>
          </w:p>
          <w:p w:rsidR="001004A6" w:rsidRPr="00915393" w:rsidRDefault="001004A6" w:rsidP="001004A6">
            <w:pPr>
              <w:rPr>
                <w:rFonts w:ascii="Calibri" w:hAnsi="Calibri" w:cs="Times New Roman"/>
              </w:rPr>
            </w:pPr>
          </w:p>
          <w:p w:rsidR="001004A6" w:rsidRPr="00915393" w:rsidRDefault="001004A6" w:rsidP="001004A6">
            <w:pPr>
              <w:rPr>
                <w:rFonts w:ascii="Calibri" w:hAnsi="Calibri" w:cs="Times New Roman"/>
              </w:rPr>
            </w:pPr>
          </w:p>
          <w:p w:rsidR="001004A6" w:rsidRPr="00915393" w:rsidRDefault="001004A6" w:rsidP="001004A6">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1004A6" w:rsidRDefault="001004A6" w:rsidP="001004A6">
            <w:pPr>
              <w:contextualSpacing/>
              <w:rPr>
                <w:rFonts w:ascii="Calibri" w:hAnsi="Calibri" w:cs="Times New Roman"/>
              </w:rPr>
            </w:pPr>
            <w:r>
              <w:rPr>
                <w:rFonts w:ascii="Calibri" w:hAnsi="Calibri" w:cs="Times New Roman"/>
              </w:rPr>
              <w:t>Recensement des chancres privés</w:t>
            </w:r>
          </w:p>
          <w:p w:rsidR="001004A6" w:rsidRDefault="001004A6" w:rsidP="001004A6">
            <w:pPr>
              <w:contextualSpacing/>
              <w:rPr>
                <w:rFonts w:ascii="Calibri" w:hAnsi="Calibri" w:cs="Times New Roman"/>
              </w:rPr>
            </w:pPr>
            <w:r>
              <w:rPr>
                <w:rFonts w:ascii="Calibri" w:hAnsi="Calibri" w:cs="Times New Roman"/>
              </w:rPr>
              <w:t>Identification des propriétaires</w:t>
            </w:r>
          </w:p>
          <w:p w:rsidR="001004A6" w:rsidRDefault="001004A6" w:rsidP="001004A6">
            <w:pPr>
              <w:contextualSpacing/>
              <w:rPr>
                <w:rFonts w:ascii="Calibri" w:hAnsi="Calibri" w:cs="Times New Roman"/>
              </w:rPr>
            </w:pPr>
            <w:r>
              <w:rPr>
                <w:rFonts w:ascii="Calibri" w:hAnsi="Calibri" w:cs="Times New Roman"/>
              </w:rPr>
              <w:t>Sensibilisation des propriétaires</w:t>
            </w:r>
          </w:p>
          <w:p w:rsidR="001004A6" w:rsidRDefault="001004A6" w:rsidP="001004A6">
            <w:pPr>
              <w:contextualSpacing/>
              <w:rPr>
                <w:rFonts w:ascii="Calibri" w:hAnsi="Calibri" w:cs="Times New Roman"/>
              </w:rPr>
            </w:pPr>
            <w:r>
              <w:rPr>
                <w:rFonts w:ascii="Calibri" w:hAnsi="Calibri" w:cs="Times New Roman"/>
              </w:rPr>
              <w:t>Accompagnement éventuel des propriétaires dans les démarches administratives</w:t>
            </w:r>
          </w:p>
          <w:p w:rsidR="001004A6" w:rsidRPr="00915393" w:rsidRDefault="001004A6" w:rsidP="001004A6">
            <w:pPr>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r w:rsidR="001004A6" w:rsidRPr="00915393" w:rsidTr="001004A6">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004A6" w:rsidRPr="00915393" w:rsidRDefault="001004A6" w:rsidP="001004A6">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1004A6" w:rsidRPr="00915393" w:rsidRDefault="001004A6" w:rsidP="001004A6">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1004A6" w:rsidRPr="00915393" w:rsidRDefault="001004A6" w:rsidP="001004A6">
            <w:pPr>
              <w:rPr>
                <w:rFonts w:ascii="Calibri" w:hAnsi="Calibri" w:cs="Times New Roman"/>
              </w:rPr>
            </w:pPr>
          </w:p>
        </w:tc>
      </w:tr>
    </w:tbl>
    <w:p w:rsidR="001004A6" w:rsidRDefault="001004A6"/>
    <w:p w:rsidR="00210540" w:rsidRDefault="00210540"/>
    <w:p w:rsidR="00210540" w:rsidRDefault="00210540"/>
    <w:p w:rsidR="00BB28D2" w:rsidRDefault="00A44144">
      <w:r>
        <w:br w:type="page"/>
      </w:r>
    </w:p>
    <w:tbl>
      <w:tblPr>
        <w:tblStyle w:val="Grilledutableau"/>
        <w:tblpPr w:leftFromText="141" w:rightFromText="141" w:horzAnchor="margin" w:tblpX="-885" w:tblpY="2970"/>
        <w:tblW w:w="10916" w:type="dxa"/>
        <w:tblLook w:val="04A0"/>
      </w:tblPr>
      <w:tblGrid>
        <w:gridCol w:w="3018"/>
        <w:gridCol w:w="2916"/>
        <w:gridCol w:w="1049"/>
        <w:gridCol w:w="423"/>
        <w:gridCol w:w="3510"/>
      </w:tblGrid>
      <w:tr w:rsidR="00724E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6B311F" w:rsidP="00051624">
            <w:r>
              <w:t>FICHE OO</w:t>
            </w:r>
          </w:p>
        </w:tc>
      </w:tr>
      <w:tr w:rsidR="00724E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 xml:space="preserve">VOLET EXTERNE </w:t>
            </w:r>
          </w:p>
        </w:tc>
      </w:tr>
      <w:tr w:rsidR="00724E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Domaine 2 : Cadre de vie</w:t>
            </w:r>
          </w:p>
        </w:tc>
      </w:tr>
      <w:tr w:rsidR="00724E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 xml:space="preserve">Objectif stratégique </w:t>
            </w:r>
            <w:r w:rsidRPr="0047095D">
              <w:t>2 : Etre une commune qui assure son développement sans porter préjudice à la qualité de son cadre de vie</w:t>
            </w:r>
          </w:p>
        </w:tc>
      </w:tr>
      <w:tr w:rsidR="00724E74" w:rsidTr="00051624">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Objectif opérationnel</w:t>
            </w:r>
            <w:r w:rsidR="006B311F">
              <w:t xml:space="preserve"> </w:t>
            </w:r>
            <w:r w:rsidR="0098651A">
              <w:t>2.</w:t>
            </w:r>
            <w:r w:rsidR="006B311F">
              <w:t>5</w:t>
            </w:r>
            <w:r w:rsidRPr="002D267E">
              <w:t xml:space="preserve"> : </w:t>
            </w:r>
            <w:r>
              <w:t>Préserv</w:t>
            </w:r>
            <w:r w:rsidR="006B311F">
              <w:t>er le patrimoine naturel et bâti</w:t>
            </w:r>
          </w:p>
        </w:tc>
        <w:tc>
          <w:tcPr>
            <w:tcW w:w="3933" w:type="dxa"/>
            <w:gridSpan w:val="2"/>
            <w:tcBorders>
              <w:top w:val="single" w:sz="4" w:space="0" w:color="auto"/>
              <w:left w:val="single" w:sz="4" w:space="0" w:color="auto"/>
              <w:bottom w:val="single" w:sz="4" w:space="0" w:color="auto"/>
              <w:right w:val="single" w:sz="4" w:space="0" w:color="auto"/>
            </w:tcBorders>
            <w:hideMark/>
          </w:tcPr>
          <w:p w:rsidR="00724E74" w:rsidRDefault="00724E74" w:rsidP="00051624">
            <w:r>
              <w:t>Indicateur(s) de résultats :</w:t>
            </w:r>
          </w:p>
        </w:tc>
      </w:tr>
      <w:tr w:rsidR="00724E74" w:rsidTr="00051624">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24E74" w:rsidRDefault="00724E74" w:rsidP="00051624"/>
        </w:tc>
        <w:tc>
          <w:tcPr>
            <w:tcW w:w="3933" w:type="dxa"/>
            <w:gridSpan w:val="2"/>
            <w:tcBorders>
              <w:top w:val="single" w:sz="4" w:space="0" w:color="auto"/>
              <w:left w:val="single" w:sz="4" w:space="0" w:color="auto"/>
              <w:bottom w:val="single" w:sz="4" w:space="0" w:color="auto"/>
              <w:right w:val="single" w:sz="4" w:space="0" w:color="auto"/>
            </w:tcBorders>
            <w:hideMark/>
          </w:tcPr>
          <w:p w:rsidR="00724E74" w:rsidRDefault="00724E74" w:rsidP="00051624">
            <w:r>
              <w:t>Priorité : &gt;2 an</w:t>
            </w:r>
          </w:p>
        </w:tc>
      </w:tr>
      <w:tr w:rsidR="00724E74" w:rsidTr="00051624">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24E74" w:rsidRDefault="00724E74" w:rsidP="00051624"/>
        </w:tc>
        <w:tc>
          <w:tcPr>
            <w:tcW w:w="3933" w:type="dxa"/>
            <w:gridSpan w:val="2"/>
            <w:tcBorders>
              <w:top w:val="single" w:sz="4" w:space="0" w:color="auto"/>
              <w:left w:val="single" w:sz="4" w:space="0" w:color="auto"/>
              <w:bottom w:val="single" w:sz="4" w:space="0" w:color="auto"/>
              <w:right w:val="single" w:sz="4" w:space="0" w:color="auto"/>
            </w:tcBorders>
            <w:hideMark/>
          </w:tcPr>
          <w:p w:rsidR="00724E74" w:rsidRDefault="00724E74" w:rsidP="00051624">
            <w:r>
              <w:t>Échéance :</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Responsable</w:t>
            </w:r>
          </w:p>
          <w:p w:rsidR="00724E74" w:rsidRDefault="00724E74" w:rsidP="00051624">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Pierre LEDENT</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Nicolas GOBLET</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Service Environnement</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CR Lesse</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tc>
      </w:tr>
      <w:tr w:rsidR="00724E74" w:rsidTr="00051624">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r w:rsidRPr="00CA2916">
              <w:t>Action 1 : Poursuivre la participation active de la commune dans le Contrat de rivière pour la Lesse</w:t>
            </w:r>
          </w:p>
          <w:p w:rsidR="00A07A81" w:rsidRDefault="00A07A81" w:rsidP="00051624">
            <w:r>
              <w:t>Action 2   Plan d’investissement communal : rénovation d’un versant de la toiture de la nef de l’église de CUSTINNE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24E74" w:rsidRDefault="00724E74" w:rsidP="00051624"/>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tc>
      </w:tr>
      <w:tr w:rsidR="00724E74" w:rsidTr="00051624">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r>
              <w:t xml:space="preserve">Commentaires : </w:t>
            </w:r>
          </w:p>
        </w:tc>
      </w:tr>
    </w:tbl>
    <w:p w:rsidR="00210540" w:rsidRDefault="00210540"/>
    <w:p w:rsidR="00210540" w:rsidRDefault="00210540">
      <w:r>
        <w:br w:type="page"/>
      </w:r>
    </w:p>
    <w:p w:rsidR="00210540" w:rsidRDefault="00210540"/>
    <w:tbl>
      <w:tblPr>
        <w:tblStyle w:val="Grilledutableau"/>
        <w:tblpPr w:leftFromText="141" w:rightFromText="141" w:vertAnchor="page" w:horzAnchor="margin" w:tblpXSpec="center" w:tblpY="3856"/>
        <w:tblW w:w="10995" w:type="dxa"/>
        <w:tblLayout w:type="fixed"/>
        <w:tblLook w:val="04A0"/>
      </w:tblPr>
      <w:tblGrid>
        <w:gridCol w:w="1528"/>
        <w:gridCol w:w="6950"/>
        <w:gridCol w:w="349"/>
        <w:gridCol w:w="76"/>
        <w:gridCol w:w="90"/>
        <w:gridCol w:w="760"/>
        <w:gridCol w:w="206"/>
        <w:gridCol w:w="1022"/>
        <w:gridCol w:w="14"/>
      </w:tblGrid>
      <w:tr w:rsidR="00724E74"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Default="00724E74" w:rsidP="00724E74">
            <w:r>
              <w:t xml:space="preserve">FICHE ACTION </w:t>
            </w:r>
            <w:r w:rsidR="006B311F">
              <w:t>OS2/OO5/A1/53</w:t>
            </w:r>
          </w:p>
        </w:tc>
      </w:tr>
      <w:tr w:rsidR="00724E74"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Default="00724E74" w:rsidP="00724E74">
            <w:r>
              <w:t>VOLET EXTERNE DEVELOPPEMENT DES POLITIQUES</w:t>
            </w:r>
          </w:p>
        </w:tc>
      </w:tr>
      <w:tr w:rsidR="00724E74"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Default="006B311F" w:rsidP="00724E74">
            <w:r>
              <w:t>Domaine :  C</w:t>
            </w:r>
            <w:r w:rsidR="00724E74">
              <w:t>adre de vie</w:t>
            </w:r>
          </w:p>
        </w:tc>
      </w:tr>
      <w:tr w:rsidR="00724E74"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Default="00724E74" w:rsidP="00724E74">
            <w:r>
              <w:t xml:space="preserve">Objectif stratégique : OS2  </w:t>
            </w:r>
            <w:r w:rsidRPr="00470F53">
              <w:t>Etre une commune qui assure son développement sans porter préjudice à la qualité de son cadre de vie</w:t>
            </w:r>
          </w:p>
        </w:tc>
      </w:tr>
      <w:tr w:rsidR="00724E74"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Default="0098651A" w:rsidP="00724E74">
            <w:r>
              <w:t>Objectif opérationnel 2.5</w:t>
            </w:r>
            <w:r w:rsidR="00724E74" w:rsidRPr="002A6D88">
              <w:t xml:space="preserve"> : P</w:t>
            </w:r>
            <w:r w:rsidR="006B311F">
              <w:t>réserver le patrimoine naturel et bâti</w:t>
            </w:r>
          </w:p>
        </w:tc>
      </w:tr>
      <w:tr w:rsidR="00724E74" w:rsidTr="00724E7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6B311F">
            <w:pPr>
              <w:rPr>
                <w:sz w:val="20"/>
                <w:szCs w:val="20"/>
              </w:rPr>
            </w:pPr>
            <w:r>
              <w:rPr>
                <w:sz w:val="20"/>
                <w:szCs w:val="20"/>
              </w:rPr>
              <w:t>Actio</w:t>
            </w:r>
            <w:r w:rsidR="006B311F">
              <w:rPr>
                <w:sz w:val="20"/>
                <w:szCs w:val="20"/>
              </w:rPr>
              <w:t>n n°OO5</w:t>
            </w:r>
            <w:r>
              <w:rPr>
                <w:sz w:val="20"/>
                <w:szCs w:val="20"/>
              </w:rPr>
              <w:t>.1.: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24E74" w:rsidRDefault="00724E74" w:rsidP="00724E74">
            <w:r>
              <w:t>Poursuivre la participation active de la commune dans le Contrat de rivière pour la Lesse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Default="00724E74" w:rsidP="00724E74">
            <w:r>
              <w:t>Environnement</w:t>
            </w:r>
          </w:p>
          <w:p w:rsidR="00724E74" w:rsidRDefault="00724E74" w:rsidP="00724E74"/>
        </w:tc>
      </w:tr>
      <w:tr w:rsidR="00724E74" w:rsidTr="00724E7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Default="00724E74" w:rsidP="00724E7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Default="00724E74" w:rsidP="00724E7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Default="00724E74" w:rsidP="00724E74">
            <w:r>
              <w:t>Nicolas GOBLET</w:t>
            </w:r>
          </w:p>
          <w:p w:rsidR="00724E74" w:rsidRDefault="00724E74" w:rsidP="00724E74"/>
        </w:tc>
      </w:tr>
      <w:tr w:rsidR="00724E74" w:rsidTr="00724E7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Default="00724E74" w:rsidP="00724E74">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Default="00724E74" w:rsidP="00724E74"/>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Default="00724E74" w:rsidP="00724E74">
            <w:r>
              <w:t>Processus continu</w:t>
            </w:r>
          </w:p>
        </w:tc>
      </w:tr>
      <w:tr w:rsidR="00724E74" w:rsidTr="00724E7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724E74" w:rsidRDefault="00724E74" w:rsidP="00724E74">
            <w:r>
              <w:t>Contrat de rivière pour la Lesse ASBL</w:t>
            </w:r>
          </w:p>
        </w:tc>
        <w:tc>
          <w:tcPr>
            <w:tcW w:w="2092" w:type="dxa"/>
            <w:gridSpan w:val="5"/>
            <w:tcBorders>
              <w:top w:val="nil"/>
              <w:left w:val="nil"/>
              <w:bottom w:val="nil"/>
              <w:right w:val="single" w:sz="4" w:space="0" w:color="auto"/>
            </w:tcBorders>
            <w:tcMar>
              <w:top w:w="0" w:type="dxa"/>
              <w:left w:w="70" w:type="dxa"/>
              <w:bottom w:w="0" w:type="dxa"/>
              <w:right w:w="70" w:type="dxa"/>
            </w:tcMar>
          </w:tcPr>
          <w:p w:rsidR="00724E74" w:rsidRDefault="00724E74" w:rsidP="00724E74"/>
        </w:tc>
      </w:tr>
      <w:tr w:rsidR="00724E74" w:rsidTr="00724E7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Default="00724E74" w:rsidP="00724E74">
            <w:r>
              <w:t>Subvention d’un montant de 2.909,80 € au contrat de rivière</w:t>
            </w:r>
          </w:p>
        </w:tc>
      </w:tr>
      <w:tr w:rsidR="00724E74" w:rsidTr="00724E7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724E74" w:rsidRDefault="00724E74" w:rsidP="00724E74">
            <w:r>
              <w:t>Fonds propres</w:t>
            </w:r>
          </w:p>
        </w:tc>
      </w:tr>
      <w:tr w:rsidR="00724E74"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Default="00724E74" w:rsidP="00724E74">
            <w:pPr>
              <w:tabs>
                <w:tab w:val="left" w:pos="1965"/>
              </w:tabs>
            </w:pPr>
            <w:r>
              <w:t>Cfr programme d’actions</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Default="00724E74" w:rsidP="00724E74"/>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24E74" w:rsidRDefault="00724E74" w:rsidP="00724E74"/>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Default="00724E74" w:rsidP="00724E74"/>
        </w:tc>
      </w:tr>
      <w:tr w:rsidR="00724E74"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Default="00724E74" w:rsidP="00724E74"/>
          <w:p w:rsidR="00724E74" w:rsidRDefault="00724E74" w:rsidP="00724E74"/>
          <w:p w:rsidR="00724E74" w:rsidRDefault="00724E74" w:rsidP="00724E74"/>
          <w:p w:rsidR="00724E74" w:rsidRDefault="00724E74" w:rsidP="00724E74">
            <w:r>
              <w:t>Plan de travail :</w:t>
            </w:r>
          </w:p>
          <w:p w:rsidR="00724E74" w:rsidRDefault="00724E74" w:rsidP="00724E74"/>
          <w:p w:rsidR="00724E74" w:rsidRDefault="00724E74" w:rsidP="00724E74"/>
          <w:p w:rsidR="00724E74" w:rsidRDefault="00724E74" w:rsidP="00724E74"/>
          <w:p w:rsidR="00724E74" w:rsidRDefault="00724E74" w:rsidP="00724E74"/>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Default="00724E74" w:rsidP="00724E74">
            <w:r>
              <w:t xml:space="preserve">Suivi du programme </w:t>
            </w:r>
            <w:r w:rsidRPr="002A6D88">
              <w:t>d’actions 22.12.2013- 22.12.2016</w:t>
            </w:r>
            <w:r>
              <w:t xml:space="preserve"> approuvé par le conseil communal le 25 juin 2013.</w:t>
            </w:r>
          </w:p>
          <w:p w:rsidR="00724E74" w:rsidRDefault="00724E74" w:rsidP="00724E74">
            <w:r>
              <w:t>Soutien aux initiatives nouvelles, hors programme d’action (Naturalisation du ruisseau Saint-Hadelin dans sa traversée de Celles,…)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Default="00724E74" w:rsidP="00724E74"/>
        </w:tc>
      </w:tr>
      <w:tr w:rsidR="00724E74"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724E74">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Default="00724E74" w:rsidP="00724E74"/>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Default="00724E74" w:rsidP="00724E74"/>
        </w:tc>
      </w:tr>
    </w:tbl>
    <w:p w:rsidR="00724E74" w:rsidRDefault="00724E74"/>
    <w:p w:rsidR="00210540" w:rsidRDefault="00210540">
      <w:r>
        <w:br w:type="page"/>
      </w:r>
    </w:p>
    <w:tbl>
      <w:tblPr>
        <w:tblStyle w:val="Grilledutableau"/>
        <w:tblpPr w:leftFromText="141" w:rightFromText="141" w:vertAnchor="text" w:horzAnchor="margin" w:tblpXSpec="center" w:tblpY="-50"/>
        <w:tblW w:w="11058" w:type="dxa"/>
        <w:tblLook w:val="04A0"/>
      </w:tblPr>
      <w:tblGrid>
        <w:gridCol w:w="2446"/>
        <w:gridCol w:w="2452"/>
        <w:gridCol w:w="426"/>
        <w:gridCol w:w="26"/>
        <w:gridCol w:w="1439"/>
        <w:gridCol w:w="4269"/>
      </w:tblGrid>
      <w:tr w:rsidR="00051624" w:rsidTr="00051624">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pPr>
              <w:rPr>
                <w:lang w:eastAsia="en-US"/>
              </w:rPr>
            </w:pPr>
            <w:r>
              <w:t>FICHE ACTION OS2/OO5/A2/54</w:t>
            </w:r>
          </w:p>
        </w:tc>
      </w:tr>
      <w:tr w:rsidR="00051624" w:rsidTr="00051624">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pPr>
              <w:rPr>
                <w:lang w:eastAsia="en-US"/>
              </w:rPr>
            </w:pPr>
            <w:r>
              <w:t>VOLET EXTERNE DEVELOPPEMENT DES POLITIQUES</w:t>
            </w:r>
          </w:p>
        </w:tc>
      </w:tr>
      <w:tr w:rsidR="00051624" w:rsidTr="00051624">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pPr>
              <w:rPr>
                <w:lang w:eastAsia="en-US"/>
              </w:rPr>
            </w:pPr>
            <w:r>
              <w:t>Domaine 2 cadre de vie</w:t>
            </w:r>
          </w:p>
        </w:tc>
      </w:tr>
      <w:tr w:rsidR="00051624" w:rsidTr="00051624">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pPr>
              <w:rPr>
                <w:lang w:eastAsia="en-US"/>
              </w:rPr>
            </w:pPr>
            <w:r>
              <w:t xml:space="preserve">Objectif stratégique 2 : Etre une commune qui assure son développement sans porter préjudice à la qualité de son cadre de vie. </w:t>
            </w:r>
          </w:p>
        </w:tc>
      </w:tr>
      <w:tr w:rsidR="00051624" w:rsidTr="00051624">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pPr>
              <w:rPr>
                <w:lang w:eastAsia="en-US"/>
              </w:rPr>
            </w:pPr>
            <w:r>
              <w:t>Objectif opérationnel 2.5 : Préserver le patrimoine naturel &amp; bâtis</w:t>
            </w:r>
          </w:p>
        </w:tc>
      </w:tr>
      <w:tr w:rsidR="00051624" w:rsidTr="00051624">
        <w:trPr>
          <w:trHeight w:val="375"/>
        </w:trPr>
        <w:tc>
          <w:tcPr>
            <w:tcW w:w="244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51624" w:rsidRDefault="00051624" w:rsidP="00051624">
            <w:pPr>
              <w:rPr>
                <w:lang w:eastAsia="en-US"/>
              </w:rPr>
            </w:pPr>
            <w:r>
              <w:t>Action n°OO5.2 :</w:t>
            </w:r>
          </w:p>
        </w:tc>
        <w:tc>
          <w:tcPr>
            <w:tcW w:w="287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51624" w:rsidRDefault="00051624" w:rsidP="00051624">
            <w:pPr>
              <w:rPr>
                <w:lang w:eastAsia="en-US"/>
              </w:rPr>
            </w:pPr>
            <w:r>
              <w:t>Plan d’investissement communal : rénovation d’un versant de la toiture de la nef de l’église de CUSTINNE</w:t>
            </w: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Service(s)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Travaux</w:t>
            </w:r>
          </w:p>
        </w:tc>
      </w:tr>
      <w:tr w:rsidR="00051624" w:rsidTr="00051624">
        <w:trPr>
          <w:trHeight w:val="405"/>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51624" w:rsidRDefault="00051624" w:rsidP="00051624">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51624" w:rsidRDefault="00051624" w:rsidP="00051624">
            <w:pPr>
              <w:rPr>
                <w:lang w:eastAsia="en-US"/>
              </w:rPr>
            </w:pP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Agent(s) traitant(s)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CUGNON André</w:t>
            </w:r>
          </w:p>
          <w:p w:rsidR="00051624" w:rsidRDefault="00051624" w:rsidP="00051624">
            <w:pPr>
              <w:rPr>
                <w:lang w:eastAsia="en-US"/>
              </w:rPr>
            </w:pPr>
            <w:r>
              <w:t>Employé d’administration</w:t>
            </w:r>
          </w:p>
        </w:tc>
      </w:tr>
      <w:tr w:rsidR="00051624" w:rsidTr="00051624">
        <w:trPr>
          <w:trHeight w:val="420"/>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51624" w:rsidRDefault="00051624" w:rsidP="00051624">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51624" w:rsidRDefault="00051624" w:rsidP="00051624">
            <w:pPr>
              <w:rPr>
                <w:lang w:eastAsia="en-US"/>
              </w:rPr>
            </w:pP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Échéance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2017</w:t>
            </w:r>
          </w:p>
        </w:tc>
      </w:tr>
      <w:tr w:rsidR="00051624" w:rsidTr="00051624">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Partenaires :</w:t>
            </w:r>
          </w:p>
        </w:tc>
        <w:tc>
          <w:tcPr>
            <w:tcW w:w="861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051624" w:rsidRDefault="00051624" w:rsidP="00051624">
            <w:pPr>
              <w:rPr>
                <w:lang w:eastAsia="en-US"/>
              </w:rPr>
            </w:pPr>
            <w:r>
              <w:t xml:space="preserve">     </w:t>
            </w:r>
          </w:p>
        </w:tc>
      </w:tr>
      <w:tr w:rsidR="00051624" w:rsidTr="00051624">
        <w:trPr>
          <w:trHeight w:val="438"/>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 xml:space="preserve"> 130.000,00€ TVAC.</w:t>
            </w:r>
          </w:p>
        </w:tc>
      </w:tr>
      <w:tr w:rsidR="00051624" w:rsidTr="00051624">
        <w:trPr>
          <w:trHeight w:val="7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Mode de financement :</w:t>
            </w:r>
          </w:p>
        </w:tc>
        <w:tc>
          <w:tcPr>
            <w:tcW w:w="861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051624" w:rsidRDefault="00051624" w:rsidP="00051624">
            <w:r>
              <w:t xml:space="preserve">Budget extraordinaire, article : </w:t>
            </w:r>
          </w:p>
          <w:p w:rsidR="00051624" w:rsidRDefault="00051624" w:rsidP="00051624">
            <w:pPr>
              <w:rPr>
                <w:lang w:eastAsia="en-US"/>
              </w:rPr>
            </w:pPr>
            <w:r>
              <w:t>Fonds propres et subvention SPW</w:t>
            </w:r>
          </w:p>
        </w:tc>
      </w:tr>
      <w:tr w:rsidR="00051624" w:rsidTr="00051624">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Indicateur d’avancement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051624" w:rsidRDefault="00051624" w:rsidP="00051624">
            <w:pPr>
              <w:rPr>
                <w:lang w:eastAsia="en-US"/>
              </w:rPr>
            </w:pPr>
            <w:r>
              <w:t>Début des travaux : printemps 2017</w:t>
            </w:r>
          </w:p>
        </w:tc>
        <w:tc>
          <w:tcPr>
            <w:tcW w:w="45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051624" w:rsidRDefault="00051624" w:rsidP="00051624">
            <w:pPr>
              <w:rPr>
                <w:lang w:eastAsia="en-US"/>
              </w:rPr>
            </w:pPr>
          </w:p>
        </w:tc>
        <w:tc>
          <w:tcPr>
            <w:tcW w:w="14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Indice de santé :</w:t>
            </w:r>
          </w:p>
        </w:tc>
        <w:tc>
          <w:tcPr>
            <w:tcW w:w="426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051624" w:rsidRDefault="00051624" w:rsidP="00051624">
            <w:pPr>
              <w:rPr>
                <w:lang w:eastAsia="en-US"/>
              </w:rPr>
            </w:pPr>
          </w:p>
        </w:tc>
      </w:tr>
      <w:tr w:rsidR="00051624" w:rsidTr="00051624">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51624" w:rsidRDefault="00051624" w:rsidP="00051624"/>
          <w:p w:rsidR="00051624" w:rsidRDefault="00051624" w:rsidP="00051624"/>
          <w:p w:rsidR="00051624" w:rsidRDefault="00051624" w:rsidP="00051624"/>
          <w:p w:rsidR="00051624" w:rsidRDefault="00051624" w:rsidP="00051624">
            <w:r>
              <w:t>Plan de travail :</w:t>
            </w:r>
          </w:p>
          <w:p w:rsidR="00051624" w:rsidRDefault="00051624" w:rsidP="00051624"/>
          <w:p w:rsidR="00051624" w:rsidRDefault="00051624" w:rsidP="00051624"/>
          <w:p w:rsidR="00051624" w:rsidRDefault="00051624" w:rsidP="00051624"/>
          <w:p w:rsidR="00051624" w:rsidRDefault="00051624" w:rsidP="00051624">
            <w:pPr>
              <w:rPr>
                <w:lang w:eastAsia="en-US"/>
              </w:rPr>
            </w:pPr>
          </w:p>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51624" w:rsidRDefault="00051624" w:rsidP="00051624"/>
          <w:p w:rsidR="00051624" w:rsidRDefault="00051624" w:rsidP="00051624">
            <w:r>
              <w:t>- Désignation de l’auteur de projet</w:t>
            </w:r>
          </w:p>
          <w:p w:rsidR="00051624" w:rsidRDefault="00051624" w:rsidP="00051624">
            <w:r>
              <w:t>- Elaboration du dossier technique-adoption du projet définitif</w:t>
            </w:r>
          </w:p>
          <w:p w:rsidR="00051624" w:rsidRDefault="00051624" w:rsidP="00051624">
            <w:r>
              <w:t>- Autorisation ministérielle</w:t>
            </w:r>
          </w:p>
          <w:p w:rsidR="00051624" w:rsidRDefault="00051624" w:rsidP="00051624">
            <w:r>
              <w:t>- Lancement du marché public</w:t>
            </w:r>
          </w:p>
          <w:p w:rsidR="00051624" w:rsidRDefault="00051624" w:rsidP="00051624">
            <w:r>
              <w:t>-Décision ministérielle</w:t>
            </w:r>
          </w:p>
          <w:p w:rsidR="00051624" w:rsidRDefault="00051624" w:rsidP="00051624">
            <w:r>
              <w:t>- Notification du marché</w:t>
            </w:r>
          </w:p>
          <w:p w:rsidR="00051624" w:rsidRDefault="00051624" w:rsidP="00051624">
            <w:pPr>
              <w:rPr>
                <w:lang w:eastAsia="en-US"/>
              </w:rPr>
            </w:pPr>
            <w:r>
              <w:t>- Réalisation des travaux</w:t>
            </w:r>
          </w:p>
        </w:tc>
      </w:tr>
      <w:tr w:rsidR="00051624" w:rsidTr="00051624">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pPr>
              <w:rPr>
                <w:lang w:eastAsia="en-US"/>
              </w:rPr>
            </w:pPr>
            <w:r>
              <w:t>Commentaires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051624" w:rsidRDefault="00051624" w:rsidP="00051624">
            <w:pPr>
              <w:rPr>
                <w:lang w:eastAsia="en-US"/>
              </w:rPr>
            </w:pPr>
          </w:p>
        </w:tc>
        <w:tc>
          <w:tcPr>
            <w:tcW w:w="616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051624" w:rsidRDefault="00051624" w:rsidP="00051624">
            <w:pPr>
              <w:rPr>
                <w:lang w:eastAsia="en-US"/>
              </w:rPr>
            </w:pPr>
          </w:p>
        </w:tc>
      </w:tr>
    </w:tbl>
    <w:tbl>
      <w:tblPr>
        <w:tblStyle w:val="Grilledutableau"/>
        <w:tblpPr w:leftFromText="141" w:rightFromText="141" w:vertAnchor="page" w:horzAnchor="margin" w:tblpXSpec="center" w:tblpY="8385"/>
        <w:tblW w:w="11058" w:type="dxa"/>
        <w:tblLook w:val="04A0"/>
      </w:tblPr>
      <w:tblGrid>
        <w:gridCol w:w="3018"/>
        <w:gridCol w:w="2916"/>
        <w:gridCol w:w="1049"/>
        <w:gridCol w:w="423"/>
        <w:gridCol w:w="3652"/>
      </w:tblGrid>
      <w:tr w:rsidR="0005162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r>
              <w:t>FICHE OO</w:t>
            </w:r>
          </w:p>
        </w:tc>
      </w:tr>
      <w:tr w:rsidR="0005162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r>
              <w:t xml:space="preserve">VOLET EXTERNE </w:t>
            </w:r>
          </w:p>
        </w:tc>
      </w:tr>
      <w:tr w:rsidR="0005162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r>
              <w:t>Domaine :  Environnement - énergie</w:t>
            </w:r>
          </w:p>
        </w:tc>
      </w:tr>
      <w:tr w:rsidR="0005162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r>
              <w:t xml:space="preserve">Objectif stratégique </w:t>
            </w:r>
            <w:r w:rsidRPr="0047095D">
              <w:t>2 : Etre une commune qui assure son développement sans porter préjudice à la qualité de son cadre de vie</w:t>
            </w:r>
          </w:p>
        </w:tc>
      </w:tr>
      <w:tr w:rsidR="00051624" w:rsidTr="00051624">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51624" w:rsidRDefault="00051624" w:rsidP="00051624">
            <w:r>
              <w:t>Objectif opérationnel 2.6</w:t>
            </w:r>
            <w:r w:rsidRPr="00524BBC">
              <w:t>: veiller à la préservation des cours d'eau et à leur valorisation durable et concertée</w:t>
            </w:r>
          </w:p>
        </w:tc>
        <w:tc>
          <w:tcPr>
            <w:tcW w:w="4075" w:type="dxa"/>
            <w:gridSpan w:val="2"/>
            <w:tcBorders>
              <w:top w:val="single" w:sz="4" w:space="0" w:color="auto"/>
              <w:left w:val="single" w:sz="4" w:space="0" w:color="auto"/>
              <w:bottom w:val="single" w:sz="4" w:space="0" w:color="auto"/>
              <w:right w:val="single" w:sz="4" w:space="0" w:color="auto"/>
            </w:tcBorders>
            <w:hideMark/>
          </w:tcPr>
          <w:p w:rsidR="00051624" w:rsidRDefault="00051624" w:rsidP="00051624">
            <w:r>
              <w:t>Indicateur(s) de résultats :</w:t>
            </w:r>
          </w:p>
        </w:tc>
      </w:tr>
      <w:tr w:rsidR="00051624" w:rsidTr="00051624">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1624" w:rsidRDefault="00051624" w:rsidP="00051624"/>
        </w:tc>
        <w:tc>
          <w:tcPr>
            <w:tcW w:w="4075" w:type="dxa"/>
            <w:gridSpan w:val="2"/>
            <w:tcBorders>
              <w:top w:val="single" w:sz="4" w:space="0" w:color="auto"/>
              <w:left w:val="single" w:sz="4" w:space="0" w:color="auto"/>
              <w:bottom w:val="single" w:sz="4" w:space="0" w:color="auto"/>
              <w:right w:val="single" w:sz="4" w:space="0" w:color="auto"/>
            </w:tcBorders>
            <w:hideMark/>
          </w:tcPr>
          <w:p w:rsidR="00051624" w:rsidRDefault="00051624" w:rsidP="00051624">
            <w:r>
              <w:t>Priorité : &gt;2 an</w:t>
            </w:r>
          </w:p>
        </w:tc>
      </w:tr>
      <w:tr w:rsidR="00051624" w:rsidTr="00051624">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51624" w:rsidRDefault="00051624" w:rsidP="00051624"/>
        </w:tc>
        <w:tc>
          <w:tcPr>
            <w:tcW w:w="4075" w:type="dxa"/>
            <w:gridSpan w:val="2"/>
            <w:tcBorders>
              <w:top w:val="single" w:sz="4" w:space="0" w:color="auto"/>
              <w:left w:val="single" w:sz="4" w:space="0" w:color="auto"/>
              <w:bottom w:val="single" w:sz="4" w:space="0" w:color="auto"/>
              <w:right w:val="single" w:sz="4" w:space="0" w:color="auto"/>
            </w:tcBorders>
            <w:hideMark/>
          </w:tcPr>
          <w:p w:rsidR="00051624" w:rsidRDefault="00051624" w:rsidP="00051624">
            <w:r>
              <w:t>Échéance :</w:t>
            </w:r>
          </w:p>
        </w:tc>
      </w:tr>
      <w:tr w:rsidR="0005162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Responsable</w:t>
            </w:r>
          </w:p>
          <w:p w:rsidR="00051624" w:rsidRDefault="00051624" w:rsidP="00051624">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Pierre LEDENT</w:t>
            </w:r>
          </w:p>
        </w:tc>
      </w:tr>
      <w:tr w:rsidR="0005162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Nicolas GOBLET</w:t>
            </w:r>
          </w:p>
        </w:tc>
      </w:tr>
      <w:tr w:rsidR="0005162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Service Environnement</w:t>
            </w:r>
          </w:p>
        </w:tc>
      </w:tr>
      <w:tr w:rsidR="0005162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CR Lesse</w:t>
            </w:r>
          </w:p>
        </w:tc>
      </w:tr>
      <w:tr w:rsidR="0005162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51624" w:rsidRDefault="00051624" w:rsidP="00051624"/>
        </w:tc>
      </w:tr>
      <w:tr w:rsidR="00051624" w:rsidTr="00051624">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51624" w:rsidRDefault="00051624" w:rsidP="00051624">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51624" w:rsidRPr="008A295F" w:rsidRDefault="00051624" w:rsidP="00051624">
            <w:pPr>
              <w:rPr>
                <w:color w:val="FF0000"/>
              </w:rPr>
            </w:pPr>
            <w:r>
              <w:t xml:space="preserve">Action 1 : Poursuivre la participation active de la commune dans le Contrat de rivière pour la Lesse </w:t>
            </w:r>
            <w:r>
              <w:rPr>
                <w:color w:val="FF0000"/>
              </w:rPr>
              <w:t>= fiche action n°53 ci-avant</w:t>
            </w:r>
          </w:p>
          <w:p w:rsidR="00051624" w:rsidRDefault="00051624" w:rsidP="00051624"/>
          <w:p w:rsidR="00051624" w:rsidRPr="008A295F" w:rsidRDefault="00051624" w:rsidP="00051624">
            <w:pPr>
              <w:rPr>
                <w:color w:val="FF0000"/>
              </w:rPr>
            </w:pPr>
            <w:r>
              <w:t xml:space="preserve">Action 2 : Halte aux déchets (lien avec l’action 3 du cadre de vie) </w:t>
            </w:r>
            <w:r>
              <w:rPr>
                <w:color w:val="FF0000"/>
              </w:rPr>
              <w:t>= fiche action n°48, ci-avant</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051624" w:rsidRDefault="00051624" w:rsidP="00051624"/>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51624" w:rsidRDefault="00051624" w:rsidP="00051624"/>
        </w:tc>
      </w:tr>
      <w:tr w:rsidR="00051624" w:rsidTr="00051624">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051624" w:rsidRDefault="00051624" w:rsidP="00051624">
            <w:r>
              <w:t>Commentaires : actions déjà présentes dans d’autres objectifs</w:t>
            </w:r>
          </w:p>
        </w:tc>
      </w:tr>
    </w:tbl>
    <w:p w:rsidR="00A07A81" w:rsidRDefault="00A07A81"/>
    <w:p w:rsidR="001004A6" w:rsidRDefault="001004A6"/>
    <w:p w:rsidR="00724E74" w:rsidRDefault="00724E74"/>
    <w:p w:rsidR="00724E74" w:rsidRDefault="00724E74"/>
    <w:tbl>
      <w:tblPr>
        <w:tblStyle w:val="Grilledutableau"/>
        <w:tblpPr w:leftFromText="141" w:rightFromText="141" w:horzAnchor="margin" w:tblpX="-885" w:tblpY="2282"/>
        <w:tblW w:w="11058" w:type="dxa"/>
        <w:tblLook w:val="04A0"/>
      </w:tblPr>
      <w:tblGrid>
        <w:gridCol w:w="3018"/>
        <w:gridCol w:w="2916"/>
        <w:gridCol w:w="1049"/>
        <w:gridCol w:w="423"/>
        <w:gridCol w:w="3652"/>
      </w:tblGrid>
      <w:tr w:rsidR="00724E7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8A295F" w:rsidP="00051624">
            <w:r>
              <w:t>FICHE OO</w:t>
            </w:r>
          </w:p>
        </w:tc>
      </w:tr>
      <w:tr w:rsidR="00724E7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 xml:space="preserve">VOLET EXTERNE </w:t>
            </w:r>
          </w:p>
        </w:tc>
      </w:tr>
      <w:tr w:rsidR="00724E7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Domaine 3 Environnement - énergie</w:t>
            </w:r>
          </w:p>
        </w:tc>
      </w:tr>
      <w:tr w:rsidR="00724E74" w:rsidTr="00051624">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724E74" w:rsidP="00051624">
            <w:r>
              <w:t xml:space="preserve">Objectif stratégique </w:t>
            </w:r>
            <w:r w:rsidRPr="0047095D">
              <w:t>2 : Etre une commune qui assure son développement sans porter préjudice à la qualité de son cadre de vie</w:t>
            </w:r>
          </w:p>
        </w:tc>
      </w:tr>
      <w:tr w:rsidR="00724E74" w:rsidTr="00051624">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24E74" w:rsidRDefault="008A295F" w:rsidP="00AC3FD8">
            <w:r>
              <w:t>Objectif opérationnel</w:t>
            </w:r>
            <w:r w:rsidR="00AC3FD8">
              <w:t xml:space="preserve"> 2.</w:t>
            </w:r>
            <w:r>
              <w:t xml:space="preserve">7 </w:t>
            </w:r>
            <w:r w:rsidR="00724E74" w:rsidRPr="00524BBC">
              <w:t xml:space="preserve">: </w:t>
            </w:r>
            <w:r w:rsidR="00724E74" w:rsidRPr="00875CA5">
              <w:t>intégrer les énergies renouvelables dans le quotidien des Houyetois</w:t>
            </w:r>
          </w:p>
        </w:tc>
        <w:tc>
          <w:tcPr>
            <w:tcW w:w="4075" w:type="dxa"/>
            <w:gridSpan w:val="2"/>
            <w:tcBorders>
              <w:top w:val="single" w:sz="4" w:space="0" w:color="auto"/>
              <w:left w:val="single" w:sz="4" w:space="0" w:color="auto"/>
              <w:bottom w:val="single" w:sz="4" w:space="0" w:color="auto"/>
              <w:right w:val="single" w:sz="4" w:space="0" w:color="auto"/>
            </w:tcBorders>
            <w:hideMark/>
          </w:tcPr>
          <w:p w:rsidR="00724E74" w:rsidRDefault="00724E74" w:rsidP="00051624">
            <w:r>
              <w:t>Indicateur(s) de résultats :</w:t>
            </w:r>
          </w:p>
        </w:tc>
      </w:tr>
      <w:tr w:rsidR="00724E74" w:rsidTr="00051624">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24E74" w:rsidRDefault="00724E74" w:rsidP="00051624"/>
        </w:tc>
        <w:tc>
          <w:tcPr>
            <w:tcW w:w="4075" w:type="dxa"/>
            <w:gridSpan w:val="2"/>
            <w:tcBorders>
              <w:top w:val="single" w:sz="4" w:space="0" w:color="auto"/>
              <w:left w:val="single" w:sz="4" w:space="0" w:color="auto"/>
              <w:bottom w:val="single" w:sz="4" w:space="0" w:color="auto"/>
              <w:right w:val="single" w:sz="4" w:space="0" w:color="auto"/>
            </w:tcBorders>
            <w:hideMark/>
          </w:tcPr>
          <w:p w:rsidR="00724E74" w:rsidRDefault="00724E74" w:rsidP="00051624">
            <w:r>
              <w:t>Priorité : &gt;2 an</w:t>
            </w:r>
          </w:p>
        </w:tc>
      </w:tr>
      <w:tr w:rsidR="00724E74" w:rsidTr="00051624">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24E74" w:rsidRDefault="00724E74" w:rsidP="00051624"/>
        </w:tc>
        <w:tc>
          <w:tcPr>
            <w:tcW w:w="4075" w:type="dxa"/>
            <w:gridSpan w:val="2"/>
            <w:tcBorders>
              <w:top w:val="single" w:sz="4" w:space="0" w:color="auto"/>
              <w:left w:val="single" w:sz="4" w:space="0" w:color="auto"/>
              <w:bottom w:val="single" w:sz="4" w:space="0" w:color="auto"/>
              <w:right w:val="single" w:sz="4" w:space="0" w:color="auto"/>
            </w:tcBorders>
            <w:hideMark/>
          </w:tcPr>
          <w:p w:rsidR="00724E74" w:rsidRDefault="00724E74" w:rsidP="00051624">
            <w:r>
              <w:t>Échéance :</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Responsable</w:t>
            </w:r>
          </w:p>
          <w:p w:rsidR="00724E74" w:rsidRDefault="00724E74" w:rsidP="00051624">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Pierre LEDENT</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Nicolas GOBLET</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Service Environnement</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Développement rural – écoles communales</w:t>
            </w:r>
          </w:p>
        </w:tc>
      </w:tr>
      <w:tr w:rsidR="00724E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Default="00724E74" w:rsidP="00051624"/>
        </w:tc>
      </w:tr>
      <w:tr w:rsidR="00724E74" w:rsidTr="00051624">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r>
              <w:t>Action 1 : Aménagement d’une microcentrale hydroélectrique dans les locaux de l’ancien moulin de Wanlin</w:t>
            </w:r>
          </w:p>
          <w:p w:rsidR="00724E74" w:rsidRDefault="00724E74" w:rsidP="00051624"/>
          <w:p w:rsidR="00724E74" w:rsidRDefault="00724E74" w:rsidP="00051624">
            <w:r>
              <w:t>Action 2 : Projet d’éducation permanente en matière d’économie d’énergie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24E74" w:rsidRDefault="00724E74" w:rsidP="00051624"/>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tc>
      </w:tr>
      <w:tr w:rsidR="00724E74" w:rsidTr="00051624">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051624">
            <w:r>
              <w:t xml:space="preserve">Commentaires : </w:t>
            </w:r>
          </w:p>
        </w:tc>
      </w:tr>
    </w:tbl>
    <w:p w:rsidR="00724E74" w:rsidRDefault="00724E74"/>
    <w:p w:rsidR="00724E74" w:rsidRDefault="00724E74">
      <w:r>
        <w:br w:type="page"/>
      </w:r>
    </w:p>
    <w:tbl>
      <w:tblPr>
        <w:tblStyle w:val="Grilledutableau1"/>
        <w:tblpPr w:leftFromText="141" w:rightFromText="141" w:vertAnchor="page" w:horzAnchor="margin" w:tblpXSpec="center" w:tblpY="545"/>
        <w:tblW w:w="10995" w:type="dxa"/>
        <w:tblLayout w:type="fixed"/>
        <w:tblLook w:val="04A0"/>
      </w:tblPr>
      <w:tblGrid>
        <w:gridCol w:w="1528"/>
        <w:gridCol w:w="6950"/>
        <w:gridCol w:w="349"/>
        <w:gridCol w:w="76"/>
        <w:gridCol w:w="90"/>
        <w:gridCol w:w="760"/>
        <w:gridCol w:w="206"/>
        <w:gridCol w:w="1022"/>
        <w:gridCol w:w="14"/>
      </w:tblGrid>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A07A81">
            <w:pPr>
              <w:rPr>
                <w:rFonts w:ascii="Calibri" w:hAnsi="Calibri" w:cs="Times New Roman"/>
              </w:rPr>
            </w:pPr>
            <w:r w:rsidRPr="00915393">
              <w:rPr>
                <w:rFonts w:ascii="Calibri" w:hAnsi="Calibri" w:cs="Times New Roman"/>
              </w:rPr>
              <w:t xml:space="preserve">FICHE ACTION </w:t>
            </w:r>
            <w:r w:rsidR="008A295F">
              <w:rPr>
                <w:rFonts w:ascii="Calibri" w:hAnsi="Calibri" w:cs="Times New Roman"/>
              </w:rPr>
              <w:t>OS2/OO7/A1/5</w:t>
            </w:r>
            <w:r w:rsidR="00A07A81">
              <w:rPr>
                <w:rFonts w:ascii="Calibri" w:hAnsi="Calibri" w:cs="Times New Roman"/>
              </w:rPr>
              <w:t>5</w:t>
            </w: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724E74">
            <w:pPr>
              <w:rPr>
                <w:rFonts w:ascii="Calibri" w:hAnsi="Calibri" w:cs="Times New Roman"/>
              </w:rPr>
            </w:pPr>
            <w:r w:rsidRPr="00915393">
              <w:rPr>
                <w:rFonts w:ascii="Calibri" w:hAnsi="Calibri" w:cs="Times New Roman"/>
              </w:rPr>
              <w:t>VOLET EXTERNE DEVELOPPEMENT DES POLITIQUES</w:t>
            </w: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8A295F">
            <w:pPr>
              <w:rPr>
                <w:rFonts w:ascii="Calibri" w:hAnsi="Calibri" w:cs="Times New Roman"/>
                <w:u w:val="single"/>
              </w:rPr>
            </w:pPr>
            <w:r>
              <w:rPr>
                <w:rFonts w:ascii="Calibri" w:hAnsi="Calibri" w:cs="Times New Roman"/>
              </w:rPr>
              <w:t>Domaine 3 : environnement et énergie</w:t>
            </w:r>
          </w:p>
          <w:p w:rsidR="00724E74" w:rsidRPr="00915393" w:rsidRDefault="00724E74" w:rsidP="00724E74">
            <w:pPr>
              <w:rPr>
                <w:rFonts w:ascii="Calibri" w:hAnsi="Calibri" w:cs="Times New Roman"/>
              </w:rPr>
            </w:pP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724E74">
            <w:pPr>
              <w:rPr>
                <w:rFonts w:ascii="Calibri" w:hAnsi="Calibri" w:cs="Times New Roman"/>
              </w:rPr>
            </w:pPr>
            <w:r>
              <w:rPr>
                <w:rFonts w:ascii="Calibri" w:hAnsi="Calibri" w:cs="Times New Roman"/>
              </w:rPr>
              <w:t>Objectif stratégique :  ê</w:t>
            </w:r>
            <w:r w:rsidRPr="00915393">
              <w:rPr>
                <w:rFonts w:ascii="Calibri" w:hAnsi="Calibri" w:cs="Times New Roman"/>
              </w:rPr>
              <w:t>tre une commune qui assure son développement sans porter préjudice à la qualité de son cadre de vie</w:t>
            </w: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724E74">
            <w:pPr>
              <w:rPr>
                <w:rFonts w:ascii="Calibri" w:hAnsi="Calibri" w:cs="Times New Roman"/>
              </w:rPr>
            </w:pPr>
            <w:r w:rsidRPr="00915393">
              <w:rPr>
                <w:rFonts w:ascii="Calibri" w:hAnsi="Calibri" w:cs="Times New Roman"/>
              </w:rPr>
              <w:t xml:space="preserve">Objectif opérationnel </w:t>
            </w:r>
            <w:r w:rsidR="0098651A">
              <w:rPr>
                <w:rFonts w:ascii="Calibri" w:hAnsi="Calibri" w:cs="Times New Roman"/>
              </w:rPr>
              <w:t>2.7</w:t>
            </w:r>
            <w:r w:rsidRPr="00915393">
              <w:rPr>
                <w:rFonts w:ascii="Calibri" w:hAnsi="Calibri" w:cs="Times New Roman"/>
              </w:rPr>
              <w:t xml:space="preserve">  : </w:t>
            </w:r>
            <w:r w:rsidRPr="00591DC7">
              <w:rPr>
                <w:rFonts w:ascii="Calibri" w:hAnsi="Calibri" w:cs="Times New Roman"/>
              </w:rPr>
              <w:t>intégrer les énergies renouvelables dans le quotidien des Houyetois</w:t>
            </w:r>
          </w:p>
        </w:tc>
      </w:tr>
      <w:tr w:rsidR="00724E74" w:rsidRPr="00915393" w:rsidTr="00724E7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724E74">
            <w:pPr>
              <w:rPr>
                <w:rFonts w:ascii="Calibri" w:hAnsi="Calibri" w:cs="Times New Roman"/>
                <w:sz w:val="20"/>
                <w:szCs w:val="20"/>
              </w:rPr>
            </w:pPr>
            <w:r w:rsidRPr="00915393">
              <w:rPr>
                <w:rFonts w:ascii="Calibri" w:hAnsi="Calibri" w:cs="Times New Roman"/>
                <w:sz w:val="20"/>
                <w:szCs w:val="20"/>
              </w:rPr>
              <w:t>Action n°OO</w:t>
            </w:r>
            <w:r w:rsidR="008A295F">
              <w:rPr>
                <w:rFonts w:ascii="Calibri" w:hAnsi="Calibri" w:cs="Times New Roman"/>
                <w:sz w:val="20"/>
                <w:szCs w:val="20"/>
              </w:rPr>
              <w:t>7</w:t>
            </w:r>
            <w:r w:rsidRPr="00915393">
              <w:rPr>
                <w:rFonts w:ascii="Calibri" w:hAnsi="Calibri" w:cs="Times New Roman"/>
                <w:sz w:val="20"/>
                <w:szCs w:val="20"/>
              </w:rPr>
              <w:t>.</w:t>
            </w:r>
            <w:r>
              <w:rPr>
                <w:rFonts w:ascii="Calibri" w:hAnsi="Calibri" w:cs="Times New Roman"/>
                <w:sz w:val="20"/>
                <w:szCs w:val="20"/>
              </w:rPr>
              <w:t>1</w:t>
            </w:r>
            <w:r w:rsidRPr="00915393">
              <w:rPr>
                <w:rFonts w:ascii="Calibri" w:hAnsi="Calibri" w:cs="Times New Roman"/>
                <w:sz w:val="20"/>
                <w:szCs w:val="20"/>
              </w:rPr>
              <w:t>.:</w:t>
            </w:r>
          </w:p>
          <w:p w:rsidR="00724E74" w:rsidRPr="00915393" w:rsidRDefault="00724E74" w:rsidP="00724E74">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Aménagement d’une microcentrale hydroélectrique dans les locaux de l’ancien moulin de Wanlin</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 xml:space="preserve">Environnement - </w:t>
            </w:r>
          </w:p>
        </w:tc>
      </w:tr>
      <w:tr w:rsidR="00724E74" w:rsidRPr="00915393" w:rsidTr="00724E7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sidRPr="00915393">
              <w:rPr>
                <w:rFonts w:ascii="Calibri" w:hAnsi="Calibri" w:cs="Times New Roman"/>
              </w:rPr>
              <w:t>Nicolas GOBLET</w:t>
            </w:r>
          </w:p>
        </w:tc>
      </w:tr>
      <w:tr w:rsidR="00724E74" w:rsidRPr="00915393" w:rsidTr="00724E7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PCDR - INASEP</w:t>
            </w:r>
          </w:p>
        </w:tc>
        <w:tc>
          <w:tcPr>
            <w:tcW w:w="2092" w:type="dxa"/>
            <w:gridSpan w:val="5"/>
            <w:tcBorders>
              <w:top w:val="nil"/>
              <w:left w:val="nil"/>
              <w:bottom w:val="nil"/>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319.813,33€ TVAC (montant d’attribution)</w:t>
            </w:r>
          </w:p>
        </w:tc>
      </w:tr>
      <w:tr w:rsidR="00724E74" w:rsidRPr="00915393" w:rsidTr="00724E7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Subvention (80 %) et fonds propres</w:t>
            </w:r>
          </w:p>
        </w:tc>
      </w:tr>
      <w:tr w:rsidR="00724E74" w:rsidRPr="00915393"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Pr="00915393" w:rsidRDefault="00724E74" w:rsidP="00724E74">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r w:rsidRPr="00915393">
              <w:rPr>
                <w:rFonts w:ascii="Calibri" w:hAnsi="Calibri" w:cs="Times New Roman"/>
              </w:rPr>
              <w:t>Plan de travail :</w:t>
            </w:r>
          </w:p>
          <w:p w:rsidR="00724E74" w:rsidRPr="00915393" w:rsidRDefault="00724E74" w:rsidP="00724E74">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Pr="00915393" w:rsidRDefault="00724E74" w:rsidP="00724E74">
            <w:pPr>
              <w:contextualSpacing/>
              <w:rPr>
                <w:rFonts w:ascii="Calibri" w:hAnsi="Calibri" w:cs="Times New Roman"/>
              </w:rPr>
            </w:pPr>
            <w:r>
              <w:rPr>
                <w:rFonts w:ascii="Calibri" w:hAnsi="Calibri" w:cs="Times New Roman"/>
              </w:rPr>
              <w:t>Chantier en cours d’exécution</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Pr="00915393" w:rsidRDefault="00724E74" w:rsidP="00724E74">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bl>
    <w:tbl>
      <w:tblPr>
        <w:tblStyle w:val="Grilledutableau1"/>
        <w:tblpPr w:leftFromText="141" w:rightFromText="141" w:vertAnchor="page" w:horzAnchor="margin" w:tblpXSpec="center" w:tblpY="8044"/>
        <w:tblW w:w="10995" w:type="dxa"/>
        <w:tblLayout w:type="fixed"/>
        <w:tblLook w:val="04A0"/>
      </w:tblPr>
      <w:tblGrid>
        <w:gridCol w:w="1528"/>
        <w:gridCol w:w="6950"/>
        <w:gridCol w:w="349"/>
        <w:gridCol w:w="76"/>
        <w:gridCol w:w="90"/>
        <w:gridCol w:w="760"/>
        <w:gridCol w:w="206"/>
        <w:gridCol w:w="1022"/>
        <w:gridCol w:w="14"/>
      </w:tblGrid>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A07A81">
            <w:pPr>
              <w:rPr>
                <w:rFonts w:ascii="Calibri" w:hAnsi="Calibri" w:cs="Times New Roman"/>
              </w:rPr>
            </w:pPr>
            <w:r w:rsidRPr="00915393">
              <w:rPr>
                <w:rFonts w:ascii="Calibri" w:hAnsi="Calibri" w:cs="Times New Roman"/>
              </w:rPr>
              <w:t xml:space="preserve">FICHE ACTION </w:t>
            </w:r>
            <w:r w:rsidR="00E1238C">
              <w:rPr>
                <w:rFonts w:ascii="Calibri" w:hAnsi="Calibri" w:cs="Times New Roman"/>
              </w:rPr>
              <w:t>OS2/OO7/A2/5</w:t>
            </w:r>
            <w:r w:rsidR="00A07A81">
              <w:rPr>
                <w:rFonts w:ascii="Calibri" w:hAnsi="Calibri" w:cs="Times New Roman"/>
              </w:rPr>
              <w:t>6</w:t>
            </w: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724E74">
            <w:pPr>
              <w:rPr>
                <w:rFonts w:ascii="Calibri" w:hAnsi="Calibri" w:cs="Times New Roman"/>
              </w:rPr>
            </w:pPr>
            <w:r w:rsidRPr="00915393">
              <w:rPr>
                <w:rFonts w:ascii="Calibri" w:hAnsi="Calibri" w:cs="Times New Roman"/>
              </w:rPr>
              <w:t>VOLET EXTERNE DEVELOPPEMENT DES POLITIQUES</w:t>
            </w: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E1238C">
            <w:pPr>
              <w:rPr>
                <w:rFonts w:ascii="Calibri" w:hAnsi="Calibri" w:cs="Times New Roman"/>
                <w:u w:val="single"/>
              </w:rPr>
            </w:pPr>
            <w:r w:rsidRPr="00915393">
              <w:rPr>
                <w:rFonts w:ascii="Calibri" w:hAnsi="Calibri" w:cs="Times New Roman"/>
              </w:rPr>
              <w:t>Domaine</w:t>
            </w:r>
            <w:r>
              <w:rPr>
                <w:rFonts w:ascii="Calibri" w:hAnsi="Calibri" w:cs="Times New Roman"/>
              </w:rPr>
              <w:t xml:space="preserve"> 3</w:t>
            </w:r>
            <w:r w:rsidRPr="00915393">
              <w:rPr>
                <w:rFonts w:ascii="Calibri" w:hAnsi="Calibri" w:cs="Times New Roman"/>
              </w:rPr>
              <w:t xml:space="preserve"> : </w:t>
            </w:r>
            <w:r>
              <w:rPr>
                <w:rFonts w:ascii="Calibri" w:hAnsi="Calibri" w:cs="Times New Roman"/>
              </w:rPr>
              <w:t>environnement et énergie</w:t>
            </w:r>
          </w:p>
          <w:p w:rsidR="00724E74" w:rsidRPr="00915393" w:rsidRDefault="00724E74" w:rsidP="00724E74">
            <w:pPr>
              <w:rPr>
                <w:rFonts w:ascii="Calibri" w:hAnsi="Calibri" w:cs="Times New Roman"/>
              </w:rPr>
            </w:pP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724E74">
            <w:pPr>
              <w:rPr>
                <w:rFonts w:ascii="Calibri" w:hAnsi="Calibri" w:cs="Times New Roman"/>
              </w:rPr>
            </w:pPr>
            <w:r>
              <w:rPr>
                <w:rFonts w:ascii="Calibri" w:hAnsi="Calibri" w:cs="Times New Roman"/>
              </w:rPr>
              <w:t>Objectif stratégique :  ê</w:t>
            </w:r>
            <w:r w:rsidRPr="00915393">
              <w:rPr>
                <w:rFonts w:ascii="Calibri" w:hAnsi="Calibri" w:cs="Times New Roman"/>
              </w:rPr>
              <w:t>tre une commune qui assure son développement sans porter préjudice à la qualité de son cadre de vie</w:t>
            </w:r>
          </w:p>
        </w:tc>
      </w:tr>
      <w:tr w:rsidR="00724E74" w:rsidRPr="00915393" w:rsidTr="00724E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24E74" w:rsidRPr="00915393" w:rsidRDefault="00724E74" w:rsidP="00724E74">
            <w:pPr>
              <w:rPr>
                <w:rFonts w:ascii="Calibri" w:hAnsi="Calibri" w:cs="Times New Roman"/>
              </w:rPr>
            </w:pPr>
            <w:r w:rsidRPr="00915393">
              <w:rPr>
                <w:rFonts w:ascii="Calibri" w:hAnsi="Calibri" w:cs="Times New Roman"/>
              </w:rPr>
              <w:t>Objectif opérationnel  </w:t>
            </w:r>
            <w:r w:rsidR="0098651A">
              <w:rPr>
                <w:rFonts w:ascii="Calibri" w:hAnsi="Calibri" w:cs="Times New Roman"/>
              </w:rPr>
              <w:t>2.7</w:t>
            </w:r>
            <w:r w:rsidRPr="00915393">
              <w:rPr>
                <w:rFonts w:ascii="Calibri" w:hAnsi="Calibri" w:cs="Times New Roman"/>
              </w:rPr>
              <w:t xml:space="preserve"> : </w:t>
            </w:r>
            <w:r>
              <w:t>intégrer</w:t>
            </w:r>
            <w:r w:rsidRPr="00591DC7">
              <w:rPr>
                <w:rFonts w:ascii="Calibri" w:hAnsi="Calibri" w:cs="Times New Roman"/>
              </w:rPr>
              <w:t xml:space="preserve"> les énergies renouvelables dans le quotidien des Houyetois</w:t>
            </w:r>
          </w:p>
        </w:tc>
      </w:tr>
      <w:tr w:rsidR="00724E74" w:rsidRPr="00915393" w:rsidTr="00724E7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24E74" w:rsidRDefault="00724E74" w:rsidP="00724E74">
            <w:pPr>
              <w:rPr>
                <w:rFonts w:ascii="Calibri" w:hAnsi="Calibri" w:cs="Times New Roman"/>
                <w:sz w:val="20"/>
                <w:szCs w:val="20"/>
              </w:rPr>
            </w:pPr>
            <w:r w:rsidRPr="00915393">
              <w:rPr>
                <w:rFonts w:ascii="Calibri" w:hAnsi="Calibri" w:cs="Times New Roman"/>
                <w:sz w:val="20"/>
                <w:szCs w:val="20"/>
              </w:rPr>
              <w:t>Action n°OO</w:t>
            </w:r>
            <w:r w:rsidR="00E1238C">
              <w:rPr>
                <w:rFonts w:ascii="Calibri" w:hAnsi="Calibri" w:cs="Times New Roman"/>
                <w:sz w:val="20"/>
                <w:szCs w:val="20"/>
              </w:rPr>
              <w:t>7</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p w:rsidR="00724E74" w:rsidRPr="00915393" w:rsidRDefault="00724E74" w:rsidP="00724E74">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24E74" w:rsidRPr="00915393" w:rsidRDefault="00724E74" w:rsidP="00724E74">
            <w:pPr>
              <w:rPr>
                <w:rFonts w:ascii="Calibri" w:hAnsi="Calibri" w:cs="Times New Roman"/>
              </w:rPr>
            </w:pPr>
            <w:r w:rsidRPr="000A1F5A">
              <w:rPr>
                <w:rFonts w:ascii="Calibri" w:hAnsi="Calibri" w:cs="Times New Roman"/>
              </w:rPr>
              <w:t>Projet d’éducation permanente en matière d’économie d’énergie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Enseignement</w:t>
            </w:r>
          </w:p>
        </w:tc>
      </w:tr>
      <w:tr w:rsidR="00724E74" w:rsidRPr="00915393" w:rsidTr="00724E7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EricDessy</w:t>
            </w:r>
          </w:p>
        </w:tc>
      </w:tr>
      <w:tr w:rsidR="00724E74" w:rsidRPr="00915393" w:rsidTr="00724E7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24E74" w:rsidRPr="00915393" w:rsidRDefault="00724E74" w:rsidP="00724E7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Processus continu (annuel)</w:t>
            </w:r>
          </w:p>
        </w:tc>
      </w:tr>
      <w:tr w:rsidR="00724E74" w:rsidRPr="00915393" w:rsidTr="00724E7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724E74" w:rsidRPr="00915393" w:rsidRDefault="00724E74" w:rsidP="00724E74">
            <w:pPr>
              <w:rPr>
                <w:rFonts w:ascii="Calibri" w:hAnsi="Calibri" w:cs="Times New Roman"/>
              </w:rPr>
            </w:pPr>
            <w:r>
              <w:rPr>
                <w:rFonts w:ascii="Calibri" w:hAnsi="Calibri" w:cs="Times New Roman"/>
              </w:rPr>
              <w:t>Personnel  communal – Ecoles communales – guichet de l’énergie</w:t>
            </w:r>
          </w:p>
        </w:tc>
        <w:tc>
          <w:tcPr>
            <w:tcW w:w="2092" w:type="dxa"/>
            <w:gridSpan w:val="5"/>
            <w:tcBorders>
              <w:top w:val="nil"/>
              <w:left w:val="nil"/>
              <w:bottom w:val="nil"/>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Pr="00915393" w:rsidRDefault="00724E74" w:rsidP="00724E74">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r w:rsidRPr="00915393">
              <w:rPr>
                <w:rFonts w:ascii="Calibri" w:hAnsi="Calibri" w:cs="Times New Roman"/>
              </w:rPr>
              <w:t>Plan de travail :</w:t>
            </w: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p w:rsidR="00724E74" w:rsidRPr="00915393" w:rsidRDefault="00724E74" w:rsidP="00724E74">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Default="00724E74" w:rsidP="00724E74">
            <w:pPr>
              <w:contextualSpacing/>
              <w:rPr>
                <w:rFonts w:ascii="Calibri" w:hAnsi="Calibri" w:cs="Times New Roman"/>
              </w:rPr>
            </w:pPr>
            <w:r>
              <w:rPr>
                <w:rFonts w:ascii="Calibri" w:hAnsi="Calibri" w:cs="Times New Roman"/>
              </w:rPr>
              <w:t>Mise en place par implantation d’un groupe  de réflexion et travail</w:t>
            </w:r>
          </w:p>
          <w:p w:rsidR="00724E74" w:rsidRDefault="00724E74" w:rsidP="00724E74">
            <w:pPr>
              <w:contextualSpacing/>
              <w:rPr>
                <w:rFonts w:ascii="Calibri" w:hAnsi="Calibri" w:cs="Times New Roman"/>
              </w:rPr>
            </w:pPr>
            <w:r>
              <w:rPr>
                <w:rFonts w:ascii="Calibri" w:hAnsi="Calibri" w:cs="Times New Roman"/>
              </w:rPr>
              <w:t xml:space="preserve">Mise en place du projet auprès des élèves de manière à le pérenniser </w:t>
            </w:r>
          </w:p>
          <w:p w:rsidR="00724E74" w:rsidRPr="000A1F5A" w:rsidRDefault="00724E74" w:rsidP="00724E74">
            <w:pPr>
              <w:pStyle w:val="Paragraphedeliste"/>
              <w:numPr>
                <w:ilvl w:val="0"/>
                <w:numId w:val="41"/>
              </w:numPr>
              <w:rPr>
                <w:rFonts w:ascii="Calibri" w:hAnsi="Calibri" w:cs="Times New Roman"/>
              </w:rPr>
            </w:pPr>
            <w:r w:rsidRPr="000A1F5A">
              <w:rPr>
                <w:rFonts w:ascii="Calibri" w:hAnsi="Calibri" w:cs="Times New Roman"/>
              </w:rPr>
              <w:t>4</w:t>
            </w:r>
            <w:r w:rsidRPr="000A1F5A">
              <w:rPr>
                <w:rFonts w:ascii="Calibri" w:hAnsi="Calibri" w:cs="Times New Roman"/>
                <w:vertAlign w:val="superscript"/>
              </w:rPr>
              <w:t>ième</w:t>
            </w:r>
            <w:r w:rsidRPr="000A1F5A">
              <w:rPr>
                <w:rFonts w:ascii="Calibri" w:hAnsi="Calibri" w:cs="Times New Roman"/>
              </w:rPr>
              <w:t xml:space="preserve"> primaire : apprentissage</w:t>
            </w:r>
          </w:p>
          <w:p w:rsidR="00724E74" w:rsidRPr="000A1F5A" w:rsidRDefault="00724E74" w:rsidP="00724E74">
            <w:pPr>
              <w:pStyle w:val="Paragraphedeliste"/>
              <w:numPr>
                <w:ilvl w:val="0"/>
                <w:numId w:val="41"/>
              </w:numPr>
              <w:rPr>
                <w:rFonts w:ascii="Calibri" w:hAnsi="Calibri" w:cs="Times New Roman"/>
              </w:rPr>
            </w:pPr>
            <w:r w:rsidRPr="000A1F5A">
              <w:rPr>
                <w:rFonts w:ascii="Calibri" w:hAnsi="Calibri" w:cs="Times New Roman"/>
              </w:rPr>
              <w:t>5</w:t>
            </w:r>
            <w:r w:rsidRPr="000A1F5A">
              <w:rPr>
                <w:rFonts w:ascii="Calibri" w:hAnsi="Calibri" w:cs="Times New Roman"/>
                <w:vertAlign w:val="superscript"/>
              </w:rPr>
              <w:t>ième</w:t>
            </w:r>
            <w:r w:rsidRPr="000A1F5A">
              <w:rPr>
                <w:rFonts w:ascii="Calibri" w:hAnsi="Calibri" w:cs="Times New Roman"/>
              </w:rPr>
              <w:t xml:space="preserve"> primaire : exécution</w:t>
            </w:r>
          </w:p>
          <w:p w:rsidR="00724E74" w:rsidRDefault="00724E74" w:rsidP="00724E74">
            <w:pPr>
              <w:pStyle w:val="Paragraphedeliste"/>
              <w:numPr>
                <w:ilvl w:val="0"/>
                <w:numId w:val="41"/>
              </w:numPr>
              <w:rPr>
                <w:rFonts w:ascii="Calibri" w:hAnsi="Calibri" w:cs="Times New Roman"/>
              </w:rPr>
            </w:pPr>
            <w:r w:rsidRPr="000A1F5A">
              <w:rPr>
                <w:rFonts w:ascii="Calibri" w:hAnsi="Calibri" w:cs="Times New Roman"/>
              </w:rPr>
              <w:t>6</w:t>
            </w:r>
            <w:r w:rsidRPr="000A1F5A">
              <w:rPr>
                <w:rFonts w:ascii="Calibri" w:hAnsi="Calibri" w:cs="Times New Roman"/>
                <w:vertAlign w:val="superscript"/>
              </w:rPr>
              <w:t>ième</w:t>
            </w:r>
            <w:r w:rsidRPr="000A1F5A">
              <w:rPr>
                <w:rFonts w:ascii="Calibri" w:hAnsi="Calibri" w:cs="Times New Roman"/>
              </w:rPr>
              <w:t xml:space="preserve"> primaire : contrôle de l’exécution</w:t>
            </w:r>
          </w:p>
          <w:p w:rsidR="00724E74" w:rsidRPr="000A1F5A" w:rsidRDefault="00724E74" w:rsidP="00724E74">
            <w:pPr>
              <w:rPr>
                <w:rFonts w:ascii="Calibri" w:hAnsi="Calibri" w:cs="Times New Roman"/>
              </w:rPr>
            </w:pPr>
            <w:r>
              <w:rPr>
                <w:rFonts w:ascii="Calibri" w:hAnsi="Calibri" w:cs="Times New Roman"/>
              </w:rPr>
              <w:t>Communication et information vers l’extérieur</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r w:rsidR="00724E74" w:rsidRPr="00915393" w:rsidTr="00724E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24E74" w:rsidRPr="00915393" w:rsidRDefault="00724E74" w:rsidP="00724E74">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724E74" w:rsidRPr="00915393" w:rsidRDefault="00724E74" w:rsidP="00724E74">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724E74" w:rsidRPr="00915393" w:rsidRDefault="00724E74" w:rsidP="00724E74">
            <w:pPr>
              <w:rPr>
                <w:rFonts w:ascii="Calibri" w:hAnsi="Calibri" w:cs="Times New Roman"/>
              </w:rPr>
            </w:pPr>
          </w:p>
        </w:tc>
      </w:tr>
    </w:tbl>
    <w:p w:rsidR="00724E74" w:rsidRDefault="00724E74"/>
    <w:tbl>
      <w:tblPr>
        <w:tblStyle w:val="Grilledutableau"/>
        <w:tblpPr w:leftFromText="141" w:rightFromText="141" w:horzAnchor="margin" w:tblpX="-885" w:tblpY="2608"/>
        <w:tblW w:w="10916" w:type="dxa"/>
        <w:tblLook w:val="04A0"/>
      </w:tblPr>
      <w:tblGrid>
        <w:gridCol w:w="3018"/>
        <w:gridCol w:w="2916"/>
        <w:gridCol w:w="1049"/>
        <w:gridCol w:w="423"/>
        <w:gridCol w:w="3510"/>
      </w:tblGrid>
      <w:tr w:rsidR="00563309"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3309" w:rsidRDefault="002532C1" w:rsidP="00051624">
            <w:r>
              <w:t>FICHE OO</w:t>
            </w:r>
          </w:p>
        </w:tc>
      </w:tr>
      <w:tr w:rsidR="00563309"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3309" w:rsidRDefault="00563309" w:rsidP="00051624">
            <w:r>
              <w:t xml:space="preserve">VOLET EXTERNE </w:t>
            </w:r>
          </w:p>
        </w:tc>
      </w:tr>
      <w:tr w:rsidR="00563309"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3309" w:rsidRDefault="00563309" w:rsidP="00051624">
            <w:r>
              <w:t>Domaine 3 : Environnement - énergie</w:t>
            </w:r>
          </w:p>
        </w:tc>
      </w:tr>
      <w:tr w:rsidR="00563309"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3309" w:rsidRDefault="00563309" w:rsidP="00051624">
            <w:r>
              <w:t xml:space="preserve">Objectif stratégique </w:t>
            </w:r>
            <w:r w:rsidRPr="0047095D">
              <w:t>2 : Etre une commune qui assure son développement sans porter préjudice à la qualité de son cadre de vie</w:t>
            </w:r>
          </w:p>
        </w:tc>
      </w:tr>
      <w:tr w:rsidR="00563309" w:rsidTr="00051624">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3309" w:rsidRDefault="002532C1" w:rsidP="00051624">
            <w:r>
              <w:t xml:space="preserve">Objectif opérationnel </w:t>
            </w:r>
            <w:r w:rsidR="0098651A">
              <w:t>2.</w:t>
            </w:r>
            <w:r>
              <w:t xml:space="preserve">8 </w:t>
            </w:r>
            <w:r w:rsidR="00563309" w:rsidRPr="00524BBC">
              <w:t xml:space="preserve">: </w:t>
            </w:r>
            <w:r w:rsidR="00563309" w:rsidRPr="00C61F62">
              <w:t>encourager la réduction de la consommation énergétique dans les bâtiments communaux</w:t>
            </w:r>
          </w:p>
        </w:tc>
        <w:tc>
          <w:tcPr>
            <w:tcW w:w="3933" w:type="dxa"/>
            <w:gridSpan w:val="2"/>
            <w:tcBorders>
              <w:top w:val="single" w:sz="4" w:space="0" w:color="auto"/>
              <w:left w:val="single" w:sz="4" w:space="0" w:color="auto"/>
              <w:bottom w:val="single" w:sz="4" w:space="0" w:color="auto"/>
              <w:right w:val="single" w:sz="4" w:space="0" w:color="auto"/>
            </w:tcBorders>
            <w:hideMark/>
          </w:tcPr>
          <w:p w:rsidR="00563309" w:rsidRDefault="00563309" w:rsidP="00051624">
            <w:r>
              <w:t>Indicateur(s) de résultats :</w:t>
            </w:r>
          </w:p>
        </w:tc>
      </w:tr>
      <w:tr w:rsidR="00563309" w:rsidTr="00051624">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3309" w:rsidRDefault="00563309" w:rsidP="00051624"/>
        </w:tc>
        <w:tc>
          <w:tcPr>
            <w:tcW w:w="3933" w:type="dxa"/>
            <w:gridSpan w:val="2"/>
            <w:tcBorders>
              <w:top w:val="single" w:sz="4" w:space="0" w:color="auto"/>
              <w:left w:val="single" w:sz="4" w:space="0" w:color="auto"/>
              <w:bottom w:val="single" w:sz="4" w:space="0" w:color="auto"/>
              <w:right w:val="single" w:sz="4" w:space="0" w:color="auto"/>
            </w:tcBorders>
            <w:hideMark/>
          </w:tcPr>
          <w:p w:rsidR="00563309" w:rsidRDefault="00563309" w:rsidP="00051624">
            <w:r>
              <w:t>Priorité : &gt;2 an</w:t>
            </w:r>
          </w:p>
        </w:tc>
      </w:tr>
      <w:tr w:rsidR="00563309" w:rsidTr="00051624">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3309" w:rsidRDefault="00563309" w:rsidP="00051624"/>
        </w:tc>
        <w:tc>
          <w:tcPr>
            <w:tcW w:w="3933" w:type="dxa"/>
            <w:gridSpan w:val="2"/>
            <w:tcBorders>
              <w:top w:val="single" w:sz="4" w:space="0" w:color="auto"/>
              <w:left w:val="single" w:sz="4" w:space="0" w:color="auto"/>
              <w:bottom w:val="single" w:sz="4" w:space="0" w:color="auto"/>
              <w:right w:val="single" w:sz="4" w:space="0" w:color="auto"/>
            </w:tcBorders>
            <w:hideMark/>
          </w:tcPr>
          <w:p w:rsidR="00563309" w:rsidRDefault="00563309" w:rsidP="00051624">
            <w:r>
              <w:t>Échéance :</w:t>
            </w:r>
          </w:p>
        </w:tc>
      </w:tr>
      <w:tr w:rsidR="00563309"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Responsable</w:t>
            </w:r>
          </w:p>
          <w:p w:rsidR="00563309" w:rsidRDefault="00563309" w:rsidP="00051624">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Jean HYAT</w:t>
            </w:r>
          </w:p>
        </w:tc>
      </w:tr>
      <w:tr w:rsidR="00563309"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Nicolas GOBLET</w:t>
            </w:r>
          </w:p>
        </w:tc>
      </w:tr>
      <w:tr w:rsidR="00563309"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Service Environnement</w:t>
            </w:r>
          </w:p>
        </w:tc>
      </w:tr>
      <w:tr w:rsidR="00563309"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tc>
      </w:tr>
      <w:tr w:rsidR="00563309"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Default="00563309" w:rsidP="00051624"/>
        </w:tc>
      </w:tr>
      <w:tr w:rsidR="00563309" w:rsidTr="00051624">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563309" w:rsidRDefault="00563309" w:rsidP="00051624">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563309" w:rsidRDefault="00563309" w:rsidP="00051624">
            <w:r>
              <w:t>Action 1 : En partenariat avec le guichet de l’énergie, sensibiliser le personnel communal à la réduction de leur consommation énergétique  et réaliser les aménagements nécessaires</w:t>
            </w:r>
          </w:p>
          <w:p w:rsidR="00563309" w:rsidRDefault="00563309" w:rsidP="00051624"/>
          <w:p w:rsidR="00563309" w:rsidRDefault="00563309" w:rsidP="00051624">
            <w:r>
              <w:t>Action 2 : intégrer les technologies et techniques innovantes lors de travaux de rénovation – construction de bâtiments communaux.</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563309" w:rsidRDefault="00563309" w:rsidP="00051624"/>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563309" w:rsidRDefault="00563309" w:rsidP="00051624"/>
        </w:tc>
      </w:tr>
      <w:tr w:rsidR="00563309" w:rsidTr="00051624">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563309" w:rsidRDefault="00563309" w:rsidP="00051624">
            <w:r>
              <w:t xml:space="preserve">Commentaires : </w:t>
            </w:r>
          </w:p>
        </w:tc>
      </w:tr>
    </w:tbl>
    <w:p w:rsidR="00724E74" w:rsidRDefault="00724E74"/>
    <w:p w:rsidR="00724E74" w:rsidRDefault="00724E74">
      <w:r>
        <w:br w:type="page"/>
      </w:r>
    </w:p>
    <w:tbl>
      <w:tblPr>
        <w:tblStyle w:val="Grilledutableau1"/>
        <w:tblpPr w:leftFromText="141" w:rightFromText="141" w:vertAnchor="page" w:horzAnchor="margin" w:tblpXSpec="center" w:tblpY="531"/>
        <w:tblW w:w="10995" w:type="dxa"/>
        <w:tblLayout w:type="fixed"/>
        <w:tblLook w:val="04A0"/>
      </w:tblPr>
      <w:tblGrid>
        <w:gridCol w:w="1528"/>
        <w:gridCol w:w="6950"/>
        <w:gridCol w:w="349"/>
        <w:gridCol w:w="76"/>
        <w:gridCol w:w="90"/>
        <w:gridCol w:w="760"/>
        <w:gridCol w:w="206"/>
        <w:gridCol w:w="1022"/>
        <w:gridCol w:w="14"/>
      </w:tblGrid>
      <w:tr w:rsidR="00563309" w:rsidRPr="00915393" w:rsidTr="00563309">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3309" w:rsidRPr="00915393" w:rsidRDefault="00563309" w:rsidP="00A07A81">
            <w:pPr>
              <w:rPr>
                <w:rFonts w:ascii="Calibri" w:hAnsi="Calibri" w:cs="Times New Roman"/>
              </w:rPr>
            </w:pPr>
            <w:r w:rsidRPr="00915393">
              <w:rPr>
                <w:rFonts w:ascii="Calibri" w:hAnsi="Calibri" w:cs="Times New Roman"/>
              </w:rPr>
              <w:t xml:space="preserve">FICHE ACTION </w:t>
            </w:r>
            <w:r w:rsidR="002532C1">
              <w:rPr>
                <w:rFonts w:ascii="Calibri" w:hAnsi="Calibri" w:cs="Times New Roman"/>
              </w:rPr>
              <w:t>OS2/OO8/A1/5</w:t>
            </w:r>
            <w:r w:rsidR="00A07A81">
              <w:rPr>
                <w:rFonts w:ascii="Calibri" w:hAnsi="Calibri" w:cs="Times New Roman"/>
              </w:rPr>
              <w:t>7</w:t>
            </w:r>
          </w:p>
        </w:tc>
      </w:tr>
      <w:tr w:rsidR="00563309" w:rsidRPr="00915393" w:rsidTr="00563309">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3309" w:rsidRPr="00915393" w:rsidRDefault="00563309" w:rsidP="00563309">
            <w:pPr>
              <w:rPr>
                <w:rFonts w:ascii="Calibri" w:hAnsi="Calibri" w:cs="Times New Roman"/>
              </w:rPr>
            </w:pPr>
            <w:r w:rsidRPr="00915393">
              <w:rPr>
                <w:rFonts w:ascii="Calibri" w:hAnsi="Calibri" w:cs="Times New Roman"/>
              </w:rPr>
              <w:t>VOLET EXTERNE DEVELOPPEMENT DES POLITIQUES</w:t>
            </w:r>
          </w:p>
        </w:tc>
      </w:tr>
      <w:tr w:rsidR="00563309" w:rsidRPr="00915393" w:rsidTr="00563309">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3309" w:rsidRPr="00915393" w:rsidRDefault="00563309" w:rsidP="002532C1">
            <w:pPr>
              <w:rPr>
                <w:rFonts w:ascii="Calibri" w:hAnsi="Calibri" w:cs="Times New Roman"/>
                <w:u w:val="single"/>
              </w:rPr>
            </w:pPr>
            <w:r w:rsidRPr="00915393">
              <w:rPr>
                <w:rFonts w:ascii="Calibri" w:hAnsi="Calibri" w:cs="Times New Roman"/>
              </w:rPr>
              <w:t xml:space="preserve">Domaine : </w:t>
            </w:r>
            <w:r>
              <w:rPr>
                <w:rFonts w:ascii="Calibri" w:hAnsi="Calibri" w:cs="Times New Roman"/>
              </w:rPr>
              <w:t>environnement et énergie</w:t>
            </w:r>
          </w:p>
          <w:p w:rsidR="00563309" w:rsidRPr="00915393" w:rsidRDefault="00563309" w:rsidP="00563309">
            <w:pPr>
              <w:rPr>
                <w:rFonts w:ascii="Calibri" w:hAnsi="Calibri" w:cs="Times New Roman"/>
              </w:rPr>
            </w:pPr>
          </w:p>
        </w:tc>
      </w:tr>
      <w:tr w:rsidR="00563309" w:rsidRPr="00915393" w:rsidTr="00563309">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3309" w:rsidRPr="00915393" w:rsidRDefault="00563309" w:rsidP="00563309">
            <w:pPr>
              <w:rPr>
                <w:rFonts w:ascii="Calibri" w:hAnsi="Calibri" w:cs="Times New Roman"/>
              </w:rPr>
            </w:pPr>
            <w:r>
              <w:rPr>
                <w:rFonts w:ascii="Calibri" w:hAnsi="Calibri" w:cs="Times New Roman"/>
              </w:rPr>
              <w:t>Objectif stratégique :  ê</w:t>
            </w:r>
            <w:r w:rsidRPr="00915393">
              <w:rPr>
                <w:rFonts w:ascii="Calibri" w:hAnsi="Calibri" w:cs="Times New Roman"/>
              </w:rPr>
              <w:t>tre une commune qui assure son développement sans porter préjudice à la qualité de son cadre de vie</w:t>
            </w:r>
          </w:p>
        </w:tc>
      </w:tr>
      <w:tr w:rsidR="00563309" w:rsidRPr="00915393" w:rsidTr="00563309">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3309" w:rsidRPr="00915393" w:rsidRDefault="00563309" w:rsidP="00563309">
            <w:pPr>
              <w:rPr>
                <w:rFonts w:ascii="Calibri" w:hAnsi="Calibri" w:cs="Times New Roman"/>
              </w:rPr>
            </w:pPr>
            <w:r w:rsidRPr="00915393">
              <w:rPr>
                <w:rFonts w:ascii="Calibri" w:hAnsi="Calibri" w:cs="Times New Roman"/>
              </w:rPr>
              <w:t xml:space="preserve">Objectif opérationnel </w:t>
            </w:r>
            <w:r w:rsidR="0098651A">
              <w:rPr>
                <w:rFonts w:ascii="Calibri" w:hAnsi="Calibri" w:cs="Times New Roman"/>
              </w:rPr>
              <w:t>2.8</w:t>
            </w:r>
            <w:r w:rsidRPr="00915393">
              <w:rPr>
                <w:rFonts w:ascii="Calibri" w:hAnsi="Calibri" w:cs="Times New Roman"/>
              </w:rPr>
              <w:t xml:space="preserve">  : </w:t>
            </w:r>
            <w:r w:rsidRPr="003862E7">
              <w:rPr>
                <w:rFonts w:ascii="Calibri" w:hAnsi="Calibri" w:cs="Times New Roman"/>
              </w:rPr>
              <w:t>encourager la réduction de la consommation énergétique dans les bâtiments communaux</w:t>
            </w:r>
          </w:p>
        </w:tc>
      </w:tr>
      <w:tr w:rsidR="00563309" w:rsidRPr="00915393" w:rsidTr="00563309">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563309" w:rsidRDefault="00563309" w:rsidP="00563309">
            <w:pPr>
              <w:rPr>
                <w:rFonts w:ascii="Calibri" w:hAnsi="Calibri" w:cs="Times New Roman"/>
                <w:sz w:val="20"/>
                <w:szCs w:val="20"/>
              </w:rPr>
            </w:pPr>
            <w:r w:rsidRPr="00915393">
              <w:rPr>
                <w:rFonts w:ascii="Calibri" w:hAnsi="Calibri" w:cs="Times New Roman"/>
                <w:sz w:val="20"/>
                <w:szCs w:val="20"/>
              </w:rPr>
              <w:t>Action n°OO</w:t>
            </w:r>
            <w:r w:rsidR="002532C1">
              <w:rPr>
                <w:rFonts w:ascii="Calibri" w:hAnsi="Calibri" w:cs="Times New Roman"/>
                <w:sz w:val="20"/>
                <w:szCs w:val="20"/>
              </w:rPr>
              <w:t>8</w:t>
            </w:r>
            <w:r w:rsidRPr="00915393">
              <w:rPr>
                <w:rFonts w:ascii="Calibri" w:hAnsi="Calibri" w:cs="Times New Roman"/>
                <w:sz w:val="20"/>
                <w:szCs w:val="20"/>
              </w:rPr>
              <w:t>.</w:t>
            </w:r>
            <w:r w:rsidR="002532C1">
              <w:rPr>
                <w:rFonts w:ascii="Calibri" w:hAnsi="Calibri" w:cs="Times New Roman"/>
                <w:sz w:val="20"/>
                <w:szCs w:val="20"/>
              </w:rPr>
              <w:t>1</w:t>
            </w:r>
            <w:r w:rsidRPr="00915393">
              <w:rPr>
                <w:rFonts w:ascii="Calibri" w:hAnsi="Calibri" w:cs="Times New Roman"/>
                <w:sz w:val="20"/>
                <w:szCs w:val="20"/>
              </w:rPr>
              <w:t>.:</w:t>
            </w:r>
          </w:p>
          <w:p w:rsidR="00563309" w:rsidRPr="00915393" w:rsidRDefault="00563309" w:rsidP="00563309">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563309" w:rsidRPr="00915393" w:rsidRDefault="00563309" w:rsidP="00563309">
            <w:pPr>
              <w:rPr>
                <w:rFonts w:ascii="Calibri" w:hAnsi="Calibri" w:cs="Times New Roman"/>
              </w:rPr>
            </w:pPr>
            <w:r>
              <w:rPr>
                <w:rFonts w:ascii="Calibri" w:hAnsi="Calibri" w:cs="Times New Roman"/>
              </w:rPr>
              <w:t>En partenariat avec le guichet de l’énergie, sensibiliser le personnel communal à la réduction de leur consommation énergétique  et réaliser les aménagements nécessaires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3309" w:rsidRDefault="00563309" w:rsidP="00563309">
            <w:pPr>
              <w:rPr>
                <w:rFonts w:ascii="Calibri" w:hAnsi="Calibri" w:cs="Times New Roman"/>
              </w:rPr>
            </w:pPr>
            <w:r>
              <w:rPr>
                <w:rFonts w:ascii="Calibri" w:hAnsi="Calibri" w:cs="Times New Roman"/>
              </w:rPr>
              <w:t>Environnement –</w:t>
            </w:r>
          </w:p>
          <w:p w:rsidR="00563309" w:rsidRPr="00915393" w:rsidRDefault="00563309" w:rsidP="00563309">
            <w:pPr>
              <w:rPr>
                <w:rFonts w:ascii="Calibri" w:hAnsi="Calibri" w:cs="Times New Roman"/>
              </w:rPr>
            </w:pPr>
            <w:r>
              <w:rPr>
                <w:rFonts w:ascii="Calibri" w:hAnsi="Calibri" w:cs="Times New Roman"/>
              </w:rPr>
              <w:t>Travaux</w:t>
            </w:r>
          </w:p>
        </w:tc>
      </w:tr>
      <w:tr w:rsidR="00563309" w:rsidRPr="00915393" w:rsidTr="00563309">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63309" w:rsidRPr="00915393" w:rsidRDefault="00563309" w:rsidP="00563309">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63309" w:rsidRPr="00915393" w:rsidRDefault="00563309" w:rsidP="00563309">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3309" w:rsidRDefault="00563309" w:rsidP="00563309">
            <w:pPr>
              <w:rPr>
                <w:rFonts w:ascii="Calibri" w:hAnsi="Calibri" w:cs="Times New Roman"/>
              </w:rPr>
            </w:pPr>
            <w:r w:rsidRPr="00915393">
              <w:rPr>
                <w:rFonts w:ascii="Calibri" w:hAnsi="Calibri" w:cs="Times New Roman"/>
              </w:rPr>
              <w:t>Nicolas GOBLET</w:t>
            </w:r>
          </w:p>
          <w:p w:rsidR="00563309" w:rsidRPr="00915393" w:rsidRDefault="00563309" w:rsidP="00563309">
            <w:pPr>
              <w:rPr>
                <w:rFonts w:ascii="Calibri" w:hAnsi="Calibri" w:cs="Times New Roman"/>
              </w:rPr>
            </w:pPr>
            <w:r>
              <w:rPr>
                <w:rFonts w:ascii="Calibri" w:hAnsi="Calibri" w:cs="Times New Roman"/>
              </w:rPr>
              <w:t>Laurent PONCELET</w:t>
            </w:r>
          </w:p>
        </w:tc>
      </w:tr>
      <w:tr w:rsidR="00563309" w:rsidRPr="00915393" w:rsidTr="00563309">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63309" w:rsidRPr="00915393" w:rsidRDefault="00563309" w:rsidP="00563309">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63309" w:rsidRPr="00915393" w:rsidRDefault="00563309" w:rsidP="00563309">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r>
              <w:rPr>
                <w:rFonts w:ascii="Calibri" w:hAnsi="Calibri" w:cs="Times New Roman"/>
              </w:rPr>
              <w:t>Processus continu</w:t>
            </w:r>
          </w:p>
        </w:tc>
      </w:tr>
      <w:tr w:rsidR="00563309" w:rsidRPr="00915393" w:rsidTr="00563309">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563309" w:rsidRPr="00915393" w:rsidRDefault="00563309" w:rsidP="00563309">
            <w:pPr>
              <w:rPr>
                <w:rFonts w:ascii="Calibri" w:hAnsi="Calibri" w:cs="Times New Roman"/>
              </w:rPr>
            </w:pPr>
            <w:r>
              <w:rPr>
                <w:rFonts w:ascii="Calibri" w:hAnsi="Calibri" w:cs="Times New Roman"/>
              </w:rPr>
              <w:t>Guichet de l’énergie</w:t>
            </w:r>
          </w:p>
        </w:tc>
        <w:tc>
          <w:tcPr>
            <w:tcW w:w="2092" w:type="dxa"/>
            <w:gridSpan w:val="5"/>
            <w:tcBorders>
              <w:top w:val="nil"/>
              <w:left w:val="nil"/>
              <w:bottom w:val="nil"/>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r>
      <w:tr w:rsidR="00563309" w:rsidRPr="00915393" w:rsidTr="00563309">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r>
      <w:tr w:rsidR="00563309" w:rsidRPr="00915393" w:rsidTr="00563309">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r>
      <w:tr w:rsidR="00563309" w:rsidRPr="00915393" w:rsidTr="00563309">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63309" w:rsidRPr="00915393" w:rsidRDefault="00563309" w:rsidP="00563309">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r>
      <w:tr w:rsidR="00563309" w:rsidRPr="00915393" w:rsidTr="00563309">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p w:rsidR="00563309" w:rsidRPr="00915393" w:rsidRDefault="00563309" w:rsidP="00563309">
            <w:pPr>
              <w:rPr>
                <w:rFonts w:ascii="Calibri" w:hAnsi="Calibri" w:cs="Times New Roman"/>
              </w:rPr>
            </w:pPr>
          </w:p>
          <w:p w:rsidR="00563309" w:rsidRPr="00915393" w:rsidRDefault="00563309" w:rsidP="00563309">
            <w:pPr>
              <w:rPr>
                <w:rFonts w:ascii="Calibri" w:hAnsi="Calibri" w:cs="Times New Roman"/>
              </w:rPr>
            </w:pPr>
          </w:p>
          <w:p w:rsidR="00563309" w:rsidRPr="00915393" w:rsidRDefault="00563309" w:rsidP="00563309">
            <w:pPr>
              <w:rPr>
                <w:rFonts w:ascii="Calibri" w:hAnsi="Calibri" w:cs="Times New Roman"/>
              </w:rPr>
            </w:pPr>
            <w:r w:rsidRPr="00915393">
              <w:rPr>
                <w:rFonts w:ascii="Calibri" w:hAnsi="Calibri" w:cs="Times New Roman"/>
              </w:rPr>
              <w:t>Plan de travail :</w:t>
            </w:r>
          </w:p>
          <w:p w:rsidR="00563309" w:rsidRPr="00915393" w:rsidRDefault="00563309" w:rsidP="00563309">
            <w:pPr>
              <w:rPr>
                <w:rFonts w:ascii="Calibri" w:hAnsi="Calibri" w:cs="Times New Roman"/>
              </w:rPr>
            </w:pPr>
          </w:p>
          <w:p w:rsidR="00563309" w:rsidRPr="00915393" w:rsidRDefault="00563309" w:rsidP="00563309">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63309" w:rsidRPr="00915393" w:rsidRDefault="00563309" w:rsidP="00563309">
            <w:pPr>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r>
      <w:tr w:rsidR="00563309" w:rsidRPr="00915393" w:rsidTr="00563309">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63309" w:rsidRPr="00915393" w:rsidRDefault="00563309" w:rsidP="00563309">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63309" w:rsidRPr="00915393" w:rsidRDefault="00563309" w:rsidP="00563309">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563309" w:rsidRPr="00915393" w:rsidRDefault="00563309" w:rsidP="00563309">
            <w:pPr>
              <w:rPr>
                <w:rFonts w:ascii="Calibri" w:hAnsi="Calibri" w:cs="Times New Roman"/>
              </w:rPr>
            </w:pPr>
          </w:p>
        </w:tc>
      </w:tr>
    </w:tbl>
    <w:tbl>
      <w:tblPr>
        <w:tblStyle w:val="Grilledutableau1"/>
        <w:tblpPr w:leftFromText="141" w:rightFromText="141" w:vertAnchor="page" w:horzAnchor="margin" w:tblpXSpec="center" w:tblpY="9361"/>
        <w:tblW w:w="10995" w:type="dxa"/>
        <w:tblLayout w:type="fixed"/>
        <w:tblLook w:val="04A0"/>
      </w:tblPr>
      <w:tblGrid>
        <w:gridCol w:w="1528"/>
        <w:gridCol w:w="6950"/>
        <w:gridCol w:w="349"/>
        <w:gridCol w:w="76"/>
        <w:gridCol w:w="90"/>
        <w:gridCol w:w="760"/>
        <w:gridCol w:w="206"/>
        <w:gridCol w:w="1022"/>
        <w:gridCol w:w="14"/>
      </w:tblGrid>
      <w:tr w:rsidR="00AA7974" w:rsidRPr="00915393" w:rsidTr="00AA79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07A81">
            <w:pPr>
              <w:rPr>
                <w:rFonts w:ascii="Calibri" w:hAnsi="Calibri" w:cs="Times New Roman"/>
              </w:rPr>
            </w:pPr>
            <w:r w:rsidRPr="00915393">
              <w:rPr>
                <w:rFonts w:ascii="Calibri" w:hAnsi="Calibri" w:cs="Times New Roman"/>
              </w:rPr>
              <w:t xml:space="preserve">FICHE ACTION </w:t>
            </w:r>
            <w:r w:rsidR="002532C1">
              <w:rPr>
                <w:rFonts w:ascii="Calibri" w:hAnsi="Calibri" w:cs="Times New Roman"/>
              </w:rPr>
              <w:t>OS2/OO8/A2/5</w:t>
            </w:r>
            <w:r w:rsidR="00A07A81">
              <w:rPr>
                <w:rFonts w:ascii="Calibri" w:hAnsi="Calibri" w:cs="Times New Roman"/>
              </w:rPr>
              <w:t>8</w:t>
            </w:r>
          </w:p>
        </w:tc>
      </w:tr>
      <w:tr w:rsidR="00AA7974" w:rsidRPr="00915393" w:rsidTr="00AA79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A7974">
            <w:pPr>
              <w:rPr>
                <w:rFonts w:ascii="Calibri" w:hAnsi="Calibri" w:cs="Times New Roman"/>
              </w:rPr>
            </w:pPr>
            <w:r w:rsidRPr="00915393">
              <w:rPr>
                <w:rFonts w:ascii="Calibri" w:hAnsi="Calibri" w:cs="Times New Roman"/>
              </w:rPr>
              <w:t>VOLET EXTERNE DEVELOPPEMENT DES POLITIQUES</w:t>
            </w:r>
          </w:p>
        </w:tc>
      </w:tr>
      <w:tr w:rsidR="00AA7974" w:rsidRPr="00915393" w:rsidTr="00AA79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A7974">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environnement et énergie</w:t>
            </w:r>
          </w:p>
          <w:p w:rsidR="00AA7974" w:rsidRPr="00915393" w:rsidRDefault="00AA7974" w:rsidP="00AA7974">
            <w:pPr>
              <w:rPr>
                <w:rFonts w:ascii="Calibri" w:hAnsi="Calibri" w:cs="Times New Roman"/>
              </w:rPr>
            </w:pPr>
          </w:p>
        </w:tc>
      </w:tr>
      <w:tr w:rsidR="00AA7974" w:rsidRPr="00915393" w:rsidTr="00AA79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A7974">
            <w:pPr>
              <w:rPr>
                <w:rFonts w:ascii="Calibri" w:hAnsi="Calibri" w:cs="Times New Roman"/>
              </w:rPr>
            </w:pPr>
            <w:r>
              <w:rPr>
                <w:rFonts w:ascii="Calibri" w:hAnsi="Calibri" w:cs="Times New Roman"/>
              </w:rPr>
              <w:t>Objectif stratégique </w:t>
            </w:r>
            <w:r w:rsidR="0098651A">
              <w:rPr>
                <w:rFonts w:ascii="Calibri" w:hAnsi="Calibri" w:cs="Times New Roman"/>
              </w:rPr>
              <w:t>2</w:t>
            </w:r>
            <w:r>
              <w:rPr>
                <w:rFonts w:ascii="Calibri" w:hAnsi="Calibri" w:cs="Times New Roman"/>
              </w:rPr>
              <w:t>:  ê</w:t>
            </w:r>
            <w:r w:rsidRPr="00915393">
              <w:rPr>
                <w:rFonts w:ascii="Calibri" w:hAnsi="Calibri" w:cs="Times New Roman"/>
              </w:rPr>
              <w:t>tre une commune qui assure son développement sans porter préjudice à la qualité de son cadre de vie</w:t>
            </w:r>
          </w:p>
        </w:tc>
      </w:tr>
      <w:tr w:rsidR="00AA7974" w:rsidRPr="00915393" w:rsidTr="00AA797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A7974">
            <w:pPr>
              <w:rPr>
                <w:rFonts w:ascii="Calibri" w:hAnsi="Calibri" w:cs="Times New Roman"/>
              </w:rPr>
            </w:pPr>
            <w:r w:rsidRPr="00915393">
              <w:rPr>
                <w:rFonts w:ascii="Calibri" w:hAnsi="Calibri" w:cs="Times New Roman"/>
              </w:rPr>
              <w:t>Objectif opérationnel  </w:t>
            </w:r>
            <w:r w:rsidR="0098651A">
              <w:rPr>
                <w:rFonts w:ascii="Calibri" w:hAnsi="Calibri" w:cs="Times New Roman"/>
              </w:rPr>
              <w:t>2.8</w:t>
            </w:r>
            <w:r w:rsidRPr="00915393">
              <w:rPr>
                <w:rFonts w:ascii="Calibri" w:hAnsi="Calibri" w:cs="Times New Roman"/>
              </w:rPr>
              <w:t xml:space="preserve"> : </w:t>
            </w:r>
            <w:r w:rsidRPr="003862E7">
              <w:rPr>
                <w:rFonts w:ascii="Calibri" w:hAnsi="Calibri" w:cs="Times New Roman"/>
              </w:rPr>
              <w:t>encourager la réduction de la consommation énergétique dans les bâtiments communaux</w:t>
            </w:r>
          </w:p>
        </w:tc>
      </w:tr>
      <w:tr w:rsidR="00AA7974" w:rsidRPr="00915393" w:rsidTr="00AA797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AA7974">
            <w:pPr>
              <w:rPr>
                <w:rFonts w:ascii="Calibri" w:hAnsi="Calibri" w:cs="Times New Roman"/>
                <w:sz w:val="20"/>
                <w:szCs w:val="20"/>
              </w:rPr>
            </w:pPr>
            <w:r w:rsidRPr="00915393">
              <w:rPr>
                <w:rFonts w:ascii="Calibri" w:hAnsi="Calibri" w:cs="Times New Roman"/>
                <w:sz w:val="20"/>
                <w:szCs w:val="20"/>
              </w:rPr>
              <w:t>Action n°OO.</w:t>
            </w:r>
            <w:r w:rsidR="002532C1">
              <w:rPr>
                <w:rFonts w:ascii="Calibri" w:hAnsi="Calibri" w:cs="Times New Roman"/>
                <w:sz w:val="20"/>
                <w:szCs w:val="20"/>
              </w:rPr>
              <w:t>8</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p w:rsidR="00AA7974" w:rsidRPr="00915393" w:rsidRDefault="00AA7974" w:rsidP="00AA7974">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A7974" w:rsidRPr="00915393" w:rsidRDefault="00AA7974" w:rsidP="00AA7974">
            <w:pPr>
              <w:rPr>
                <w:rFonts w:ascii="Calibri" w:hAnsi="Calibri" w:cs="Times New Roman"/>
              </w:rPr>
            </w:pPr>
            <w:r w:rsidRPr="000047A5">
              <w:rPr>
                <w:rFonts w:ascii="Calibri" w:hAnsi="Calibri" w:cs="Times New Roman"/>
              </w:rPr>
              <w:t>intégrer les technologies et techniques innovantes lors de travaux de rénovation – construction de bâtiments communaux.</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r>
              <w:rPr>
                <w:rFonts w:ascii="Calibri" w:hAnsi="Calibri" w:cs="Times New Roman"/>
              </w:rPr>
              <w:t>Travaux</w:t>
            </w:r>
          </w:p>
        </w:tc>
      </w:tr>
      <w:tr w:rsidR="00AA7974" w:rsidRPr="00915393" w:rsidTr="00AA797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AA797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AA797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r>
              <w:rPr>
                <w:rFonts w:ascii="Calibri" w:hAnsi="Calibri" w:cs="Times New Roman"/>
              </w:rPr>
              <w:t>Laurent PONCELET</w:t>
            </w:r>
          </w:p>
        </w:tc>
      </w:tr>
      <w:tr w:rsidR="00AA7974" w:rsidRPr="00915393" w:rsidTr="00AA797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AA797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AA797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r>
              <w:rPr>
                <w:rFonts w:ascii="Calibri" w:hAnsi="Calibri" w:cs="Times New Roman"/>
              </w:rPr>
              <w:t>Processus continu</w:t>
            </w:r>
          </w:p>
        </w:tc>
      </w:tr>
      <w:tr w:rsidR="00AA7974" w:rsidRPr="00915393" w:rsidTr="00AA797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A7974" w:rsidRPr="00915393" w:rsidRDefault="00AA7974" w:rsidP="00AA7974">
            <w:pPr>
              <w:rPr>
                <w:rFonts w:ascii="Calibri" w:hAnsi="Calibri" w:cs="Times New Roman"/>
              </w:rPr>
            </w:pPr>
            <w:r>
              <w:rPr>
                <w:rFonts w:ascii="Calibri" w:hAnsi="Calibri" w:cs="Times New Roman"/>
              </w:rPr>
              <w:t>Guichet de l’énergie, auteurs de projet</w:t>
            </w:r>
          </w:p>
        </w:tc>
        <w:tc>
          <w:tcPr>
            <w:tcW w:w="2092" w:type="dxa"/>
            <w:gridSpan w:val="5"/>
            <w:tcBorders>
              <w:top w:val="nil"/>
              <w:left w:val="nil"/>
              <w:bottom w:val="nil"/>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r>
      <w:tr w:rsidR="00AA7974" w:rsidRPr="00915393" w:rsidTr="00AA797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r>
      <w:tr w:rsidR="00AA7974" w:rsidRPr="00915393" w:rsidTr="00AA797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r>
      <w:tr w:rsidR="00AA7974" w:rsidRPr="00915393" w:rsidTr="00AA79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AA7974">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r>
      <w:tr w:rsidR="00AA7974" w:rsidRPr="00915393" w:rsidTr="00AA79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p w:rsidR="00AA7974" w:rsidRPr="00915393" w:rsidRDefault="00AA7974" w:rsidP="00AA7974">
            <w:pPr>
              <w:rPr>
                <w:rFonts w:ascii="Calibri" w:hAnsi="Calibri" w:cs="Times New Roman"/>
              </w:rPr>
            </w:pPr>
            <w:r w:rsidRPr="00915393">
              <w:rPr>
                <w:rFonts w:ascii="Calibri" w:hAnsi="Calibri" w:cs="Times New Roman"/>
              </w:rPr>
              <w:t>Plan de travail :</w:t>
            </w:r>
          </w:p>
          <w:p w:rsidR="00AA7974" w:rsidRPr="00915393" w:rsidRDefault="00AA7974" w:rsidP="00AA7974">
            <w:pPr>
              <w:rPr>
                <w:rFonts w:ascii="Calibri" w:hAnsi="Calibri" w:cs="Times New Roman"/>
              </w:rPr>
            </w:pPr>
          </w:p>
          <w:p w:rsidR="00AA7974" w:rsidRPr="00915393" w:rsidRDefault="00AA7974" w:rsidP="00AA7974">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AA7974">
            <w:pPr>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r>
      <w:tr w:rsidR="00AA7974" w:rsidRPr="00915393" w:rsidTr="00AA797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AA7974">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AA7974">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AA7974">
            <w:pPr>
              <w:rPr>
                <w:rFonts w:ascii="Calibri" w:hAnsi="Calibri" w:cs="Times New Roman"/>
              </w:rPr>
            </w:pPr>
          </w:p>
        </w:tc>
      </w:tr>
    </w:tbl>
    <w:p w:rsidR="00563309" w:rsidRDefault="00563309"/>
    <w:p w:rsidR="00563309" w:rsidRDefault="00563309"/>
    <w:tbl>
      <w:tblPr>
        <w:tblStyle w:val="Grilledutableau"/>
        <w:tblpPr w:leftFromText="141" w:rightFromText="141" w:horzAnchor="margin" w:tblpX="-885" w:tblpY="2799"/>
        <w:tblW w:w="10916" w:type="dxa"/>
        <w:tblLook w:val="04A0"/>
      </w:tblPr>
      <w:tblGrid>
        <w:gridCol w:w="3018"/>
        <w:gridCol w:w="2916"/>
        <w:gridCol w:w="1049"/>
        <w:gridCol w:w="423"/>
        <w:gridCol w:w="3510"/>
      </w:tblGrid>
      <w:tr w:rsidR="00AA79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A7974" w:rsidRDefault="0021572B" w:rsidP="00051624">
            <w:r>
              <w:t>FICHE OO</w:t>
            </w:r>
          </w:p>
        </w:tc>
      </w:tr>
      <w:tr w:rsidR="00AA79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A7974" w:rsidRDefault="00AA7974" w:rsidP="00051624">
            <w:r>
              <w:t xml:space="preserve">VOLET EXTERNE </w:t>
            </w:r>
          </w:p>
        </w:tc>
      </w:tr>
      <w:tr w:rsidR="00AA79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A7974" w:rsidRDefault="00AA7974" w:rsidP="00051624">
            <w:r>
              <w:t>Domaine 3 : Environnement - énergie</w:t>
            </w:r>
          </w:p>
        </w:tc>
      </w:tr>
      <w:tr w:rsidR="00AA7974" w:rsidTr="00051624">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A7974" w:rsidRDefault="00AA7974" w:rsidP="00051624">
            <w:r>
              <w:t xml:space="preserve">Objectif stratégique </w:t>
            </w:r>
            <w:r w:rsidRPr="0047095D">
              <w:t>2 : Etre une commune qui assure son développement sans porter préjudice à la qualité de son cadre de vie</w:t>
            </w:r>
          </w:p>
        </w:tc>
      </w:tr>
      <w:tr w:rsidR="00AA7974" w:rsidTr="00051624">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AA7974" w:rsidRDefault="0021572B" w:rsidP="00051624">
            <w:r>
              <w:t xml:space="preserve">Objectif opérationnel </w:t>
            </w:r>
            <w:r w:rsidR="0098651A">
              <w:t>2.</w:t>
            </w:r>
            <w:r>
              <w:t xml:space="preserve">9 </w:t>
            </w:r>
            <w:r w:rsidR="00AA7974" w:rsidRPr="00524BBC">
              <w:t xml:space="preserve">: </w:t>
            </w:r>
            <w:r w:rsidR="00AA7974" w:rsidRPr="00F33507">
              <w:t>encourager les partenariats pour des actions (pérennes ou ponctuelles) visant à la protection de la biodiversité et de l'environnement</w:t>
            </w:r>
          </w:p>
        </w:tc>
        <w:tc>
          <w:tcPr>
            <w:tcW w:w="3933" w:type="dxa"/>
            <w:gridSpan w:val="2"/>
            <w:tcBorders>
              <w:top w:val="single" w:sz="4" w:space="0" w:color="auto"/>
              <w:left w:val="single" w:sz="4" w:space="0" w:color="auto"/>
              <w:bottom w:val="single" w:sz="4" w:space="0" w:color="auto"/>
              <w:right w:val="single" w:sz="4" w:space="0" w:color="auto"/>
            </w:tcBorders>
            <w:hideMark/>
          </w:tcPr>
          <w:p w:rsidR="00AA7974" w:rsidRDefault="00AA7974" w:rsidP="00051624">
            <w:r>
              <w:t>Indicateur(s) de résultats :</w:t>
            </w:r>
          </w:p>
        </w:tc>
      </w:tr>
      <w:tr w:rsidR="00AA7974" w:rsidTr="00051624">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7974" w:rsidRDefault="00AA7974" w:rsidP="00051624"/>
        </w:tc>
        <w:tc>
          <w:tcPr>
            <w:tcW w:w="3933" w:type="dxa"/>
            <w:gridSpan w:val="2"/>
            <w:tcBorders>
              <w:top w:val="single" w:sz="4" w:space="0" w:color="auto"/>
              <w:left w:val="single" w:sz="4" w:space="0" w:color="auto"/>
              <w:bottom w:val="single" w:sz="4" w:space="0" w:color="auto"/>
              <w:right w:val="single" w:sz="4" w:space="0" w:color="auto"/>
            </w:tcBorders>
            <w:hideMark/>
          </w:tcPr>
          <w:p w:rsidR="00AA7974" w:rsidRDefault="00AA7974" w:rsidP="00051624">
            <w:r>
              <w:t xml:space="preserve">Priorité : </w:t>
            </w:r>
          </w:p>
        </w:tc>
      </w:tr>
      <w:tr w:rsidR="00AA7974" w:rsidTr="00051624">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7974" w:rsidRDefault="00AA7974" w:rsidP="00051624"/>
        </w:tc>
        <w:tc>
          <w:tcPr>
            <w:tcW w:w="3933" w:type="dxa"/>
            <w:gridSpan w:val="2"/>
            <w:tcBorders>
              <w:top w:val="single" w:sz="4" w:space="0" w:color="auto"/>
              <w:left w:val="single" w:sz="4" w:space="0" w:color="auto"/>
              <w:bottom w:val="single" w:sz="4" w:space="0" w:color="auto"/>
              <w:right w:val="single" w:sz="4" w:space="0" w:color="auto"/>
            </w:tcBorders>
            <w:hideMark/>
          </w:tcPr>
          <w:p w:rsidR="00AA7974" w:rsidRDefault="00AA7974" w:rsidP="00051624">
            <w:r>
              <w:t>Échéance :</w:t>
            </w:r>
          </w:p>
        </w:tc>
      </w:tr>
      <w:tr w:rsidR="00AA79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Responsable</w:t>
            </w:r>
          </w:p>
          <w:p w:rsidR="00AA7974" w:rsidRDefault="00AA7974" w:rsidP="00051624">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Jean HYAT</w:t>
            </w:r>
          </w:p>
        </w:tc>
      </w:tr>
      <w:tr w:rsidR="00AA79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Nicolas GOBLET</w:t>
            </w:r>
          </w:p>
        </w:tc>
      </w:tr>
      <w:tr w:rsidR="00AA79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Service Environnement</w:t>
            </w:r>
          </w:p>
        </w:tc>
      </w:tr>
      <w:tr w:rsidR="00AA79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tc>
      </w:tr>
      <w:tr w:rsidR="00AA7974" w:rsidTr="00051624">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Default="00AA7974" w:rsidP="00051624">
            <w:r>
              <w:t>Subventions et fonds propres</w:t>
            </w:r>
          </w:p>
        </w:tc>
      </w:tr>
      <w:tr w:rsidR="00AA7974" w:rsidTr="00051624">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051624">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051624">
            <w:r>
              <w:t>Action 1 : Poursuivre la participation de la commune au Plan Commune Maya</w:t>
            </w:r>
          </w:p>
          <w:p w:rsidR="00AA7974" w:rsidRDefault="00AA7974" w:rsidP="00051624"/>
          <w:p w:rsidR="00AA7974" w:rsidRDefault="00AA7974" w:rsidP="00051624">
            <w:r>
              <w:t>Action 2 : Collaborer aux différents projets visant la préservation de la biodiversité et de l’environnement d’une manière générale ;</w:t>
            </w:r>
          </w:p>
          <w:p w:rsidR="00AA7974" w:rsidRDefault="00AA7974" w:rsidP="00051624"/>
          <w:p w:rsidR="00AA7974" w:rsidRDefault="00AA7974" w:rsidP="00051624">
            <w:r>
              <w:t>Action 3 : Gestion différenciée - Objectif = zéro phyto au 01/06/2019</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A7974" w:rsidRDefault="00AA7974" w:rsidP="00051624"/>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051624"/>
        </w:tc>
      </w:tr>
      <w:tr w:rsidR="00AA7974" w:rsidTr="00051624">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051624">
            <w:r>
              <w:t xml:space="preserve">Commentaires : </w:t>
            </w:r>
          </w:p>
        </w:tc>
      </w:tr>
    </w:tbl>
    <w:p w:rsidR="00AA7974" w:rsidRDefault="00AA7974"/>
    <w:p w:rsidR="00563309" w:rsidRDefault="00563309">
      <w:r>
        <w:br w:type="page"/>
      </w:r>
    </w:p>
    <w:p w:rsidR="00724E74" w:rsidRDefault="00724E74"/>
    <w:tbl>
      <w:tblPr>
        <w:tblStyle w:val="Grilledutableau1"/>
        <w:tblpPr w:leftFromText="141" w:rightFromText="141" w:vertAnchor="page" w:horzAnchor="margin" w:tblpXSpec="center" w:tblpY="1891"/>
        <w:tblW w:w="10995" w:type="dxa"/>
        <w:tblLayout w:type="fixed"/>
        <w:tblLook w:val="04A0"/>
      </w:tblPr>
      <w:tblGrid>
        <w:gridCol w:w="1528"/>
        <w:gridCol w:w="6950"/>
        <w:gridCol w:w="349"/>
        <w:gridCol w:w="76"/>
        <w:gridCol w:w="90"/>
        <w:gridCol w:w="760"/>
        <w:gridCol w:w="206"/>
        <w:gridCol w:w="1022"/>
        <w:gridCol w:w="14"/>
      </w:tblGrid>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07A81">
            <w:pPr>
              <w:rPr>
                <w:rFonts w:ascii="Calibri" w:hAnsi="Calibri" w:cs="Times New Roman"/>
              </w:rPr>
            </w:pPr>
            <w:r w:rsidRPr="00915393">
              <w:rPr>
                <w:rFonts w:ascii="Calibri" w:hAnsi="Calibri" w:cs="Times New Roman"/>
              </w:rPr>
              <w:t xml:space="preserve">FICHE ACTION </w:t>
            </w:r>
            <w:r w:rsidR="0021572B">
              <w:rPr>
                <w:rFonts w:ascii="Calibri" w:hAnsi="Calibri" w:cs="Times New Roman"/>
              </w:rPr>
              <w:t>OS2/OO9/A1/5</w:t>
            </w:r>
            <w:r w:rsidR="00A07A81">
              <w:rPr>
                <w:rFonts w:ascii="Calibri" w:hAnsi="Calibri" w:cs="Times New Roman"/>
              </w:rPr>
              <w:t>9</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sidRPr="00915393">
              <w:rPr>
                <w:rFonts w:ascii="Calibri" w:hAnsi="Calibri" w:cs="Times New Roman"/>
              </w:rPr>
              <w:t>VOLET EXTERNE DEVELOPPEMENT DES POLITIQUES</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21572B">
            <w:pPr>
              <w:rPr>
                <w:rFonts w:ascii="Calibri" w:hAnsi="Calibri" w:cs="Times New Roman"/>
                <w:u w:val="single"/>
              </w:rPr>
            </w:pPr>
            <w:r w:rsidRPr="00915393">
              <w:rPr>
                <w:rFonts w:ascii="Calibri" w:hAnsi="Calibri" w:cs="Times New Roman"/>
              </w:rPr>
              <w:t xml:space="preserve">Domaine : </w:t>
            </w:r>
            <w:r>
              <w:rPr>
                <w:rFonts w:ascii="Calibri" w:hAnsi="Calibri" w:cs="Times New Roman"/>
              </w:rPr>
              <w:t>environnement et énergie</w:t>
            </w:r>
          </w:p>
          <w:p w:rsidR="00AA7974" w:rsidRPr="00915393" w:rsidRDefault="00AA7974" w:rsidP="00D8449A">
            <w:pPr>
              <w:rPr>
                <w:rFonts w:ascii="Calibri" w:hAnsi="Calibri" w:cs="Times New Roman"/>
              </w:rPr>
            </w:pP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Pr>
                <w:rFonts w:ascii="Calibri" w:hAnsi="Calibri" w:cs="Times New Roman"/>
              </w:rPr>
              <w:t>Objectif stratégique :</w:t>
            </w:r>
            <w:r w:rsidR="0098651A">
              <w:rPr>
                <w:rFonts w:ascii="Calibri" w:hAnsi="Calibri" w:cs="Times New Roman"/>
              </w:rPr>
              <w:t>2 :</w:t>
            </w:r>
            <w:r>
              <w:rPr>
                <w:rFonts w:ascii="Calibri" w:hAnsi="Calibri" w:cs="Times New Roman"/>
              </w:rPr>
              <w:t xml:space="preserve">  ê</w:t>
            </w:r>
            <w:r w:rsidRPr="00915393">
              <w:rPr>
                <w:rFonts w:ascii="Calibri" w:hAnsi="Calibri" w:cs="Times New Roman"/>
              </w:rPr>
              <w:t>tre une commune qui assure son développement sans porter préjudice à la qualité de son cadre de vie</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sidRPr="00915393">
              <w:rPr>
                <w:rFonts w:ascii="Calibri" w:hAnsi="Calibri" w:cs="Times New Roman"/>
              </w:rPr>
              <w:t xml:space="preserve">Objectif opérationnel </w:t>
            </w:r>
            <w:r w:rsidR="0098651A">
              <w:rPr>
                <w:rFonts w:ascii="Calibri" w:hAnsi="Calibri" w:cs="Times New Roman"/>
              </w:rPr>
              <w:t xml:space="preserve">2.9 : </w:t>
            </w:r>
            <w:r w:rsidRPr="00915393">
              <w:rPr>
                <w:rFonts w:ascii="Calibri" w:hAnsi="Calibri" w:cs="Times New Roman"/>
              </w:rPr>
              <w:t xml:space="preserve">  </w:t>
            </w:r>
            <w:r w:rsidRPr="00F90B19">
              <w:rPr>
                <w:rFonts w:ascii="Calibri" w:hAnsi="Calibri" w:cs="Times New Roman"/>
              </w:rPr>
              <w:t>encourager les partenariats pour des actions ponctuelles visant à la protection de la biodiversité et de l'environnement</w:t>
            </w:r>
          </w:p>
        </w:tc>
      </w:tr>
      <w:tr w:rsidR="00AA7974" w:rsidRPr="00915393" w:rsidTr="00D8449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D8449A">
            <w:pPr>
              <w:rPr>
                <w:rFonts w:ascii="Calibri" w:hAnsi="Calibri" w:cs="Times New Roman"/>
                <w:sz w:val="20"/>
                <w:szCs w:val="20"/>
              </w:rPr>
            </w:pPr>
            <w:r w:rsidRPr="00915393">
              <w:rPr>
                <w:rFonts w:ascii="Calibri" w:hAnsi="Calibri" w:cs="Times New Roman"/>
                <w:sz w:val="20"/>
                <w:szCs w:val="20"/>
              </w:rPr>
              <w:t>Action n°OO</w:t>
            </w:r>
            <w:r w:rsidR="0021572B">
              <w:rPr>
                <w:rFonts w:ascii="Calibri" w:hAnsi="Calibri" w:cs="Times New Roman"/>
                <w:sz w:val="20"/>
                <w:szCs w:val="20"/>
              </w:rPr>
              <w:t>9</w:t>
            </w:r>
            <w:r w:rsidRPr="00915393">
              <w:rPr>
                <w:rFonts w:ascii="Calibri" w:hAnsi="Calibri" w:cs="Times New Roman"/>
                <w:sz w:val="20"/>
                <w:szCs w:val="20"/>
              </w:rPr>
              <w:t>.</w:t>
            </w:r>
            <w:r>
              <w:rPr>
                <w:rFonts w:ascii="Calibri" w:hAnsi="Calibri" w:cs="Times New Roman"/>
                <w:sz w:val="20"/>
                <w:szCs w:val="20"/>
              </w:rPr>
              <w:t>1</w:t>
            </w:r>
            <w:r w:rsidRPr="00915393">
              <w:rPr>
                <w:rFonts w:ascii="Calibri" w:hAnsi="Calibri" w:cs="Times New Roman"/>
                <w:sz w:val="20"/>
                <w:szCs w:val="20"/>
              </w:rPr>
              <w:t>.:</w:t>
            </w:r>
          </w:p>
          <w:p w:rsidR="00AA7974" w:rsidRPr="00915393" w:rsidRDefault="00AA7974" w:rsidP="00D8449A">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Poursuivre la participation de la commune au Plan Commune Maya</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Default="00AA7974" w:rsidP="00D8449A">
            <w:pPr>
              <w:rPr>
                <w:rFonts w:ascii="Calibri" w:hAnsi="Calibri" w:cs="Times New Roman"/>
              </w:rPr>
            </w:pPr>
            <w:r>
              <w:rPr>
                <w:rFonts w:ascii="Calibri" w:hAnsi="Calibri" w:cs="Times New Roman"/>
              </w:rPr>
              <w:t>Environnement –</w:t>
            </w:r>
          </w:p>
          <w:p w:rsidR="00AA7974" w:rsidRPr="00915393" w:rsidRDefault="00AA7974" w:rsidP="00D8449A">
            <w:pPr>
              <w:rPr>
                <w:rFonts w:ascii="Calibri" w:hAnsi="Calibri" w:cs="Times New Roman"/>
              </w:rPr>
            </w:pPr>
            <w:r>
              <w:rPr>
                <w:rFonts w:ascii="Calibri" w:hAnsi="Calibri" w:cs="Times New Roman"/>
              </w:rPr>
              <w:t>Travaux</w:t>
            </w:r>
          </w:p>
        </w:tc>
      </w:tr>
      <w:tr w:rsidR="00AA7974" w:rsidRPr="00915393" w:rsidTr="00D8449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Default="00AA7974" w:rsidP="00D8449A">
            <w:pPr>
              <w:rPr>
                <w:rFonts w:ascii="Calibri" w:hAnsi="Calibri" w:cs="Times New Roman"/>
              </w:rPr>
            </w:pPr>
            <w:r w:rsidRPr="00915393">
              <w:rPr>
                <w:rFonts w:ascii="Calibri" w:hAnsi="Calibri" w:cs="Times New Roman"/>
              </w:rPr>
              <w:t>Nicolas GOBLET</w:t>
            </w:r>
          </w:p>
          <w:p w:rsidR="00AA7974" w:rsidRPr="00915393" w:rsidRDefault="00AA7974" w:rsidP="00D8449A">
            <w:pPr>
              <w:rPr>
                <w:rFonts w:ascii="Calibri" w:hAnsi="Calibri" w:cs="Times New Roman"/>
              </w:rPr>
            </w:pPr>
            <w:r>
              <w:rPr>
                <w:rFonts w:ascii="Calibri" w:hAnsi="Calibri" w:cs="Times New Roman"/>
              </w:rPr>
              <w:t>Laurent PONCELET</w:t>
            </w:r>
          </w:p>
        </w:tc>
      </w:tr>
      <w:tr w:rsidR="00AA7974" w:rsidRPr="00915393" w:rsidTr="00D8449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Processus continu</w:t>
            </w:r>
          </w:p>
        </w:tc>
      </w:tr>
      <w:tr w:rsidR="00AA7974" w:rsidRPr="00915393" w:rsidTr="00D8449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2092" w:type="dxa"/>
            <w:gridSpan w:val="5"/>
            <w:tcBorders>
              <w:top w:val="nil"/>
              <w:left w:val="nil"/>
              <w:bottom w:val="nil"/>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Subvention et fonds propres</w:t>
            </w: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r w:rsidRPr="00915393">
              <w:rPr>
                <w:rFonts w:ascii="Calibri" w:hAnsi="Calibri" w:cs="Times New Roman"/>
              </w:rPr>
              <w:t>Plan de travail :</w:t>
            </w: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Default="00AA7974" w:rsidP="00D8449A">
            <w:pPr>
              <w:contextualSpacing/>
              <w:rPr>
                <w:rFonts w:ascii="Calibri" w:hAnsi="Calibri" w:cs="Times New Roman"/>
              </w:rPr>
            </w:pPr>
            <w:r>
              <w:rPr>
                <w:rFonts w:ascii="Calibri" w:hAnsi="Calibri" w:cs="Times New Roman"/>
              </w:rPr>
              <w:t>Élaborer annuellement la liste des travaux à entreprendre (plantation et entretien)</w:t>
            </w:r>
          </w:p>
          <w:p w:rsidR="00AA7974" w:rsidRDefault="00AA7974" w:rsidP="00D8449A">
            <w:pPr>
              <w:contextualSpacing/>
              <w:rPr>
                <w:rFonts w:ascii="Calibri" w:hAnsi="Calibri" w:cs="Times New Roman"/>
              </w:rPr>
            </w:pPr>
            <w:r>
              <w:rPr>
                <w:rFonts w:ascii="Calibri" w:hAnsi="Calibri" w:cs="Times New Roman"/>
              </w:rPr>
              <w:t>Publications d’articles de sensibilisation dans le bulletin communal</w:t>
            </w:r>
          </w:p>
          <w:p w:rsidR="00AA7974" w:rsidRPr="00915393" w:rsidRDefault="00AA7974" w:rsidP="00D8449A">
            <w:pPr>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bl>
    <w:p w:rsidR="00AA7974" w:rsidRDefault="00AA7974"/>
    <w:p w:rsidR="00724E74" w:rsidRDefault="00724E74">
      <w:r>
        <w:br w:type="page"/>
      </w:r>
    </w:p>
    <w:p w:rsidR="00AA7974" w:rsidRDefault="00AA7974"/>
    <w:tbl>
      <w:tblPr>
        <w:tblStyle w:val="Grilledutableau1"/>
        <w:tblpPr w:leftFromText="141" w:rightFromText="141" w:vertAnchor="page" w:horzAnchor="margin" w:tblpXSpec="center" w:tblpY="1891"/>
        <w:tblW w:w="10995" w:type="dxa"/>
        <w:tblLayout w:type="fixed"/>
        <w:tblLook w:val="04A0"/>
      </w:tblPr>
      <w:tblGrid>
        <w:gridCol w:w="1528"/>
        <w:gridCol w:w="6950"/>
        <w:gridCol w:w="349"/>
        <w:gridCol w:w="76"/>
        <w:gridCol w:w="90"/>
        <w:gridCol w:w="760"/>
        <w:gridCol w:w="206"/>
        <w:gridCol w:w="1022"/>
        <w:gridCol w:w="14"/>
      </w:tblGrid>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07A81">
            <w:pPr>
              <w:rPr>
                <w:rFonts w:ascii="Calibri" w:hAnsi="Calibri" w:cs="Times New Roman"/>
              </w:rPr>
            </w:pPr>
            <w:r w:rsidRPr="00915393">
              <w:rPr>
                <w:rFonts w:ascii="Calibri" w:hAnsi="Calibri" w:cs="Times New Roman"/>
              </w:rPr>
              <w:t xml:space="preserve">FICHE ACTION </w:t>
            </w:r>
            <w:r w:rsidR="0021572B">
              <w:rPr>
                <w:rFonts w:ascii="Calibri" w:hAnsi="Calibri" w:cs="Times New Roman"/>
              </w:rPr>
              <w:t>OS2/OO9/A2/</w:t>
            </w:r>
            <w:r w:rsidR="00A07A81">
              <w:rPr>
                <w:rFonts w:ascii="Calibri" w:hAnsi="Calibri" w:cs="Times New Roman"/>
              </w:rPr>
              <w:t>60</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sidRPr="00915393">
              <w:rPr>
                <w:rFonts w:ascii="Calibri" w:hAnsi="Calibri" w:cs="Times New Roman"/>
              </w:rPr>
              <w:t>VOLET EXTERNE DEVELOPPEMENT DES POLITIQUES</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21572B">
            <w:pPr>
              <w:rPr>
                <w:rFonts w:ascii="Calibri" w:hAnsi="Calibri" w:cs="Times New Roman"/>
                <w:u w:val="single"/>
              </w:rPr>
            </w:pPr>
            <w:r w:rsidRPr="00915393">
              <w:rPr>
                <w:rFonts w:ascii="Calibri" w:hAnsi="Calibri" w:cs="Times New Roman"/>
              </w:rPr>
              <w:t xml:space="preserve">Domaine : </w:t>
            </w:r>
            <w:r>
              <w:rPr>
                <w:rFonts w:ascii="Calibri" w:hAnsi="Calibri" w:cs="Times New Roman"/>
              </w:rPr>
              <w:t>environnement et énergie</w:t>
            </w:r>
          </w:p>
          <w:p w:rsidR="00AA7974" w:rsidRPr="00915393" w:rsidRDefault="00AA7974" w:rsidP="00D8449A">
            <w:pPr>
              <w:rPr>
                <w:rFonts w:ascii="Calibri" w:hAnsi="Calibri" w:cs="Times New Roman"/>
              </w:rPr>
            </w:pP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Pr>
                <w:rFonts w:ascii="Calibri" w:hAnsi="Calibri" w:cs="Times New Roman"/>
              </w:rPr>
              <w:t>Objectif stratégique </w:t>
            </w:r>
            <w:r w:rsidR="0021572B">
              <w:rPr>
                <w:rFonts w:ascii="Calibri" w:hAnsi="Calibri" w:cs="Times New Roman"/>
              </w:rPr>
              <w:t xml:space="preserve">2 </w:t>
            </w:r>
            <w:r>
              <w:rPr>
                <w:rFonts w:ascii="Calibri" w:hAnsi="Calibri" w:cs="Times New Roman"/>
              </w:rPr>
              <w:t>:  ê</w:t>
            </w:r>
            <w:r w:rsidRPr="00915393">
              <w:rPr>
                <w:rFonts w:ascii="Calibri" w:hAnsi="Calibri" w:cs="Times New Roman"/>
              </w:rPr>
              <w:t>tre une commune qui assure son développement sans porter préjudice à la qualité de son cadre de vie</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sidRPr="00915393">
              <w:rPr>
                <w:rFonts w:ascii="Calibri" w:hAnsi="Calibri" w:cs="Times New Roman"/>
              </w:rPr>
              <w:t xml:space="preserve">Objectif opérationnel </w:t>
            </w:r>
            <w:r w:rsidR="0098651A">
              <w:rPr>
                <w:rFonts w:ascii="Calibri" w:hAnsi="Calibri" w:cs="Times New Roman"/>
              </w:rPr>
              <w:t>2.</w:t>
            </w:r>
            <w:r w:rsidR="0021572B">
              <w:rPr>
                <w:rFonts w:ascii="Calibri" w:hAnsi="Calibri" w:cs="Times New Roman"/>
              </w:rPr>
              <w:t xml:space="preserve">9 : </w:t>
            </w:r>
            <w:r w:rsidRPr="00915393">
              <w:rPr>
                <w:rFonts w:ascii="Calibri" w:hAnsi="Calibri" w:cs="Times New Roman"/>
              </w:rPr>
              <w:t xml:space="preserve">  </w:t>
            </w:r>
            <w:r w:rsidRPr="00F90B19">
              <w:rPr>
                <w:rFonts w:ascii="Calibri" w:hAnsi="Calibri" w:cs="Times New Roman"/>
              </w:rPr>
              <w:t>encourager les partenariats pour des actions</w:t>
            </w:r>
            <w:r>
              <w:rPr>
                <w:rFonts w:ascii="Calibri" w:hAnsi="Calibri" w:cs="Times New Roman"/>
              </w:rPr>
              <w:t xml:space="preserve"> pérennes ou</w:t>
            </w:r>
            <w:r w:rsidRPr="00F90B19">
              <w:rPr>
                <w:rFonts w:ascii="Calibri" w:hAnsi="Calibri" w:cs="Times New Roman"/>
              </w:rPr>
              <w:t xml:space="preserve"> ponctuelles visant à la protection de la biodiversité et de l'environnement</w:t>
            </w:r>
          </w:p>
        </w:tc>
      </w:tr>
      <w:tr w:rsidR="00AA7974" w:rsidRPr="00915393" w:rsidTr="00D8449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D8449A">
            <w:pPr>
              <w:rPr>
                <w:rFonts w:ascii="Calibri" w:hAnsi="Calibri" w:cs="Times New Roman"/>
                <w:sz w:val="20"/>
                <w:szCs w:val="20"/>
              </w:rPr>
            </w:pPr>
            <w:r w:rsidRPr="00915393">
              <w:rPr>
                <w:rFonts w:ascii="Calibri" w:hAnsi="Calibri" w:cs="Times New Roman"/>
                <w:sz w:val="20"/>
                <w:szCs w:val="20"/>
              </w:rPr>
              <w:t>Action n°OO</w:t>
            </w:r>
            <w:r w:rsidR="0021572B">
              <w:rPr>
                <w:rFonts w:ascii="Calibri" w:hAnsi="Calibri" w:cs="Times New Roman"/>
                <w:sz w:val="20"/>
                <w:szCs w:val="20"/>
              </w:rPr>
              <w:t>9</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p w:rsidR="00AA7974" w:rsidRPr="00915393" w:rsidRDefault="00AA7974" w:rsidP="00D8449A">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A7974" w:rsidRDefault="00AA7974" w:rsidP="00D8449A">
            <w:pPr>
              <w:rPr>
                <w:rFonts w:ascii="Calibri" w:hAnsi="Calibri" w:cs="Times New Roman"/>
              </w:rPr>
            </w:pPr>
            <w:r>
              <w:rPr>
                <w:rFonts w:ascii="Calibri" w:hAnsi="Calibri" w:cs="Times New Roman"/>
              </w:rPr>
              <w:t>Collaborer aux différents projets visant la préservation de la biodiversité et de l’environnement d’une manière générale ;</w:t>
            </w:r>
          </w:p>
          <w:p w:rsidR="00AA7974" w:rsidRDefault="00AA7974" w:rsidP="00D8449A">
            <w:pPr>
              <w:rPr>
                <w:rFonts w:ascii="Calibri" w:hAnsi="Calibri" w:cs="Times New Roman"/>
              </w:rPr>
            </w:pPr>
            <w:r>
              <w:rPr>
                <w:rFonts w:ascii="Calibri" w:hAnsi="Calibri" w:cs="Times New Roman"/>
              </w:rPr>
              <w:t>Exemple : Projet life + prairies bocagères ; lutte contre les espèces invasives, …</w:t>
            </w:r>
          </w:p>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Default="00AA7974" w:rsidP="00D8449A">
            <w:pPr>
              <w:rPr>
                <w:rFonts w:ascii="Calibri" w:hAnsi="Calibri" w:cs="Times New Roman"/>
              </w:rPr>
            </w:pPr>
            <w:r>
              <w:rPr>
                <w:rFonts w:ascii="Calibri" w:hAnsi="Calibri" w:cs="Times New Roman"/>
              </w:rPr>
              <w:t>Environnement –</w:t>
            </w:r>
          </w:p>
          <w:p w:rsidR="00AA7974" w:rsidRPr="00915393" w:rsidRDefault="00AA7974" w:rsidP="00D8449A">
            <w:pPr>
              <w:rPr>
                <w:rFonts w:ascii="Calibri" w:hAnsi="Calibri" w:cs="Times New Roman"/>
              </w:rPr>
            </w:pPr>
            <w:r>
              <w:rPr>
                <w:rFonts w:ascii="Calibri" w:hAnsi="Calibri" w:cs="Times New Roman"/>
              </w:rPr>
              <w:t>Travaux</w:t>
            </w:r>
          </w:p>
        </w:tc>
      </w:tr>
      <w:tr w:rsidR="00AA7974" w:rsidRPr="00915393" w:rsidTr="00D8449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Default="00AA7974" w:rsidP="00D8449A">
            <w:pPr>
              <w:rPr>
                <w:rFonts w:ascii="Calibri" w:hAnsi="Calibri" w:cs="Times New Roman"/>
              </w:rPr>
            </w:pPr>
            <w:r w:rsidRPr="00915393">
              <w:rPr>
                <w:rFonts w:ascii="Calibri" w:hAnsi="Calibri" w:cs="Times New Roman"/>
              </w:rPr>
              <w:t>Nicolas GOBLET</w:t>
            </w:r>
          </w:p>
          <w:p w:rsidR="00AA7974" w:rsidRPr="00915393" w:rsidRDefault="00AA7974" w:rsidP="00D8449A">
            <w:pPr>
              <w:rPr>
                <w:rFonts w:ascii="Calibri" w:hAnsi="Calibri" w:cs="Times New Roman"/>
              </w:rPr>
            </w:pPr>
            <w:r>
              <w:rPr>
                <w:rFonts w:ascii="Calibri" w:hAnsi="Calibri" w:cs="Times New Roman"/>
              </w:rPr>
              <w:t>Laurent PONCELET</w:t>
            </w:r>
          </w:p>
        </w:tc>
      </w:tr>
      <w:tr w:rsidR="00AA7974" w:rsidRPr="00915393" w:rsidTr="00D8449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Processus continu</w:t>
            </w:r>
          </w:p>
        </w:tc>
      </w:tr>
      <w:tr w:rsidR="00AA7974" w:rsidRPr="00915393" w:rsidTr="00D8449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Les différents porteurs de projet (Natagora, …)</w:t>
            </w:r>
          </w:p>
        </w:tc>
        <w:tc>
          <w:tcPr>
            <w:tcW w:w="2092" w:type="dxa"/>
            <w:gridSpan w:val="5"/>
            <w:tcBorders>
              <w:top w:val="nil"/>
              <w:left w:val="nil"/>
              <w:bottom w:val="nil"/>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Commission européenne (Life), SPW,…</w:t>
            </w: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r w:rsidRPr="00915393">
              <w:rPr>
                <w:rFonts w:ascii="Calibri" w:hAnsi="Calibri" w:cs="Times New Roman"/>
              </w:rPr>
              <w:t>Plan de travail :</w:t>
            </w: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bl>
    <w:p w:rsidR="00AA7974" w:rsidRDefault="00AA7974"/>
    <w:p w:rsidR="00AA7974" w:rsidRDefault="00AA7974">
      <w:r>
        <w:br w:type="page"/>
      </w:r>
    </w:p>
    <w:p w:rsidR="00AA7974" w:rsidRDefault="00AA7974"/>
    <w:tbl>
      <w:tblPr>
        <w:tblStyle w:val="Grilledutableau1"/>
        <w:tblpPr w:leftFromText="141" w:rightFromText="141" w:vertAnchor="page" w:horzAnchor="margin" w:tblpXSpec="center" w:tblpY="1891"/>
        <w:tblW w:w="10995" w:type="dxa"/>
        <w:tblLayout w:type="fixed"/>
        <w:tblLook w:val="04A0"/>
      </w:tblPr>
      <w:tblGrid>
        <w:gridCol w:w="1528"/>
        <w:gridCol w:w="6950"/>
        <w:gridCol w:w="349"/>
        <w:gridCol w:w="76"/>
        <w:gridCol w:w="90"/>
        <w:gridCol w:w="760"/>
        <w:gridCol w:w="206"/>
        <w:gridCol w:w="1022"/>
        <w:gridCol w:w="14"/>
      </w:tblGrid>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A07A81">
            <w:pPr>
              <w:rPr>
                <w:rFonts w:ascii="Calibri" w:hAnsi="Calibri" w:cs="Times New Roman"/>
              </w:rPr>
            </w:pPr>
            <w:r w:rsidRPr="00915393">
              <w:rPr>
                <w:rFonts w:ascii="Calibri" w:hAnsi="Calibri" w:cs="Times New Roman"/>
              </w:rPr>
              <w:t xml:space="preserve">FICHE ACTION </w:t>
            </w:r>
            <w:r w:rsidR="0021572B">
              <w:rPr>
                <w:rFonts w:ascii="Calibri" w:hAnsi="Calibri" w:cs="Times New Roman"/>
              </w:rPr>
              <w:t>OS2/OO9/A3/6</w:t>
            </w:r>
            <w:r w:rsidR="00A07A81">
              <w:rPr>
                <w:rFonts w:ascii="Calibri" w:hAnsi="Calibri" w:cs="Times New Roman"/>
              </w:rPr>
              <w:t>1</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sidRPr="00915393">
              <w:rPr>
                <w:rFonts w:ascii="Calibri" w:hAnsi="Calibri" w:cs="Times New Roman"/>
              </w:rPr>
              <w:t>VOLET EXTERNE DEVELOPPEMENT DES POLITIQUES</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21572B">
            <w:pPr>
              <w:rPr>
                <w:rFonts w:ascii="Calibri" w:hAnsi="Calibri" w:cs="Times New Roman"/>
                <w:u w:val="single"/>
              </w:rPr>
            </w:pPr>
            <w:r w:rsidRPr="00915393">
              <w:rPr>
                <w:rFonts w:ascii="Calibri" w:hAnsi="Calibri" w:cs="Times New Roman"/>
              </w:rPr>
              <w:t xml:space="preserve">Domaine : </w:t>
            </w:r>
            <w:r>
              <w:rPr>
                <w:rFonts w:ascii="Calibri" w:hAnsi="Calibri" w:cs="Times New Roman"/>
              </w:rPr>
              <w:t>environnement et énergie</w:t>
            </w:r>
          </w:p>
          <w:p w:rsidR="00AA7974" w:rsidRPr="00915393" w:rsidRDefault="00AA7974" w:rsidP="00D8449A">
            <w:pPr>
              <w:rPr>
                <w:rFonts w:ascii="Calibri" w:hAnsi="Calibri" w:cs="Times New Roman"/>
              </w:rPr>
            </w:pP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Pr>
                <w:rFonts w:ascii="Calibri" w:hAnsi="Calibri" w:cs="Times New Roman"/>
              </w:rPr>
              <w:t>Objectif stratégique </w:t>
            </w:r>
            <w:r w:rsidR="0021572B">
              <w:rPr>
                <w:rFonts w:ascii="Calibri" w:hAnsi="Calibri" w:cs="Times New Roman"/>
              </w:rPr>
              <w:t xml:space="preserve">2 </w:t>
            </w:r>
            <w:r>
              <w:rPr>
                <w:rFonts w:ascii="Calibri" w:hAnsi="Calibri" w:cs="Times New Roman"/>
              </w:rPr>
              <w:t>:  ê</w:t>
            </w:r>
            <w:r w:rsidRPr="00915393">
              <w:rPr>
                <w:rFonts w:ascii="Calibri" w:hAnsi="Calibri" w:cs="Times New Roman"/>
              </w:rPr>
              <w:t>tre une commune qui assure son développement sans porter préjudice à la qualité de son cadre de vie</w:t>
            </w:r>
          </w:p>
        </w:tc>
      </w:tr>
      <w:tr w:rsidR="00AA7974"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A7974" w:rsidRPr="00915393" w:rsidRDefault="00AA7974" w:rsidP="00D8449A">
            <w:pPr>
              <w:rPr>
                <w:rFonts w:ascii="Calibri" w:hAnsi="Calibri" w:cs="Times New Roman"/>
              </w:rPr>
            </w:pPr>
            <w:r w:rsidRPr="00915393">
              <w:rPr>
                <w:rFonts w:ascii="Calibri" w:hAnsi="Calibri" w:cs="Times New Roman"/>
              </w:rPr>
              <w:t xml:space="preserve">Objectif opérationnel </w:t>
            </w:r>
            <w:r w:rsidR="0098651A">
              <w:rPr>
                <w:rFonts w:ascii="Calibri" w:hAnsi="Calibri" w:cs="Times New Roman"/>
              </w:rPr>
              <w:t>2.</w:t>
            </w:r>
            <w:r w:rsidR="0021572B">
              <w:rPr>
                <w:rFonts w:ascii="Calibri" w:hAnsi="Calibri" w:cs="Times New Roman"/>
              </w:rPr>
              <w:t xml:space="preserve">9 : </w:t>
            </w:r>
            <w:r w:rsidRPr="00915393">
              <w:rPr>
                <w:rFonts w:ascii="Calibri" w:hAnsi="Calibri" w:cs="Times New Roman"/>
              </w:rPr>
              <w:t xml:space="preserve">  </w:t>
            </w:r>
            <w:r w:rsidRPr="00004F2D">
              <w:rPr>
                <w:rFonts w:ascii="Calibri" w:hAnsi="Calibri" w:cs="Times New Roman"/>
              </w:rPr>
              <w:t>encourager les partenariats pour des actions (pérennes ou ponctuelles) visant à la protection de la biodiversité et de l'environnement</w:t>
            </w:r>
          </w:p>
        </w:tc>
      </w:tr>
      <w:tr w:rsidR="00AA7974" w:rsidRPr="00915393" w:rsidTr="00D8449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AA7974" w:rsidRDefault="00AA7974" w:rsidP="00D8449A">
            <w:pPr>
              <w:rPr>
                <w:rFonts w:ascii="Calibri" w:hAnsi="Calibri" w:cs="Times New Roman"/>
                <w:sz w:val="20"/>
                <w:szCs w:val="20"/>
              </w:rPr>
            </w:pPr>
            <w:r w:rsidRPr="00915393">
              <w:rPr>
                <w:rFonts w:ascii="Calibri" w:hAnsi="Calibri" w:cs="Times New Roman"/>
                <w:sz w:val="20"/>
                <w:szCs w:val="20"/>
              </w:rPr>
              <w:t>Action n°OO</w:t>
            </w:r>
            <w:r w:rsidR="0021572B">
              <w:rPr>
                <w:rFonts w:ascii="Calibri" w:hAnsi="Calibri" w:cs="Times New Roman"/>
                <w:sz w:val="20"/>
                <w:szCs w:val="20"/>
              </w:rPr>
              <w:t>9</w:t>
            </w:r>
            <w:r w:rsidRPr="00915393">
              <w:rPr>
                <w:rFonts w:ascii="Calibri" w:hAnsi="Calibri" w:cs="Times New Roman"/>
                <w:sz w:val="20"/>
                <w:szCs w:val="20"/>
              </w:rPr>
              <w:t>.</w:t>
            </w:r>
            <w:r>
              <w:rPr>
                <w:rFonts w:ascii="Calibri" w:hAnsi="Calibri" w:cs="Times New Roman"/>
                <w:sz w:val="20"/>
                <w:szCs w:val="20"/>
              </w:rPr>
              <w:t>3</w:t>
            </w:r>
            <w:r w:rsidRPr="00915393">
              <w:rPr>
                <w:rFonts w:ascii="Calibri" w:hAnsi="Calibri" w:cs="Times New Roman"/>
                <w:sz w:val="20"/>
                <w:szCs w:val="20"/>
              </w:rPr>
              <w:t>.:</w:t>
            </w:r>
          </w:p>
          <w:p w:rsidR="00AA7974" w:rsidRPr="00915393" w:rsidRDefault="00AA7974" w:rsidP="00D8449A">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Objectif = zéro phyto au 01/06/2019</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Default="00AA7974" w:rsidP="00D8449A">
            <w:pPr>
              <w:rPr>
                <w:rFonts w:ascii="Calibri" w:hAnsi="Calibri" w:cs="Times New Roman"/>
              </w:rPr>
            </w:pPr>
            <w:r>
              <w:rPr>
                <w:rFonts w:ascii="Calibri" w:hAnsi="Calibri" w:cs="Times New Roman"/>
              </w:rPr>
              <w:t>Environnement –</w:t>
            </w:r>
          </w:p>
          <w:p w:rsidR="00AA7974" w:rsidRPr="00915393" w:rsidRDefault="00AA7974" w:rsidP="00D8449A">
            <w:pPr>
              <w:rPr>
                <w:rFonts w:ascii="Calibri" w:hAnsi="Calibri" w:cs="Times New Roman"/>
              </w:rPr>
            </w:pPr>
            <w:r>
              <w:rPr>
                <w:rFonts w:ascii="Calibri" w:hAnsi="Calibri" w:cs="Times New Roman"/>
              </w:rPr>
              <w:t>Travaux</w:t>
            </w:r>
          </w:p>
        </w:tc>
      </w:tr>
      <w:tr w:rsidR="00AA7974" w:rsidRPr="00915393" w:rsidTr="00D8449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Default="00AA7974" w:rsidP="00D8449A">
            <w:pPr>
              <w:rPr>
                <w:rFonts w:ascii="Calibri" w:hAnsi="Calibri" w:cs="Times New Roman"/>
              </w:rPr>
            </w:pPr>
            <w:r w:rsidRPr="00915393">
              <w:rPr>
                <w:rFonts w:ascii="Calibri" w:hAnsi="Calibri" w:cs="Times New Roman"/>
              </w:rPr>
              <w:t>Nicolas GOBLET</w:t>
            </w:r>
          </w:p>
          <w:p w:rsidR="00AA7974" w:rsidRPr="00915393" w:rsidRDefault="00AA7974" w:rsidP="00D8449A">
            <w:pPr>
              <w:rPr>
                <w:rFonts w:ascii="Calibri" w:hAnsi="Calibri" w:cs="Times New Roman"/>
              </w:rPr>
            </w:pPr>
            <w:r>
              <w:rPr>
                <w:rFonts w:ascii="Calibri" w:hAnsi="Calibri" w:cs="Times New Roman"/>
              </w:rPr>
              <w:t>Laurent PONCELET</w:t>
            </w:r>
          </w:p>
        </w:tc>
      </w:tr>
      <w:tr w:rsidR="00AA7974" w:rsidRPr="00915393" w:rsidTr="00D8449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7974" w:rsidRPr="00915393" w:rsidRDefault="00AA7974"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004F2D" w:rsidRDefault="00AA7974" w:rsidP="00D8449A">
            <w:pPr>
              <w:rPr>
                <w:rFonts w:ascii="Times New Roman" w:hAnsi="Times New Roman" w:cs="Times New Roman"/>
                <w:sz w:val="24"/>
                <w:szCs w:val="24"/>
              </w:rPr>
            </w:pPr>
            <w:r w:rsidRPr="00004F2D">
              <w:rPr>
                <w:rFonts w:ascii="Times New Roman" w:hAnsi="Times New Roman" w:cs="Times New Roman"/>
                <w:sz w:val="24"/>
                <w:szCs w:val="24"/>
              </w:rPr>
              <w:t>objectif = "zéro phyto" le 1er juin 2019.</w:t>
            </w:r>
          </w:p>
          <w:p w:rsidR="00AA7974" w:rsidRPr="00915393" w:rsidRDefault="00AA7974" w:rsidP="00D8449A">
            <w:pPr>
              <w:rPr>
                <w:rFonts w:ascii="Calibri" w:hAnsi="Calibri" w:cs="Times New Roman"/>
              </w:rPr>
            </w:pPr>
          </w:p>
        </w:tc>
      </w:tr>
      <w:tr w:rsidR="00AA7974" w:rsidRPr="00915393" w:rsidTr="00D8449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AA7974" w:rsidRPr="00915393" w:rsidRDefault="0021572B" w:rsidP="00D8449A">
            <w:pPr>
              <w:rPr>
                <w:rFonts w:ascii="Calibri" w:hAnsi="Calibri" w:cs="Times New Roman"/>
              </w:rPr>
            </w:pPr>
            <w:r>
              <w:rPr>
                <w:rFonts w:ascii="Calibri" w:hAnsi="Calibri" w:cs="Times New Roman"/>
              </w:rPr>
              <w:t>Pôle de gestion dif</w:t>
            </w:r>
            <w:r w:rsidR="00AA7974">
              <w:rPr>
                <w:rFonts w:ascii="Calibri" w:hAnsi="Calibri" w:cs="Times New Roman"/>
              </w:rPr>
              <w:t>férenciée</w:t>
            </w:r>
          </w:p>
        </w:tc>
        <w:tc>
          <w:tcPr>
            <w:tcW w:w="2092" w:type="dxa"/>
            <w:gridSpan w:val="5"/>
            <w:tcBorders>
              <w:top w:val="nil"/>
              <w:left w:val="nil"/>
              <w:bottom w:val="nil"/>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w:t>
            </w:r>
          </w:p>
        </w:tc>
      </w:tr>
      <w:tr w:rsidR="00AA7974" w:rsidRPr="00915393" w:rsidTr="00D8449A">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r>
              <w:rPr>
                <w:rFonts w:ascii="Calibri" w:hAnsi="Calibri" w:cs="Times New Roman"/>
              </w:rPr>
              <w:t>/</w:t>
            </w: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r w:rsidRPr="00915393">
              <w:rPr>
                <w:rFonts w:ascii="Calibri" w:hAnsi="Calibri" w:cs="Times New Roman"/>
              </w:rPr>
              <w:t>Plan de travail :</w:t>
            </w: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p w:rsidR="00AA7974" w:rsidRPr="00915393" w:rsidRDefault="00AA7974" w:rsidP="00D8449A">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004F2D" w:rsidRDefault="00AA7974" w:rsidP="00D8449A">
            <w:pPr>
              <w:contextualSpacing/>
              <w:rPr>
                <w:rFonts w:ascii="Calibri" w:hAnsi="Calibri" w:cs="Times New Roman"/>
              </w:rPr>
            </w:pPr>
            <w:r>
              <w:rPr>
                <w:rFonts w:ascii="Calibri" w:hAnsi="Calibri" w:cs="Times New Roman"/>
              </w:rPr>
              <w:t xml:space="preserve">convaincre et former le personnel </w:t>
            </w:r>
            <w:r w:rsidRPr="00004F2D">
              <w:rPr>
                <w:rFonts w:ascii="Calibri" w:hAnsi="Calibri" w:cs="Times New Roman"/>
              </w:rPr>
              <w:t xml:space="preserve"> concerné</w:t>
            </w:r>
          </w:p>
          <w:p w:rsidR="00AA7974" w:rsidRPr="00004F2D" w:rsidRDefault="00AA7974" w:rsidP="00D8449A">
            <w:pPr>
              <w:contextualSpacing/>
              <w:rPr>
                <w:rFonts w:ascii="Calibri" w:hAnsi="Calibri" w:cs="Times New Roman"/>
              </w:rPr>
            </w:pPr>
            <w:r w:rsidRPr="00004F2D">
              <w:rPr>
                <w:rFonts w:ascii="Calibri" w:hAnsi="Calibri" w:cs="Times New Roman"/>
              </w:rPr>
              <w:t>travailler en concertation afin d’améliorer le fonctionnement ;</w:t>
            </w:r>
          </w:p>
          <w:p w:rsidR="00AA7974" w:rsidRPr="00004F2D" w:rsidRDefault="00AA7974" w:rsidP="00D8449A">
            <w:pPr>
              <w:contextualSpacing/>
              <w:rPr>
                <w:rFonts w:ascii="Calibri" w:hAnsi="Calibri" w:cs="Times New Roman"/>
              </w:rPr>
            </w:pPr>
            <w:r w:rsidRPr="00004F2D">
              <w:rPr>
                <w:rFonts w:ascii="Calibri" w:hAnsi="Calibri" w:cs="Times New Roman"/>
              </w:rPr>
              <w:t>pérenniser la démarche via une communication efficace en interne ;</w:t>
            </w:r>
          </w:p>
          <w:p w:rsidR="00AA7974" w:rsidRPr="00004F2D" w:rsidRDefault="00AA7974" w:rsidP="00D8449A">
            <w:pPr>
              <w:contextualSpacing/>
              <w:rPr>
                <w:rFonts w:ascii="Calibri" w:hAnsi="Calibri" w:cs="Times New Roman"/>
              </w:rPr>
            </w:pPr>
            <w:r w:rsidRPr="00004F2D">
              <w:rPr>
                <w:rFonts w:ascii="Calibri" w:hAnsi="Calibri" w:cs="Times New Roman"/>
              </w:rPr>
              <w:t>mieux communiquer vers le grand public ;</w:t>
            </w:r>
          </w:p>
          <w:p w:rsidR="00AA7974" w:rsidRPr="00915393" w:rsidRDefault="00AA7974" w:rsidP="00D8449A">
            <w:pPr>
              <w:contextualSpacing/>
              <w:rPr>
                <w:rFonts w:ascii="Calibri" w:hAnsi="Calibri" w:cs="Times New Roman"/>
              </w:rPr>
            </w:pPr>
            <w:r>
              <w:rPr>
                <w:rFonts w:ascii="Calibri" w:hAnsi="Calibri" w:cs="Times New Roman"/>
              </w:rPr>
              <w:t>avoir</w:t>
            </w:r>
            <w:r w:rsidRPr="00004F2D">
              <w:rPr>
                <w:rFonts w:ascii="Calibri" w:hAnsi="Calibri" w:cs="Times New Roman"/>
              </w:rPr>
              <w:t xml:space="preserve"> plus de cohérence dans les projets communaux.</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r w:rsidR="00AA7974"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A7974" w:rsidRPr="00915393" w:rsidRDefault="00AA7974" w:rsidP="00D8449A">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AA7974" w:rsidRPr="00915393" w:rsidRDefault="00AA7974" w:rsidP="00D8449A">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AA7974" w:rsidRPr="00915393" w:rsidRDefault="00AA7974" w:rsidP="00D8449A">
            <w:pPr>
              <w:rPr>
                <w:rFonts w:ascii="Calibri" w:hAnsi="Calibri" w:cs="Times New Roman"/>
              </w:rPr>
            </w:pPr>
          </w:p>
        </w:tc>
      </w:tr>
    </w:tbl>
    <w:p w:rsidR="00AA7974" w:rsidRDefault="00AA7974"/>
    <w:p w:rsidR="00AA7974" w:rsidRDefault="00AA7974">
      <w:r>
        <w:br w:type="page"/>
      </w:r>
    </w:p>
    <w:p w:rsidR="001431B0" w:rsidRDefault="001431B0"/>
    <w:tbl>
      <w:tblPr>
        <w:tblpPr w:leftFromText="141" w:rightFromText="141" w:vertAnchor="page" w:horzAnchor="margin" w:tblpX="-923" w:tblpY="2011"/>
        <w:tblW w:w="11058" w:type="dxa"/>
        <w:tblCellMar>
          <w:left w:w="70" w:type="dxa"/>
          <w:right w:w="70" w:type="dxa"/>
        </w:tblCellMar>
        <w:tblLook w:val="04A0"/>
      </w:tblPr>
      <w:tblGrid>
        <w:gridCol w:w="2256"/>
        <w:gridCol w:w="155"/>
        <w:gridCol w:w="1045"/>
        <w:gridCol w:w="1200"/>
        <w:gridCol w:w="1200"/>
        <w:gridCol w:w="500"/>
        <w:gridCol w:w="186"/>
        <w:gridCol w:w="1351"/>
        <w:gridCol w:w="1200"/>
        <w:gridCol w:w="1965"/>
      </w:tblGrid>
      <w:tr w:rsidR="00736980" w:rsidRPr="00736980" w:rsidTr="00051624">
        <w:trPr>
          <w:trHeight w:val="300"/>
        </w:trPr>
        <w:tc>
          <w:tcPr>
            <w:tcW w:w="2256"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FICHE OO</w:t>
            </w:r>
          </w:p>
        </w:tc>
        <w:tc>
          <w:tcPr>
            <w:tcW w:w="1200" w:type="dxa"/>
            <w:gridSpan w:val="2"/>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5856" w:type="dxa"/>
            <w:gridSpan w:val="5"/>
            <w:tcBorders>
              <w:top w:val="nil"/>
              <w:left w:val="single" w:sz="4" w:space="0" w:color="auto"/>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VOLET EXTERNE DEVELOPPEMENT DES POLITIQUES</w:t>
            </w:r>
          </w:p>
        </w:tc>
        <w:tc>
          <w:tcPr>
            <w:tcW w:w="5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6356" w:type="dxa"/>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Domaine : Aménagement du territoire et de l'habitat</w:t>
            </w:r>
          </w:p>
        </w:tc>
        <w:tc>
          <w:tcPr>
            <w:tcW w:w="186"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11058"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Pr>
                <w:sz w:val="20"/>
                <w:szCs w:val="20"/>
              </w:rPr>
              <w:t>Objectif stratégique 2</w:t>
            </w:r>
            <w:r w:rsidRPr="00736980">
              <w:rPr>
                <w:sz w:val="20"/>
                <w:szCs w:val="20"/>
              </w:rPr>
              <w:t xml:space="preserve"> : Etre une commune qui assure son développement sans porter préjudice à la qualité de son cadre de vie</w:t>
            </w:r>
          </w:p>
        </w:tc>
      </w:tr>
      <w:tr w:rsidR="00736980" w:rsidRPr="00736980" w:rsidTr="00051624">
        <w:trPr>
          <w:trHeight w:val="300"/>
        </w:trPr>
        <w:tc>
          <w:tcPr>
            <w:tcW w:w="6356" w:type="dxa"/>
            <w:gridSpan w:val="6"/>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Objectif opérationnel</w:t>
            </w:r>
            <w:r w:rsidR="00215078">
              <w:rPr>
                <w:sz w:val="20"/>
                <w:szCs w:val="20"/>
              </w:rPr>
              <w:t xml:space="preserve"> </w:t>
            </w:r>
            <w:r w:rsidR="0098651A">
              <w:rPr>
                <w:sz w:val="20"/>
                <w:szCs w:val="20"/>
              </w:rPr>
              <w:t>2.</w:t>
            </w:r>
            <w:r w:rsidR="00215078">
              <w:rPr>
                <w:sz w:val="20"/>
                <w:szCs w:val="20"/>
              </w:rPr>
              <w:t>10</w:t>
            </w:r>
            <w:r w:rsidRPr="00736980">
              <w:rPr>
                <w:sz w:val="20"/>
                <w:szCs w:val="20"/>
              </w:rPr>
              <w:t xml:space="preserve"> : gérer l'urbanisation pour conserver une</w:t>
            </w:r>
          </w:p>
        </w:tc>
        <w:tc>
          <w:tcPr>
            <w:tcW w:w="2737" w:type="dxa"/>
            <w:gridSpan w:val="3"/>
            <w:tcBorders>
              <w:top w:val="single" w:sz="4" w:space="0" w:color="auto"/>
              <w:left w:val="single" w:sz="4" w:space="0" w:color="auto"/>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xml:space="preserve">Indicateur(s) de résultat : </w:t>
            </w: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6356"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consommation parcimonieuse et réfléchie du territoire</w:t>
            </w:r>
          </w:p>
        </w:tc>
        <w:tc>
          <w:tcPr>
            <w:tcW w:w="186"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xml:space="preserve"> </w:t>
            </w:r>
          </w:p>
        </w:tc>
        <w:tc>
          <w:tcPr>
            <w:tcW w:w="1351"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6356"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537" w:type="dxa"/>
            <w:gridSpan w:val="2"/>
            <w:tcBorders>
              <w:top w:val="single" w:sz="4" w:space="0" w:color="auto"/>
              <w:left w:val="single" w:sz="4" w:space="0" w:color="auto"/>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xml:space="preserve">Priorité :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045"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2737" w:type="dxa"/>
            <w:gridSpan w:val="3"/>
            <w:tcBorders>
              <w:top w:val="single" w:sz="4" w:space="0" w:color="auto"/>
              <w:left w:val="single" w:sz="4" w:space="0" w:color="auto"/>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Échéance : 31/12/2017</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hideMark/>
          </w:tcPr>
          <w:p w:rsidR="00736980" w:rsidRPr="00736980" w:rsidRDefault="00736980" w:rsidP="00051624">
            <w:pPr>
              <w:spacing w:after="0" w:line="240" w:lineRule="auto"/>
              <w:rPr>
                <w:sz w:val="20"/>
                <w:szCs w:val="20"/>
              </w:rPr>
            </w:pPr>
            <w:r w:rsidRPr="00736980">
              <w:rPr>
                <w:sz w:val="20"/>
                <w:szCs w:val="20"/>
              </w:rPr>
              <w:t xml:space="preserve">Responsable </w:t>
            </w:r>
          </w:p>
        </w:tc>
        <w:tc>
          <w:tcPr>
            <w:tcW w:w="2245" w:type="dxa"/>
            <w:gridSpan w:val="2"/>
            <w:tcBorders>
              <w:top w:val="single" w:sz="4" w:space="0" w:color="auto"/>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L'échevin de l'urbanisme</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single" w:sz="4" w:space="0" w:color="auto"/>
            </w:tcBorders>
            <w:shd w:val="clear" w:color="auto" w:fill="auto"/>
            <w:noWrap/>
            <w:hideMark/>
          </w:tcPr>
          <w:p w:rsidR="00736980" w:rsidRPr="00736980" w:rsidRDefault="00736980" w:rsidP="00051624">
            <w:pPr>
              <w:spacing w:after="0" w:line="240" w:lineRule="auto"/>
              <w:rPr>
                <w:sz w:val="20"/>
                <w:szCs w:val="20"/>
              </w:rPr>
            </w:pPr>
            <w:r w:rsidRPr="00736980">
              <w:rPr>
                <w:sz w:val="20"/>
                <w:szCs w:val="20"/>
              </w:rPr>
              <w:t>(Mandataire) :</w:t>
            </w:r>
          </w:p>
        </w:tc>
        <w:tc>
          <w:tcPr>
            <w:tcW w:w="1045"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xml:space="preserve">Responsable </w:t>
            </w:r>
          </w:p>
        </w:tc>
        <w:tc>
          <w:tcPr>
            <w:tcW w:w="2245" w:type="dxa"/>
            <w:gridSpan w:val="2"/>
            <w:tcBorders>
              <w:top w:val="single" w:sz="4" w:space="0" w:color="auto"/>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Directrice générale</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administratif :</w:t>
            </w:r>
          </w:p>
        </w:tc>
        <w:tc>
          <w:tcPr>
            <w:tcW w:w="1045"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Service</w:t>
            </w:r>
          </w:p>
        </w:tc>
        <w:tc>
          <w:tcPr>
            <w:tcW w:w="2245" w:type="dxa"/>
            <w:gridSpan w:val="2"/>
            <w:tcBorders>
              <w:top w:val="single" w:sz="4" w:space="0" w:color="auto"/>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Service urbanisme</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xml:space="preserve">gestionnaire : </w:t>
            </w:r>
          </w:p>
        </w:tc>
        <w:tc>
          <w:tcPr>
            <w:tcW w:w="1045"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3445" w:type="dxa"/>
            <w:gridSpan w:val="3"/>
            <w:tcBorders>
              <w:top w:val="single" w:sz="4" w:space="0" w:color="auto"/>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BEP</w:t>
            </w: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Partenaires :</w:t>
            </w:r>
          </w:p>
        </w:tc>
        <w:tc>
          <w:tcPr>
            <w:tcW w:w="3445" w:type="dxa"/>
            <w:gridSpan w:val="3"/>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86"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3445" w:type="dxa"/>
            <w:gridSpan w:val="3"/>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86"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3445" w:type="dxa"/>
            <w:gridSpan w:val="3"/>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Financement/</w:t>
            </w:r>
          </w:p>
        </w:tc>
        <w:tc>
          <w:tcPr>
            <w:tcW w:w="4131" w:type="dxa"/>
            <w:gridSpan w:val="5"/>
            <w:tcBorders>
              <w:top w:val="single" w:sz="4" w:space="0" w:color="auto"/>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Fonds propres (en cours de chiffrage) et subventions  SPW</w:t>
            </w:r>
          </w:p>
        </w:tc>
        <w:tc>
          <w:tcPr>
            <w:tcW w:w="1351"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xml:space="preserve">budget : </w:t>
            </w:r>
          </w:p>
        </w:tc>
        <w:tc>
          <w:tcPr>
            <w:tcW w:w="1045"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736980" w:rsidRPr="00736980" w:rsidRDefault="00736980" w:rsidP="00051624">
            <w:pPr>
              <w:spacing w:after="0" w:line="240" w:lineRule="auto"/>
              <w:rPr>
                <w:sz w:val="20"/>
                <w:szCs w:val="20"/>
              </w:rPr>
            </w:pPr>
          </w:p>
        </w:tc>
        <w:tc>
          <w:tcPr>
            <w:tcW w:w="186"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single" w:sz="4" w:space="0" w:color="auto"/>
              <w:left w:val="single" w:sz="4" w:space="0" w:color="auto"/>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3445" w:type="dxa"/>
            <w:gridSpan w:val="3"/>
            <w:tcBorders>
              <w:top w:val="single" w:sz="4" w:space="0" w:color="auto"/>
              <w:left w:val="single" w:sz="4" w:space="0" w:color="auto"/>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Révision du plan de secteur dans son ensemble</w:t>
            </w:r>
          </w:p>
        </w:tc>
        <w:tc>
          <w:tcPr>
            <w:tcW w:w="500" w:type="dxa"/>
            <w:tcBorders>
              <w:top w:val="single" w:sz="4" w:space="0" w:color="auto"/>
              <w:left w:val="nil"/>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r w:rsidRPr="00736980">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xml:space="preserve">Actions à mener : </w:t>
            </w:r>
          </w:p>
        </w:tc>
        <w:tc>
          <w:tcPr>
            <w:tcW w:w="1045" w:type="dxa"/>
            <w:tcBorders>
              <w:top w:val="nil"/>
              <w:left w:val="single" w:sz="4" w:space="0" w:color="auto"/>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r w:rsidRPr="00736980">
              <w:rPr>
                <w:sz w:val="20"/>
                <w:szCs w:val="20"/>
              </w:rPr>
              <w:t>Service(s)</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Urbanisme</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045" w:type="dxa"/>
            <w:tcBorders>
              <w:top w:val="nil"/>
              <w:left w:val="single" w:sz="4" w:space="0" w:color="auto"/>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r w:rsidRPr="00736980">
              <w:rPr>
                <w:sz w:val="20"/>
                <w:szCs w:val="20"/>
              </w:rPr>
              <w:t>gestionnaire(s) :</w:t>
            </w:r>
          </w:p>
        </w:tc>
        <w:tc>
          <w:tcPr>
            <w:tcW w:w="3165" w:type="dxa"/>
            <w:gridSpan w:val="2"/>
            <w:tcBorders>
              <w:top w:val="nil"/>
              <w:left w:val="single" w:sz="4" w:space="0" w:color="auto"/>
              <w:bottom w:val="nil"/>
              <w:right w:val="single" w:sz="4" w:space="0" w:color="000000"/>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Directrice générale</w:t>
            </w:r>
          </w:p>
        </w:tc>
      </w:tr>
      <w:tr w:rsidR="00736980" w:rsidRPr="00736980" w:rsidTr="00051624">
        <w:trPr>
          <w:trHeight w:val="300"/>
        </w:trPr>
        <w:tc>
          <w:tcPr>
            <w:tcW w:w="2411" w:type="dxa"/>
            <w:gridSpan w:val="2"/>
            <w:tcBorders>
              <w:top w:val="nil"/>
              <w:left w:val="single" w:sz="4" w:space="0" w:color="auto"/>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045"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r w:rsidRPr="00736980">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736980" w:rsidRPr="00736980" w:rsidRDefault="00736980" w:rsidP="00051624">
            <w:pPr>
              <w:spacing w:after="0" w:line="240" w:lineRule="auto"/>
              <w:jc w:val="center"/>
              <w:rPr>
                <w:sz w:val="20"/>
                <w:szCs w:val="20"/>
              </w:rPr>
            </w:pPr>
            <w:r w:rsidRPr="00736980">
              <w:rPr>
                <w:sz w:val="20"/>
                <w:szCs w:val="20"/>
              </w:rPr>
              <w:t> </w:t>
            </w:r>
          </w:p>
        </w:tc>
        <w:tc>
          <w:tcPr>
            <w:tcW w:w="1200" w:type="dxa"/>
            <w:tcBorders>
              <w:top w:val="nil"/>
              <w:left w:val="nil"/>
              <w:bottom w:val="nil"/>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nil"/>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045"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r w:rsidR="00736980" w:rsidRPr="00736980" w:rsidTr="00051624">
        <w:trPr>
          <w:trHeight w:val="300"/>
        </w:trPr>
        <w:tc>
          <w:tcPr>
            <w:tcW w:w="2411"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xml:space="preserve">Commentaires : </w:t>
            </w:r>
          </w:p>
        </w:tc>
        <w:tc>
          <w:tcPr>
            <w:tcW w:w="1045"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5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86"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351"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051624">
            <w:pPr>
              <w:spacing w:after="0" w:line="240" w:lineRule="auto"/>
              <w:rPr>
                <w:sz w:val="20"/>
                <w:szCs w:val="20"/>
              </w:rPr>
            </w:pPr>
            <w:r w:rsidRPr="00736980">
              <w:rPr>
                <w:sz w:val="20"/>
                <w:szCs w:val="20"/>
              </w:rPr>
              <w:t> </w:t>
            </w:r>
          </w:p>
        </w:tc>
      </w:tr>
    </w:tbl>
    <w:p w:rsidR="001431B0" w:rsidRDefault="001431B0">
      <w:r>
        <w:br w:type="page"/>
      </w:r>
    </w:p>
    <w:p w:rsidR="003F7413" w:rsidRDefault="003F7413"/>
    <w:p w:rsidR="00736980" w:rsidRDefault="00736980"/>
    <w:tbl>
      <w:tblPr>
        <w:tblW w:w="10766" w:type="dxa"/>
        <w:tblInd w:w="-639" w:type="dxa"/>
        <w:tblCellMar>
          <w:left w:w="70" w:type="dxa"/>
          <w:right w:w="70" w:type="dxa"/>
        </w:tblCellMar>
        <w:tblLook w:val="04A0"/>
      </w:tblPr>
      <w:tblGrid>
        <w:gridCol w:w="2146"/>
        <w:gridCol w:w="1200"/>
        <w:gridCol w:w="1200"/>
        <w:gridCol w:w="1200"/>
        <w:gridCol w:w="1200"/>
        <w:gridCol w:w="220"/>
        <w:gridCol w:w="1200"/>
        <w:gridCol w:w="1200"/>
        <w:gridCol w:w="1200"/>
      </w:tblGrid>
      <w:tr w:rsidR="00215078" w:rsidRPr="00736980" w:rsidTr="005B0624">
        <w:trPr>
          <w:trHeight w:val="300"/>
        </w:trPr>
        <w:tc>
          <w:tcPr>
            <w:tcW w:w="3346"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pPr>
            <w:r w:rsidRPr="00736980">
              <w:t>FICHE ACTION</w:t>
            </w:r>
            <w:r w:rsidR="00A07A81">
              <w:t xml:space="preserve"> OS2/OO10/A1/62</w:t>
            </w:r>
          </w:p>
          <w:p w:rsidR="00215078" w:rsidRPr="00736980" w:rsidRDefault="00215078" w:rsidP="00736980">
            <w:pPr>
              <w:spacing w:after="0" w:line="240" w:lineRule="auto"/>
            </w:pPr>
            <w:r w:rsidRPr="0073698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pPr>
            <w:r w:rsidRPr="0073698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pPr>
            <w:r w:rsidRPr="0073698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pPr>
            <w:r w:rsidRPr="00736980">
              <w:t> </w:t>
            </w:r>
          </w:p>
        </w:tc>
        <w:tc>
          <w:tcPr>
            <w:tcW w:w="220" w:type="dxa"/>
            <w:tcBorders>
              <w:top w:val="single" w:sz="4" w:space="0" w:color="auto"/>
              <w:left w:val="nil"/>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rPr>
                <w:rFonts w:ascii="Calibri" w:eastAsia="Times New Roman" w:hAnsi="Calibri" w:cs="Times New Roman"/>
                <w:color w:val="000000"/>
                <w:lang w:val="fr-FR" w:eastAsia="fr-FR"/>
              </w:rPr>
            </w:pPr>
            <w:r w:rsidRPr="00736980">
              <w:rPr>
                <w:rFonts w:ascii="Calibri" w:eastAsia="Times New Roman" w:hAnsi="Calibri" w:cs="Times New Roman"/>
                <w:color w:val="000000"/>
                <w:lang w:val="fr-FR" w:eastAsia="fr-FR"/>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rPr>
                <w:rFonts w:ascii="Calibri" w:eastAsia="Times New Roman" w:hAnsi="Calibri" w:cs="Times New Roman"/>
                <w:color w:val="000000"/>
                <w:lang w:val="fr-FR" w:eastAsia="fr-FR"/>
              </w:rPr>
            </w:pPr>
            <w:r w:rsidRPr="00736980">
              <w:rPr>
                <w:rFonts w:ascii="Calibri" w:eastAsia="Times New Roman" w:hAnsi="Calibri" w:cs="Times New Roman"/>
                <w:color w:val="000000"/>
                <w:lang w:val="fr-FR" w:eastAsia="fr-FR"/>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15078" w:rsidRPr="00736980" w:rsidRDefault="00215078" w:rsidP="00736980">
            <w:pPr>
              <w:spacing w:after="0" w:line="240" w:lineRule="auto"/>
              <w:rPr>
                <w:rFonts w:ascii="Calibri" w:eastAsia="Times New Roman" w:hAnsi="Calibri" w:cs="Times New Roman"/>
                <w:color w:val="000000"/>
                <w:lang w:val="fr-FR" w:eastAsia="fr-FR"/>
              </w:rPr>
            </w:pPr>
            <w:r w:rsidRPr="00736980">
              <w:rPr>
                <w:rFonts w:ascii="Calibri" w:eastAsia="Times New Roman" w:hAnsi="Calibri" w:cs="Times New Roman"/>
                <w:color w:val="000000"/>
                <w:lang w:val="fr-FR" w:eastAsia="fr-FR"/>
              </w:rPr>
              <w:t> </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15078" w:rsidRPr="00736980" w:rsidRDefault="00215078" w:rsidP="00736980">
            <w:pPr>
              <w:spacing w:after="0" w:line="240" w:lineRule="auto"/>
              <w:rPr>
                <w:rFonts w:ascii="Calibri" w:eastAsia="Times New Roman" w:hAnsi="Calibri" w:cs="Times New Roman"/>
                <w:color w:val="000000"/>
                <w:lang w:val="fr-FR" w:eastAsia="fr-FR"/>
              </w:rPr>
            </w:pPr>
            <w:r w:rsidRPr="00736980">
              <w:rPr>
                <w:rFonts w:ascii="Calibri" w:eastAsia="Times New Roman" w:hAnsi="Calibri" w:cs="Times New Roman"/>
                <w:color w:val="000000"/>
                <w:lang w:val="fr-FR" w:eastAsia="fr-FR"/>
              </w:rPr>
              <w:t> </w:t>
            </w:r>
          </w:p>
        </w:tc>
      </w:tr>
      <w:tr w:rsidR="00736980" w:rsidRPr="00736980" w:rsidTr="00736980">
        <w:trPr>
          <w:trHeight w:val="300"/>
        </w:trPr>
        <w:tc>
          <w:tcPr>
            <w:tcW w:w="5746"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r>
      <w:tr w:rsidR="00736980" w:rsidRPr="00736980" w:rsidTr="00736980">
        <w:trPr>
          <w:trHeight w:val="300"/>
        </w:trPr>
        <w:tc>
          <w:tcPr>
            <w:tcW w:w="5746"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FFFFFF"/>
                <w:lang w:val="fr-FR" w:eastAsia="fr-FR"/>
              </w:rPr>
            </w:pPr>
            <w:r w:rsidRPr="00736980">
              <w:rPr>
                <w:rFonts w:ascii="Calibri" w:eastAsia="Times New Roman" w:hAnsi="Calibri" w:cs="Times New Roman"/>
                <w:color w:val="FFFFFF"/>
                <w:lang w:val="fr-FR" w:eastAsia="fr-FR"/>
              </w:rPr>
              <w:t> </w:t>
            </w:r>
          </w:p>
        </w:tc>
      </w:tr>
      <w:tr w:rsidR="00736980" w:rsidRPr="00736980" w:rsidTr="00736980">
        <w:trPr>
          <w:trHeight w:val="300"/>
        </w:trPr>
        <w:tc>
          <w:tcPr>
            <w:tcW w:w="10766"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736980" w:rsidRPr="00736980" w:rsidRDefault="00736980" w:rsidP="00736980">
            <w:pPr>
              <w:spacing w:after="0" w:line="240" w:lineRule="auto"/>
            </w:pPr>
            <w:r w:rsidRPr="00736980">
              <w:t xml:space="preserve">Objectif stratégique </w:t>
            </w:r>
            <w:r>
              <w:t>2</w:t>
            </w:r>
            <w:r w:rsidRPr="00736980">
              <w:t xml:space="preserve"> : Etre une commune qui assure son développement sans porter préjudice à la qualité de son cadre de vie</w:t>
            </w:r>
          </w:p>
        </w:tc>
      </w:tr>
      <w:tr w:rsidR="00736980" w:rsidRPr="00736980" w:rsidTr="00736980">
        <w:trPr>
          <w:trHeight w:val="300"/>
        </w:trPr>
        <w:tc>
          <w:tcPr>
            <w:tcW w:w="10766" w:type="dxa"/>
            <w:gridSpan w:val="9"/>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736980" w:rsidRPr="00736980" w:rsidRDefault="00736980" w:rsidP="00736980">
            <w:pPr>
              <w:spacing w:after="0" w:line="240" w:lineRule="auto"/>
            </w:pPr>
            <w:r w:rsidRPr="00736980">
              <w:t>Objectif opérationnel</w:t>
            </w:r>
            <w:r w:rsidR="00215078">
              <w:t xml:space="preserve"> </w:t>
            </w:r>
            <w:r w:rsidR="0098651A">
              <w:t>2.</w:t>
            </w:r>
            <w:r w:rsidR="00215078">
              <w:t>10</w:t>
            </w:r>
            <w:r w:rsidRPr="00736980">
              <w:t xml:space="preserve"> : Gérer l'urbanisation pour conserver  une consommation parcimonieuse et réfléchie du territoire</w:t>
            </w:r>
          </w:p>
        </w:tc>
      </w:tr>
      <w:tr w:rsidR="00736980" w:rsidRPr="00736980" w:rsidTr="00736980">
        <w:trPr>
          <w:trHeight w:val="300"/>
        </w:trPr>
        <w:tc>
          <w:tcPr>
            <w:tcW w:w="2146" w:type="dxa"/>
            <w:tcBorders>
              <w:top w:val="nil"/>
              <w:left w:val="single" w:sz="4" w:space="0" w:color="auto"/>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3600"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Services :</w:t>
            </w:r>
          </w:p>
        </w:tc>
        <w:tc>
          <w:tcPr>
            <w:tcW w:w="22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Service urbanisme</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F2DBDB" w:themeFill="accent2" w:themeFillTint="33"/>
            <w:noWrap/>
            <w:vAlign w:val="bottom"/>
            <w:hideMark/>
          </w:tcPr>
          <w:p w:rsidR="00736980" w:rsidRPr="00736980" w:rsidRDefault="00215078" w:rsidP="00215078">
            <w:pPr>
              <w:spacing w:after="0" w:line="240" w:lineRule="auto"/>
            </w:pPr>
            <w:r>
              <w:t>Action OO 10.</w:t>
            </w:r>
            <w:r w:rsidR="00736980" w:rsidRPr="00736980">
              <w:t>1 :</w:t>
            </w:r>
          </w:p>
        </w:tc>
        <w:tc>
          <w:tcPr>
            <w:tcW w:w="3600" w:type="dxa"/>
            <w:gridSpan w:val="3"/>
            <w:tcBorders>
              <w:top w:val="nil"/>
              <w:left w:val="nil"/>
              <w:bottom w:val="nil"/>
              <w:right w:val="single" w:sz="4" w:space="0" w:color="000000"/>
            </w:tcBorders>
            <w:shd w:val="clear" w:color="auto" w:fill="F2DBDB" w:themeFill="accent2" w:themeFillTint="33"/>
            <w:noWrap/>
            <w:vAlign w:val="bottom"/>
            <w:hideMark/>
          </w:tcPr>
          <w:p w:rsidR="00736980" w:rsidRPr="00736980" w:rsidRDefault="00215078" w:rsidP="00736980">
            <w:pPr>
              <w:spacing w:after="0" w:line="240" w:lineRule="auto"/>
            </w:pPr>
            <w:r>
              <w:t>Revoir le plan</w:t>
            </w:r>
            <w:r w:rsidR="00736980" w:rsidRPr="00736980">
              <w:t xml:space="preserve"> de secteur dans son ensemble </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Agent</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2400" w:type="dxa"/>
            <w:gridSpan w:val="2"/>
            <w:tcBorders>
              <w:top w:val="single" w:sz="4" w:space="0" w:color="auto"/>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Sabine VAN PETEGHEM</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3600" w:type="dxa"/>
            <w:gridSpan w:val="3"/>
            <w:tcBorders>
              <w:top w:val="nil"/>
              <w:left w:val="nil"/>
              <w:bottom w:val="nil"/>
              <w:right w:val="single" w:sz="4" w:space="0" w:color="000000"/>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traitant :</w:t>
            </w:r>
          </w:p>
        </w:tc>
        <w:tc>
          <w:tcPr>
            <w:tcW w:w="22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Échéance :</w:t>
            </w:r>
          </w:p>
        </w:tc>
        <w:tc>
          <w:tcPr>
            <w:tcW w:w="22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Partenaires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BEP</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xml:space="preserve">Budget estimé :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En cours d'élaboration</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single" w:sz="4" w:space="0" w:color="auto"/>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Mode de</w:t>
            </w:r>
          </w:p>
        </w:tc>
        <w:tc>
          <w:tcPr>
            <w:tcW w:w="2400" w:type="dxa"/>
            <w:gridSpan w:val="2"/>
            <w:tcBorders>
              <w:top w:val="single" w:sz="4" w:space="0" w:color="auto"/>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Budget extraordinaire</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 xml:space="preserve">financement : </w:t>
            </w:r>
          </w:p>
        </w:tc>
        <w:tc>
          <w:tcPr>
            <w:tcW w:w="2400" w:type="dxa"/>
            <w:gridSpan w:val="2"/>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Article budgétaire n°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22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Indicateur</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nil"/>
              <w:right w:val="nil"/>
            </w:tcBorders>
            <w:shd w:val="clear" w:color="auto" w:fill="auto"/>
            <w:noWrap/>
            <w:vAlign w:val="center"/>
            <w:hideMark/>
          </w:tcPr>
          <w:p w:rsidR="00736980" w:rsidRPr="00736980" w:rsidRDefault="00736980" w:rsidP="00736980">
            <w:pPr>
              <w:spacing w:after="0" w:line="240" w:lineRule="auto"/>
              <w:jc w:val="center"/>
            </w:pPr>
            <w:r w:rsidRPr="00736980">
              <w:t>En cours</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Indice de</w:t>
            </w:r>
          </w:p>
        </w:tc>
        <w:tc>
          <w:tcPr>
            <w:tcW w:w="220" w:type="dxa"/>
            <w:tcBorders>
              <w:top w:val="single" w:sz="4" w:space="0" w:color="auto"/>
              <w:left w:val="nil"/>
              <w:bottom w:val="nil"/>
              <w:right w:val="nil"/>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single" w:sz="4" w:space="0" w:color="auto"/>
              <w:left w:val="nil"/>
              <w:bottom w:val="nil"/>
              <w:right w:val="nil"/>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single" w:sz="4" w:space="0" w:color="auto"/>
              <w:left w:val="nil"/>
              <w:bottom w:val="nil"/>
              <w:right w:val="nil"/>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single" w:sz="4" w:space="0" w:color="auto"/>
              <w:left w:val="nil"/>
              <w:bottom w:val="nil"/>
              <w:right w:val="single" w:sz="4" w:space="0" w:color="auto"/>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d'avancement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nil"/>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 xml:space="preserve">santé : </w:t>
            </w:r>
          </w:p>
        </w:tc>
        <w:tc>
          <w:tcPr>
            <w:tcW w:w="220" w:type="dxa"/>
            <w:tcBorders>
              <w:top w:val="nil"/>
              <w:left w:val="nil"/>
              <w:bottom w:val="single" w:sz="4" w:space="0" w:color="auto"/>
              <w:right w:val="nil"/>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nil"/>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single" w:sz="4" w:space="0" w:color="auto"/>
              <w:right w:val="single" w:sz="4" w:space="0" w:color="auto"/>
            </w:tcBorders>
            <w:shd w:val="clear" w:color="000000" w:fill="FFFFFF" w:themeFill="background1"/>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6220" w:type="dxa"/>
            <w:gridSpan w:val="6"/>
            <w:tcBorders>
              <w:top w:val="single" w:sz="4" w:space="0" w:color="auto"/>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4800" w:type="dxa"/>
            <w:gridSpan w:val="4"/>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répertorier les zones du plan de secteur à modifier</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4800" w:type="dxa"/>
            <w:gridSpan w:val="4"/>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établir la situation de fait et de droit avec le BEP</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Plan de travail :</w:t>
            </w:r>
          </w:p>
        </w:tc>
        <w:tc>
          <w:tcPr>
            <w:tcW w:w="6220" w:type="dxa"/>
            <w:gridSpan w:val="6"/>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établir une liste des zones répondant aux besoins économiques</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3600" w:type="dxa"/>
            <w:gridSpan w:val="3"/>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rapport justificatif du projet</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2400" w:type="dxa"/>
            <w:gridSpan w:val="2"/>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avis du Conseil communal</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4800" w:type="dxa"/>
            <w:gridSpan w:val="4"/>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adoption de l'avant-projet par le Gouvernement</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3600" w:type="dxa"/>
            <w:gridSpan w:val="3"/>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réalisation de l'étude d'incidence</w:t>
            </w: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4800" w:type="dxa"/>
            <w:gridSpan w:val="4"/>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le Gouvernement adopte provisoirement le plan</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7420" w:type="dxa"/>
            <w:gridSpan w:val="7"/>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mise en place de l'enquête publique avec insertion dans le bulletin communal</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4800" w:type="dxa"/>
            <w:gridSpan w:val="4"/>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procès-verbal de clôture de l'enquête publique</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7420" w:type="dxa"/>
            <w:gridSpan w:val="7"/>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le gouvernement arrête définitivement le plan et le publie au Moniteur belge</w:t>
            </w: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736980" w:rsidRPr="00736980" w:rsidRDefault="00736980" w:rsidP="00736980">
            <w:pPr>
              <w:spacing w:after="0" w:line="240" w:lineRule="auto"/>
            </w:pPr>
            <w:r w:rsidRPr="00736980">
              <w:t> </w:t>
            </w:r>
          </w:p>
        </w:tc>
        <w:tc>
          <w:tcPr>
            <w:tcW w:w="4800" w:type="dxa"/>
            <w:gridSpan w:val="4"/>
            <w:tcBorders>
              <w:top w:val="nil"/>
              <w:left w:val="nil"/>
              <w:bottom w:val="nil"/>
              <w:right w:val="nil"/>
            </w:tcBorders>
            <w:shd w:val="clear" w:color="auto" w:fill="auto"/>
            <w:noWrap/>
            <w:vAlign w:val="bottom"/>
            <w:hideMark/>
          </w:tcPr>
          <w:p w:rsidR="00736980" w:rsidRPr="00736980" w:rsidRDefault="00736980" w:rsidP="00736980">
            <w:pPr>
              <w:spacing w:after="0" w:line="240" w:lineRule="auto"/>
            </w:pPr>
            <w:r w:rsidRPr="00736980">
              <w:t>- affichage pour information au public par commune (s)</w:t>
            </w:r>
          </w:p>
        </w:tc>
        <w:tc>
          <w:tcPr>
            <w:tcW w:w="22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p>
        </w:tc>
        <w:tc>
          <w:tcPr>
            <w:tcW w:w="1200" w:type="dxa"/>
            <w:tcBorders>
              <w:top w:val="nil"/>
              <w:left w:val="nil"/>
              <w:bottom w:val="nil"/>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r w:rsidR="00736980" w:rsidRPr="00736980" w:rsidTr="00736980">
        <w:trPr>
          <w:trHeight w:val="300"/>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pPr>
            <w:r w:rsidRPr="00736980">
              <w:t>Commentaires :</w:t>
            </w:r>
          </w:p>
        </w:tc>
        <w:tc>
          <w:tcPr>
            <w:tcW w:w="120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120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pPr>
            <w:r w:rsidRPr="00736980">
              <w:t> </w:t>
            </w:r>
          </w:p>
        </w:tc>
        <w:tc>
          <w:tcPr>
            <w:tcW w:w="22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single" w:sz="4" w:space="0" w:color="auto"/>
              <w:left w:val="nil"/>
              <w:bottom w:val="single" w:sz="4" w:space="0" w:color="auto"/>
              <w:right w:val="nil"/>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36980" w:rsidRPr="00736980" w:rsidRDefault="00736980" w:rsidP="00736980">
            <w:pPr>
              <w:spacing w:after="0" w:line="240" w:lineRule="auto"/>
              <w:rPr>
                <w:rFonts w:ascii="Calibri" w:eastAsia="Times New Roman" w:hAnsi="Calibri" w:cs="Times New Roman"/>
                <w:color w:val="000000"/>
                <w:sz w:val="18"/>
                <w:szCs w:val="18"/>
                <w:lang w:val="fr-FR" w:eastAsia="fr-FR"/>
              </w:rPr>
            </w:pPr>
            <w:r w:rsidRPr="00736980">
              <w:rPr>
                <w:rFonts w:ascii="Calibri" w:eastAsia="Times New Roman" w:hAnsi="Calibri" w:cs="Times New Roman"/>
                <w:color w:val="000000"/>
                <w:sz w:val="18"/>
                <w:szCs w:val="18"/>
                <w:lang w:val="fr-FR" w:eastAsia="fr-FR"/>
              </w:rPr>
              <w:t> </w:t>
            </w:r>
          </w:p>
        </w:tc>
      </w:tr>
    </w:tbl>
    <w:p w:rsidR="00736980" w:rsidRDefault="00736980">
      <w:r>
        <w:br w:type="page"/>
      </w:r>
    </w:p>
    <w:tbl>
      <w:tblPr>
        <w:tblpPr w:leftFromText="141" w:rightFromText="141" w:horzAnchor="margin" w:tblpX="-639" w:tblpY="2160"/>
        <w:tblW w:w="10774" w:type="dxa"/>
        <w:tblCellMar>
          <w:left w:w="70" w:type="dxa"/>
          <w:right w:w="70" w:type="dxa"/>
        </w:tblCellMar>
        <w:tblLook w:val="04A0"/>
      </w:tblPr>
      <w:tblGrid>
        <w:gridCol w:w="1972"/>
        <w:gridCol w:w="100"/>
        <w:gridCol w:w="1100"/>
        <w:gridCol w:w="1200"/>
        <w:gridCol w:w="1200"/>
        <w:gridCol w:w="500"/>
        <w:gridCol w:w="190"/>
        <w:gridCol w:w="1351"/>
        <w:gridCol w:w="1200"/>
        <w:gridCol w:w="1961"/>
      </w:tblGrid>
      <w:tr w:rsidR="005F7C50" w:rsidRPr="005F7C50" w:rsidTr="00051624">
        <w:trPr>
          <w:trHeight w:val="300"/>
        </w:trPr>
        <w:tc>
          <w:tcPr>
            <w:tcW w:w="197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FICHE OO</w:t>
            </w:r>
          </w:p>
        </w:tc>
        <w:tc>
          <w:tcPr>
            <w:tcW w:w="1200" w:type="dxa"/>
            <w:gridSpan w:val="2"/>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051624">
            <w:pPr>
              <w:spacing w:after="0" w:line="240" w:lineRule="auto"/>
              <w:rPr>
                <w:rFonts w:ascii="Calibri" w:eastAsia="Times New Roman" w:hAnsi="Calibri" w:cs="Times New Roman"/>
                <w:color w:val="000000"/>
                <w:lang w:val="fr-FR" w:eastAsia="fr-FR"/>
              </w:rPr>
            </w:pPr>
            <w:r w:rsidRPr="005F7C50">
              <w:rPr>
                <w:rFonts w:ascii="Calibri" w:eastAsia="Times New Roman" w:hAnsi="Calibri" w:cs="Times New Roman"/>
                <w:color w:val="000000"/>
                <w:lang w:val="fr-FR" w:eastAsia="fr-FR"/>
              </w:rPr>
              <w:t> </w:t>
            </w:r>
          </w:p>
        </w:tc>
      </w:tr>
      <w:tr w:rsidR="005F7C50" w:rsidRPr="005F7C50" w:rsidTr="00051624">
        <w:trPr>
          <w:trHeight w:val="300"/>
        </w:trPr>
        <w:tc>
          <w:tcPr>
            <w:tcW w:w="5572" w:type="dxa"/>
            <w:gridSpan w:val="5"/>
            <w:tcBorders>
              <w:top w:val="nil"/>
              <w:left w:val="single" w:sz="4" w:space="0" w:color="auto"/>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VOLET EXTERNE DEVELOPPEMENT DES POLITIQUES</w:t>
            </w:r>
          </w:p>
        </w:tc>
        <w:tc>
          <w:tcPr>
            <w:tcW w:w="5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051624">
            <w:pPr>
              <w:spacing w:after="0" w:line="240" w:lineRule="auto"/>
              <w:rPr>
                <w:rFonts w:ascii="Calibri" w:eastAsia="Times New Roman" w:hAnsi="Calibri" w:cs="Times New Roman"/>
                <w:color w:val="FFFFFF"/>
                <w:lang w:val="fr-FR" w:eastAsia="fr-FR"/>
              </w:rPr>
            </w:pPr>
            <w:r w:rsidRPr="005F7C50">
              <w:rPr>
                <w:rFonts w:ascii="Calibri" w:eastAsia="Times New Roman" w:hAnsi="Calibri" w:cs="Times New Roman"/>
                <w:color w:val="FFFFFF"/>
                <w:lang w:val="fr-FR" w:eastAsia="fr-FR"/>
              </w:rPr>
              <w:t> </w:t>
            </w:r>
          </w:p>
        </w:tc>
      </w:tr>
      <w:tr w:rsidR="005F7C50" w:rsidRPr="005F7C50" w:rsidTr="00051624">
        <w:trPr>
          <w:trHeight w:val="300"/>
        </w:trPr>
        <w:tc>
          <w:tcPr>
            <w:tcW w:w="6072" w:type="dxa"/>
            <w:gridSpan w:val="6"/>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Domaine : Aménagement du territoire et de l'habitat</w:t>
            </w:r>
          </w:p>
        </w:tc>
        <w:tc>
          <w:tcPr>
            <w:tcW w:w="19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051624">
            <w:pPr>
              <w:spacing w:after="0" w:line="240" w:lineRule="auto"/>
              <w:rPr>
                <w:rFonts w:ascii="Calibri" w:eastAsia="Times New Roman" w:hAnsi="Calibri" w:cs="Times New Roman"/>
                <w:color w:val="FFFFFF"/>
                <w:lang w:val="fr-FR" w:eastAsia="fr-FR"/>
              </w:rPr>
            </w:pPr>
            <w:r w:rsidRPr="005F7C50">
              <w:rPr>
                <w:rFonts w:ascii="Calibri" w:eastAsia="Times New Roman" w:hAnsi="Calibri" w:cs="Times New Roman"/>
                <w:color w:val="FFFFFF"/>
                <w:lang w:val="fr-FR" w:eastAsia="fr-FR"/>
              </w:rPr>
              <w:t> </w:t>
            </w:r>
          </w:p>
        </w:tc>
      </w:tr>
      <w:tr w:rsidR="005F7C50" w:rsidRPr="005F7C50" w:rsidTr="00051624">
        <w:trPr>
          <w:trHeight w:val="300"/>
        </w:trPr>
        <w:tc>
          <w:tcPr>
            <w:tcW w:w="10774"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Pr>
                <w:sz w:val="20"/>
                <w:szCs w:val="20"/>
              </w:rPr>
              <w:t>Objectif stratégique 2</w:t>
            </w:r>
            <w:r w:rsidRPr="005F7C50">
              <w:rPr>
                <w:sz w:val="20"/>
                <w:szCs w:val="20"/>
              </w:rPr>
              <w:t xml:space="preserve"> : Etre une commune qui assure son développement sans porter préjudice à la qualité de son cadre de vie</w:t>
            </w:r>
          </w:p>
        </w:tc>
      </w:tr>
      <w:tr w:rsidR="005F7C50" w:rsidRPr="005F7C50" w:rsidTr="00051624">
        <w:trPr>
          <w:trHeight w:val="300"/>
        </w:trPr>
        <w:tc>
          <w:tcPr>
            <w:tcW w:w="6072" w:type="dxa"/>
            <w:gridSpan w:val="6"/>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Objectif opérationnel</w:t>
            </w:r>
            <w:r w:rsidR="002A1B74">
              <w:rPr>
                <w:sz w:val="20"/>
                <w:szCs w:val="20"/>
              </w:rPr>
              <w:t xml:space="preserve"> </w:t>
            </w:r>
            <w:r w:rsidR="0098651A">
              <w:rPr>
                <w:sz w:val="20"/>
                <w:szCs w:val="20"/>
              </w:rPr>
              <w:t>2.</w:t>
            </w:r>
            <w:r w:rsidR="002A1B74">
              <w:rPr>
                <w:sz w:val="20"/>
                <w:szCs w:val="20"/>
              </w:rPr>
              <w:t>11</w:t>
            </w:r>
            <w:r w:rsidRPr="005F7C50">
              <w:rPr>
                <w:sz w:val="20"/>
                <w:szCs w:val="20"/>
              </w:rPr>
              <w:t xml:space="preserve"> : garantir la mixité des fonctions du territoire</w:t>
            </w:r>
          </w:p>
        </w:tc>
        <w:tc>
          <w:tcPr>
            <w:tcW w:w="2741" w:type="dxa"/>
            <w:gridSpan w:val="3"/>
            <w:tcBorders>
              <w:top w:val="single" w:sz="4" w:space="0" w:color="auto"/>
              <w:left w:val="single" w:sz="4" w:space="0" w:color="auto"/>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xml:space="preserve">Indicateur(s) de résultat : </w:t>
            </w: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lang w:val="fr-FR" w:eastAsia="fr-FR"/>
              </w:rPr>
            </w:pPr>
            <w:r w:rsidRPr="005F7C50">
              <w:rPr>
                <w:rFonts w:ascii="Calibri" w:eastAsia="Times New Roman" w:hAnsi="Calibri" w:cs="Times New Roman"/>
                <w:color w:val="000000"/>
                <w:lang w:val="fr-FR" w:eastAsia="fr-FR"/>
              </w:rPr>
              <w:t> </w:t>
            </w:r>
          </w:p>
        </w:tc>
      </w:tr>
      <w:tr w:rsidR="005F7C50" w:rsidRPr="005F7C50" w:rsidTr="00051624">
        <w:trPr>
          <w:trHeight w:val="300"/>
        </w:trPr>
        <w:tc>
          <w:tcPr>
            <w:tcW w:w="6072"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(habitat, act</w:t>
            </w:r>
            <w:r w:rsidR="002A1B74">
              <w:rPr>
                <w:sz w:val="20"/>
                <w:szCs w:val="20"/>
              </w:rPr>
              <w:t>ivités économiques, agricoles, e</w:t>
            </w:r>
            <w:r w:rsidRPr="005F7C50">
              <w:rPr>
                <w:sz w:val="20"/>
                <w:szCs w:val="20"/>
              </w:rPr>
              <w:t>tc.) en veillant à leur bonne</w:t>
            </w:r>
          </w:p>
        </w:tc>
        <w:tc>
          <w:tcPr>
            <w:tcW w:w="19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xml:space="preserve"> </w:t>
            </w:r>
          </w:p>
        </w:tc>
        <w:tc>
          <w:tcPr>
            <w:tcW w:w="1351"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6072"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intégration</w:t>
            </w:r>
          </w:p>
        </w:tc>
        <w:tc>
          <w:tcPr>
            <w:tcW w:w="1541" w:type="dxa"/>
            <w:gridSpan w:val="2"/>
            <w:tcBorders>
              <w:top w:val="single" w:sz="4" w:space="0" w:color="auto"/>
              <w:left w:val="single" w:sz="4" w:space="0" w:color="auto"/>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xml:space="preserve">Priorité :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lang w:val="fr-FR" w:eastAsia="fr-FR"/>
              </w:rPr>
            </w:pPr>
            <w:r w:rsidRPr="005F7C50">
              <w:rPr>
                <w:rFonts w:ascii="Calibri" w:eastAsia="Times New Roman" w:hAnsi="Calibri" w:cs="Times New Roman"/>
                <w:color w:val="000000"/>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1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2741" w:type="dxa"/>
            <w:gridSpan w:val="3"/>
            <w:tcBorders>
              <w:top w:val="single" w:sz="4" w:space="0" w:color="auto"/>
              <w:left w:val="single" w:sz="4" w:space="0" w:color="auto"/>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Échéance : 31/12/2017</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lang w:val="fr-FR" w:eastAsia="fr-FR"/>
              </w:rPr>
            </w:pPr>
            <w:r w:rsidRPr="005F7C50">
              <w:rPr>
                <w:rFonts w:ascii="Calibri" w:eastAsia="Times New Roman" w:hAnsi="Calibri" w:cs="Times New Roman"/>
                <w:color w:val="000000"/>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hideMark/>
          </w:tcPr>
          <w:p w:rsidR="005F7C50" w:rsidRPr="005F7C50" w:rsidRDefault="005F7C50" w:rsidP="00051624">
            <w:pPr>
              <w:spacing w:after="0" w:line="240" w:lineRule="auto"/>
              <w:rPr>
                <w:sz w:val="20"/>
                <w:szCs w:val="20"/>
              </w:rPr>
            </w:pPr>
            <w:r w:rsidRPr="005F7C50">
              <w:rPr>
                <w:sz w:val="20"/>
                <w:szCs w:val="20"/>
              </w:rPr>
              <w:t xml:space="preserve">Responsable </w:t>
            </w:r>
          </w:p>
        </w:tc>
        <w:tc>
          <w:tcPr>
            <w:tcW w:w="2300" w:type="dxa"/>
            <w:gridSpan w:val="2"/>
            <w:tcBorders>
              <w:top w:val="single" w:sz="4" w:space="0" w:color="auto"/>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L'échevin de l'urbanisme</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hideMark/>
          </w:tcPr>
          <w:p w:rsidR="005F7C50" w:rsidRPr="005F7C50" w:rsidRDefault="005F7C50" w:rsidP="00051624">
            <w:pPr>
              <w:spacing w:after="0" w:line="240" w:lineRule="auto"/>
              <w:rPr>
                <w:sz w:val="20"/>
                <w:szCs w:val="20"/>
              </w:rPr>
            </w:pPr>
            <w:r w:rsidRPr="005F7C50">
              <w:rPr>
                <w:sz w:val="20"/>
                <w:szCs w:val="20"/>
              </w:rPr>
              <w:t>(Mandataire) :</w:t>
            </w:r>
          </w:p>
        </w:tc>
        <w:tc>
          <w:tcPr>
            <w:tcW w:w="11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xml:space="preserve">Responsable </w:t>
            </w:r>
          </w:p>
        </w:tc>
        <w:tc>
          <w:tcPr>
            <w:tcW w:w="2300" w:type="dxa"/>
            <w:gridSpan w:val="2"/>
            <w:tcBorders>
              <w:top w:val="single" w:sz="4" w:space="0" w:color="auto"/>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Directrice générale</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administratif :</w:t>
            </w:r>
          </w:p>
        </w:tc>
        <w:tc>
          <w:tcPr>
            <w:tcW w:w="11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Service</w:t>
            </w:r>
          </w:p>
        </w:tc>
        <w:tc>
          <w:tcPr>
            <w:tcW w:w="2300" w:type="dxa"/>
            <w:gridSpan w:val="2"/>
            <w:tcBorders>
              <w:top w:val="single" w:sz="4" w:space="0" w:color="auto"/>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Service urbanisme</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xml:space="preserve">gestionnaire : </w:t>
            </w:r>
          </w:p>
        </w:tc>
        <w:tc>
          <w:tcPr>
            <w:tcW w:w="11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3500" w:type="dxa"/>
            <w:gridSpan w:val="3"/>
            <w:tcBorders>
              <w:top w:val="single" w:sz="4" w:space="0" w:color="auto"/>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BEP</w:t>
            </w: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Partenaires :</w:t>
            </w:r>
          </w:p>
        </w:tc>
        <w:tc>
          <w:tcPr>
            <w:tcW w:w="3500" w:type="dxa"/>
            <w:gridSpan w:val="3"/>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9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3500" w:type="dxa"/>
            <w:gridSpan w:val="3"/>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9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3500" w:type="dxa"/>
            <w:gridSpan w:val="3"/>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Financement/</w:t>
            </w:r>
          </w:p>
        </w:tc>
        <w:tc>
          <w:tcPr>
            <w:tcW w:w="4190" w:type="dxa"/>
            <w:gridSpan w:val="5"/>
            <w:tcBorders>
              <w:top w:val="single" w:sz="4" w:space="0" w:color="auto"/>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Fonds propres (en cours de chiffrage) et subventions  SPW</w:t>
            </w:r>
          </w:p>
        </w:tc>
        <w:tc>
          <w:tcPr>
            <w:tcW w:w="1351"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nil"/>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nil"/>
              <w:right w:val="single" w:sz="4" w:space="0" w:color="auto"/>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xml:space="preserve">budget : </w:t>
            </w:r>
          </w:p>
        </w:tc>
        <w:tc>
          <w:tcPr>
            <w:tcW w:w="11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5F7C50" w:rsidRPr="005F7C50" w:rsidRDefault="005F7C50" w:rsidP="00051624">
            <w:pPr>
              <w:spacing w:after="0" w:line="240" w:lineRule="auto"/>
              <w:rPr>
                <w:sz w:val="20"/>
                <w:szCs w:val="20"/>
              </w:rPr>
            </w:pPr>
          </w:p>
        </w:tc>
        <w:tc>
          <w:tcPr>
            <w:tcW w:w="19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B0624" w:rsidRPr="005F7C50" w:rsidTr="00051624">
        <w:trPr>
          <w:trHeight w:val="300"/>
        </w:trPr>
        <w:tc>
          <w:tcPr>
            <w:tcW w:w="2072" w:type="dxa"/>
            <w:gridSpan w:val="2"/>
            <w:tcBorders>
              <w:top w:val="single" w:sz="4" w:space="0" w:color="auto"/>
              <w:left w:val="single" w:sz="4" w:space="0" w:color="auto"/>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3500" w:type="dxa"/>
            <w:gridSpan w:val="3"/>
            <w:vMerge w:val="restart"/>
            <w:tcBorders>
              <w:top w:val="single" w:sz="4" w:space="0" w:color="auto"/>
              <w:left w:val="single" w:sz="4" w:space="0" w:color="auto"/>
              <w:right w:val="nil"/>
            </w:tcBorders>
            <w:shd w:val="clear" w:color="auto" w:fill="F2DBDB" w:themeFill="accent2" w:themeFillTint="33"/>
            <w:noWrap/>
            <w:vAlign w:val="bottom"/>
            <w:hideMark/>
          </w:tcPr>
          <w:p w:rsidR="005B0624" w:rsidRDefault="005B0624" w:rsidP="00051624">
            <w:pPr>
              <w:spacing w:after="0" w:line="240" w:lineRule="auto"/>
              <w:rPr>
                <w:sz w:val="20"/>
                <w:szCs w:val="20"/>
              </w:rPr>
            </w:pPr>
            <w:r>
              <w:rPr>
                <w:sz w:val="20"/>
                <w:szCs w:val="20"/>
              </w:rPr>
              <w:t xml:space="preserve">- Action 1 : </w:t>
            </w:r>
            <w:r w:rsidRPr="005F7C50">
              <w:rPr>
                <w:sz w:val="20"/>
                <w:szCs w:val="20"/>
              </w:rPr>
              <w:t>Mise en place d'un schéma de structure</w:t>
            </w:r>
          </w:p>
          <w:p w:rsidR="005B0624" w:rsidRPr="005F7C50" w:rsidRDefault="005B0624" w:rsidP="00051624">
            <w:pPr>
              <w:spacing w:after="0" w:line="240" w:lineRule="auto"/>
              <w:rPr>
                <w:sz w:val="20"/>
                <w:szCs w:val="20"/>
              </w:rPr>
            </w:pPr>
            <w:r>
              <w:rPr>
                <w:sz w:val="20"/>
                <w:szCs w:val="20"/>
              </w:rPr>
              <w:t xml:space="preserve">- </w:t>
            </w:r>
            <w:r w:rsidRPr="005F7C50">
              <w:rPr>
                <w:sz w:val="20"/>
                <w:szCs w:val="20"/>
              </w:rPr>
              <w:t> </w:t>
            </w:r>
            <w:r>
              <w:rPr>
                <w:sz w:val="20"/>
                <w:szCs w:val="20"/>
              </w:rPr>
              <w:t>Action 2 : Mise en place d’une CCATM</w:t>
            </w:r>
          </w:p>
          <w:p w:rsidR="005B0624" w:rsidRPr="005F7C50" w:rsidRDefault="005B0624" w:rsidP="00051624">
            <w:pPr>
              <w:spacing w:after="0" w:line="240" w:lineRule="auto"/>
              <w:rPr>
                <w:sz w:val="20"/>
                <w:szCs w:val="20"/>
              </w:rPr>
            </w:pPr>
            <w:r w:rsidRPr="005F7C50">
              <w:rPr>
                <w:sz w:val="20"/>
                <w:szCs w:val="20"/>
              </w:rPr>
              <w:t> </w:t>
            </w:r>
          </w:p>
        </w:tc>
        <w:tc>
          <w:tcPr>
            <w:tcW w:w="500" w:type="dxa"/>
            <w:tcBorders>
              <w:top w:val="single" w:sz="4" w:space="0" w:color="auto"/>
              <w:left w:val="nil"/>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r w:rsidRPr="005F7C50">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B0624" w:rsidRPr="005F7C50" w:rsidTr="00051624">
        <w:trPr>
          <w:trHeight w:val="300"/>
        </w:trPr>
        <w:tc>
          <w:tcPr>
            <w:tcW w:w="2072" w:type="dxa"/>
            <w:gridSpan w:val="2"/>
            <w:tcBorders>
              <w:top w:val="nil"/>
              <w:left w:val="single" w:sz="4" w:space="0" w:color="auto"/>
              <w:bottom w:val="nil"/>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xml:space="preserve">Actions à mener : </w:t>
            </w:r>
          </w:p>
        </w:tc>
        <w:tc>
          <w:tcPr>
            <w:tcW w:w="3500" w:type="dxa"/>
            <w:gridSpan w:val="3"/>
            <w:vMerge/>
            <w:tcBorders>
              <w:left w:val="single" w:sz="4" w:space="0" w:color="auto"/>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r w:rsidRPr="005F7C50">
              <w:rPr>
                <w:sz w:val="20"/>
                <w:szCs w:val="20"/>
              </w:rPr>
              <w:t>Service(s)</w:t>
            </w:r>
          </w:p>
        </w:tc>
        <w:tc>
          <w:tcPr>
            <w:tcW w:w="1200" w:type="dxa"/>
            <w:tcBorders>
              <w:top w:val="nil"/>
              <w:left w:val="nil"/>
              <w:bottom w:val="single" w:sz="4" w:space="0" w:color="auto"/>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Urbanisme</w:t>
            </w:r>
          </w:p>
        </w:tc>
        <w:tc>
          <w:tcPr>
            <w:tcW w:w="1961" w:type="dxa"/>
            <w:tcBorders>
              <w:top w:val="nil"/>
              <w:left w:val="nil"/>
              <w:bottom w:val="single" w:sz="4" w:space="0" w:color="auto"/>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B0624" w:rsidRPr="005F7C50" w:rsidTr="00051624">
        <w:trPr>
          <w:trHeight w:val="300"/>
        </w:trPr>
        <w:tc>
          <w:tcPr>
            <w:tcW w:w="2072" w:type="dxa"/>
            <w:gridSpan w:val="2"/>
            <w:tcBorders>
              <w:top w:val="nil"/>
              <w:left w:val="single" w:sz="4" w:space="0" w:color="auto"/>
              <w:bottom w:val="nil"/>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3500" w:type="dxa"/>
            <w:gridSpan w:val="3"/>
            <w:vMerge/>
            <w:tcBorders>
              <w:left w:val="single" w:sz="4" w:space="0" w:color="auto"/>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r w:rsidRPr="005F7C50">
              <w:rPr>
                <w:sz w:val="20"/>
                <w:szCs w:val="20"/>
              </w:rPr>
              <w:t>gestionnaire(s) :</w:t>
            </w:r>
          </w:p>
        </w:tc>
        <w:tc>
          <w:tcPr>
            <w:tcW w:w="3161" w:type="dxa"/>
            <w:gridSpan w:val="2"/>
            <w:tcBorders>
              <w:top w:val="nil"/>
              <w:left w:val="single" w:sz="4" w:space="0" w:color="auto"/>
              <w:bottom w:val="nil"/>
              <w:right w:val="single" w:sz="4" w:space="0" w:color="000000"/>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Directrice générale</w:t>
            </w:r>
          </w:p>
        </w:tc>
      </w:tr>
      <w:tr w:rsidR="005B0624" w:rsidRPr="005F7C50" w:rsidTr="00051624">
        <w:trPr>
          <w:trHeight w:val="300"/>
        </w:trPr>
        <w:tc>
          <w:tcPr>
            <w:tcW w:w="2072" w:type="dxa"/>
            <w:gridSpan w:val="2"/>
            <w:tcBorders>
              <w:top w:val="nil"/>
              <w:left w:val="single" w:sz="4" w:space="0" w:color="auto"/>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3500" w:type="dxa"/>
            <w:gridSpan w:val="3"/>
            <w:vMerge/>
            <w:tcBorders>
              <w:left w:val="single" w:sz="4" w:space="0" w:color="auto"/>
              <w:bottom w:val="nil"/>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190" w:type="dxa"/>
            <w:tcBorders>
              <w:top w:val="nil"/>
              <w:left w:val="nil"/>
              <w:bottom w:val="nil"/>
              <w:right w:val="nil"/>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r w:rsidRPr="005F7C50">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5B0624" w:rsidRPr="005F7C50" w:rsidRDefault="005B0624" w:rsidP="00051624">
            <w:pPr>
              <w:spacing w:after="0" w:line="240" w:lineRule="auto"/>
              <w:jc w:val="center"/>
              <w:rPr>
                <w:sz w:val="20"/>
                <w:szCs w:val="20"/>
              </w:rPr>
            </w:pPr>
            <w:r w:rsidRPr="005F7C50">
              <w:rPr>
                <w:sz w:val="20"/>
                <w:szCs w:val="20"/>
              </w:rPr>
              <w:t> </w:t>
            </w:r>
          </w:p>
        </w:tc>
        <w:tc>
          <w:tcPr>
            <w:tcW w:w="1200" w:type="dxa"/>
            <w:tcBorders>
              <w:top w:val="nil"/>
              <w:left w:val="nil"/>
              <w:bottom w:val="nil"/>
              <w:right w:val="nil"/>
            </w:tcBorders>
            <w:shd w:val="clear" w:color="auto" w:fill="F2DBDB" w:themeFill="accent2" w:themeFillTint="33"/>
            <w:noWrap/>
            <w:vAlign w:val="bottom"/>
            <w:hideMark/>
          </w:tcPr>
          <w:p w:rsidR="005B0624" w:rsidRPr="005F7C50" w:rsidRDefault="005B0624" w:rsidP="00051624">
            <w:pPr>
              <w:spacing w:after="0" w:line="240" w:lineRule="auto"/>
              <w:rPr>
                <w:sz w:val="20"/>
                <w:szCs w:val="20"/>
              </w:rPr>
            </w:pPr>
            <w:r w:rsidRPr="005F7C50">
              <w:rPr>
                <w:sz w:val="20"/>
                <w:szCs w:val="20"/>
              </w:rPr>
              <w:t> </w:t>
            </w:r>
          </w:p>
        </w:tc>
        <w:tc>
          <w:tcPr>
            <w:tcW w:w="1961" w:type="dxa"/>
            <w:tcBorders>
              <w:top w:val="nil"/>
              <w:left w:val="nil"/>
              <w:bottom w:val="nil"/>
              <w:right w:val="single" w:sz="4" w:space="0" w:color="auto"/>
            </w:tcBorders>
            <w:shd w:val="clear" w:color="auto" w:fill="F2DBDB" w:themeFill="accent2" w:themeFillTint="33"/>
            <w:noWrap/>
            <w:vAlign w:val="bottom"/>
            <w:hideMark/>
          </w:tcPr>
          <w:p w:rsidR="005B0624" w:rsidRPr="005F7C50" w:rsidRDefault="005B0624"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1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single" w:sz="4" w:space="0" w:color="auto"/>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single" w:sz="4" w:space="0" w:color="auto"/>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F2DBDB" w:themeFill="accent2" w:themeFillTint="33"/>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r w:rsidR="005F7C50" w:rsidRPr="005F7C50" w:rsidTr="00051624">
        <w:trPr>
          <w:trHeight w:val="300"/>
        </w:trPr>
        <w:tc>
          <w:tcPr>
            <w:tcW w:w="2072"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xml:space="preserve">Commentaires : </w:t>
            </w:r>
          </w:p>
        </w:tc>
        <w:tc>
          <w:tcPr>
            <w:tcW w:w="11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5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351"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051624">
            <w:pPr>
              <w:spacing w:after="0" w:line="240" w:lineRule="auto"/>
              <w:rPr>
                <w:sz w:val="20"/>
                <w:szCs w:val="20"/>
              </w:rPr>
            </w:pPr>
            <w:r w:rsidRPr="005F7C50">
              <w:rPr>
                <w:sz w:val="20"/>
                <w:szCs w:val="20"/>
              </w:rPr>
              <w:t> </w:t>
            </w:r>
          </w:p>
        </w:tc>
        <w:tc>
          <w:tcPr>
            <w:tcW w:w="1961" w:type="dxa"/>
            <w:tcBorders>
              <w:top w:val="nil"/>
              <w:left w:val="nil"/>
              <w:bottom w:val="single" w:sz="4" w:space="0" w:color="auto"/>
              <w:right w:val="single" w:sz="4" w:space="0" w:color="auto"/>
            </w:tcBorders>
            <w:shd w:val="clear" w:color="auto" w:fill="F2DBDB" w:themeFill="accent2" w:themeFillTint="33"/>
            <w:noWrap/>
            <w:vAlign w:val="bottom"/>
            <w:hideMark/>
          </w:tcPr>
          <w:p w:rsidR="005F7C50" w:rsidRPr="005F7C50" w:rsidRDefault="005F7C50" w:rsidP="00051624">
            <w:pPr>
              <w:spacing w:after="0" w:line="240" w:lineRule="auto"/>
              <w:rPr>
                <w:rFonts w:ascii="Calibri" w:eastAsia="Times New Roman" w:hAnsi="Calibri" w:cs="Times New Roman"/>
                <w:color w:val="000000"/>
                <w:sz w:val="16"/>
                <w:szCs w:val="16"/>
                <w:lang w:val="fr-FR" w:eastAsia="fr-FR"/>
              </w:rPr>
            </w:pPr>
            <w:r w:rsidRPr="005F7C50">
              <w:rPr>
                <w:rFonts w:ascii="Calibri" w:eastAsia="Times New Roman" w:hAnsi="Calibri" w:cs="Times New Roman"/>
                <w:color w:val="000000"/>
                <w:sz w:val="16"/>
                <w:szCs w:val="16"/>
                <w:lang w:val="fr-FR" w:eastAsia="fr-FR"/>
              </w:rPr>
              <w:t> </w:t>
            </w:r>
          </w:p>
        </w:tc>
      </w:tr>
    </w:tbl>
    <w:p w:rsidR="00736980" w:rsidRDefault="00736980"/>
    <w:p w:rsidR="00736980" w:rsidRDefault="00736980">
      <w:r>
        <w:br w:type="page"/>
      </w:r>
    </w:p>
    <w:tbl>
      <w:tblPr>
        <w:tblpPr w:leftFromText="141" w:rightFromText="141" w:horzAnchor="margin" w:tblpXSpec="center" w:tblpY="915"/>
        <w:tblW w:w="10766" w:type="dxa"/>
        <w:tblCellMar>
          <w:left w:w="70" w:type="dxa"/>
          <w:right w:w="70" w:type="dxa"/>
        </w:tblCellMar>
        <w:tblLook w:val="04A0"/>
      </w:tblPr>
      <w:tblGrid>
        <w:gridCol w:w="2146"/>
        <w:gridCol w:w="1200"/>
        <w:gridCol w:w="1200"/>
        <w:gridCol w:w="1200"/>
        <w:gridCol w:w="1200"/>
        <w:gridCol w:w="220"/>
        <w:gridCol w:w="1200"/>
        <w:gridCol w:w="1200"/>
        <w:gridCol w:w="1200"/>
      </w:tblGrid>
      <w:tr w:rsidR="00CE6811" w:rsidRPr="005F7C50" w:rsidTr="005B0624">
        <w:trPr>
          <w:trHeight w:val="300"/>
        </w:trPr>
        <w:tc>
          <w:tcPr>
            <w:tcW w:w="3346"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CE6811" w:rsidRPr="005F7C50" w:rsidRDefault="00CE6811" w:rsidP="00CE6811">
            <w:pPr>
              <w:spacing w:after="0" w:line="240" w:lineRule="auto"/>
            </w:pPr>
            <w:r w:rsidRPr="005F7C50">
              <w:t>FICHE ACTION</w:t>
            </w:r>
            <w:r>
              <w:t xml:space="preserve"> OS2/OO11/A1/6</w:t>
            </w:r>
            <w:r w:rsidR="00A07A81">
              <w:t>3</w:t>
            </w:r>
          </w:p>
          <w:p w:rsidR="00CE6811" w:rsidRPr="005F7C50" w:rsidRDefault="00CE6811"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CE6811" w:rsidRPr="005F7C50" w:rsidRDefault="00CE6811"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CE6811" w:rsidRPr="005F7C50" w:rsidRDefault="00CE6811"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CE6811" w:rsidRPr="005F7C50" w:rsidRDefault="00CE6811" w:rsidP="005F7C50">
            <w:pPr>
              <w:spacing w:after="0" w:line="240" w:lineRule="auto"/>
            </w:pPr>
            <w:r w:rsidRPr="005F7C50">
              <w:t> </w:t>
            </w:r>
          </w:p>
        </w:tc>
        <w:tc>
          <w:tcPr>
            <w:tcW w:w="220" w:type="dxa"/>
            <w:tcBorders>
              <w:top w:val="single" w:sz="4" w:space="0" w:color="auto"/>
              <w:left w:val="nil"/>
              <w:bottom w:val="single" w:sz="4" w:space="0" w:color="auto"/>
              <w:right w:val="nil"/>
            </w:tcBorders>
            <w:shd w:val="clear" w:color="auto" w:fill="DBE5F1" w:themeFill="accent1" w:themeFillTint="33"/>
            <w:noWrap/>
            <w:vAlign w:val="bottom"/>
            <w:hideMark/>
          </w:tcPr>
          <w:p w:rsidR="00CE6811" w:rsidRPr="005F7C50" w:rsidRDefault="00CE6811"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CE6811" w:rsidRPr="005F7C50" w:rsidRDefault="00CE6811"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CE6811" w:rsidRPr="005F7C50" w:rsidRDefault="00CE6811" w:rsidP="005F7C50">
            <w:pPr>
              <w:spacing w:after="0" w:line="240" w:lineRule="auto"/>
            </w:pPr>
            <w:r w:rsidRPr="005F7C50">
              <w:t> </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E6811" w:rsidRPr="005F7C50" w:rsidRDefault="00CE6811" w:rsidP="005F7C50">
            <w:pPr>
              <w:spacing w:after="0" w:line="240" w:lineRule="auto"/>
              <w:rPr>
                <w:rFonts w:ascii="Calibri" w:eastAsia="Times New Roman" w:hAnsi="Calibri" w:cs="Times New Roman"/>
                <w:color w:val="000000"/>
                <w:lang w:val="fr-FR" w:eastAsia="fr-FR"/>
              </w:rPr>
            </w:pPr>
            <w:r w:rsidRPr="005F7C50">
              <w:rPr>
                <w:rFonts w:ascii="Calibri" w:eastAsia="Times New Roman" w:hAnsi="Calibri" w:cs="Times New Roman"/>
                <w:color w:val="000000"/>
                <w:lang w:val="fr-FR" w:eastAsia="fr-FR"/>
              </w:rPr>
              <w:t> </w:t>
            </w:r>
          </w:p>
        </w:tc>
      </w:tr>
      <w:tr w:rsidR="005F7C50" w:rsidRPr="005F7C50" w:rsidTr="005F7C50">
        <w:trPr>
          <w:trHeight w:val="300"/>
        </w:trPr>
        <w:tc>
          <w:tcPr>
            <w:tcW w:w="5746"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5F7C50">
            <w:pPr>
              <w:spacing w:after="0" w:line="240" w:lineRule="auto"/>
              <w:rPr>
                <w:rFonts w:ascii="Calibri" w:eastAsia="Times New Roman" w:hAnsi="Calibri" w:cs="Times New Roman"/>
                <w:color w:val="FFFFFF"/>
                <w:lang w:val="fr-FR" w:eastAsia="fr-FR"/>
              </w:rPr>
            </w:pPr>
            <w:r w:rsidRPr="005F7C50">
              <w:rPr>
                <w:rFonts w:ascii="Calibri" w:eastAsia="Times New Roman" w:hAnsi="Calibri" w:cs="Times New Roman"/>
                <w:color w:val="FFFFFF"/>
                <w:lang w:val="fr-FR" w:eastAsia="fr-FR"/>
              </w:rPr>
              <w:t> </w:t>
            </w:r>
          </w:p>
        </w:tc>
      </w:tr>
      <w:tr w:rsidR="005F7C50" w:rsidRPr="005F7C50" w:rsidTr="005F7C50">
        <w:trPr>
          <w:trHeight w:val="300"/>
        </w:trPr>
        <w:tc>
          <w:tcPr>
            <w:tcW w:w="5746"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5F7C50">
            <w:pPr>
              <w:spacing w:after="0" w:line="240" w:lineRule="auto"/>
              <w:rPr>
                <w:rFonts w:ascii="Calibri" w:eastAsia="Times New Roman" w:hAnsi="Calibri" w:cs="Times New Roman"/>
                <w:color w:val="FFFFFF"/>
                <w:lang w:val="fr-FR" w:eastAsia="fr-FR"/>
              </w:rPr>
            </w:pPr>
            <w:r w:rsidRPr="005F7C50">
              <w:rPr>
                <w:rFonts w:ascii="Calibri" w:eastAsia="Times New Roman" w:hAnsi="Calibri" w:cs="Times New Roman"/>
                <w:color w:val="FFFFFF"/>
                <w:lang w:val="fr-FR" w:eastAsia="fr-FR"/>
              </w:rPr>
              <w:t> </w:t>
            </w:r>
          </w:p>
        </w:tc>
      </w:tr>
      <w:tr w:rsidR="005F7C50" w:rsidRPr="005F7C50" w:rsidTr="005F7C50">
        <w:trPr>
          <w:trHeight w:val="300"/>
        </w:trPr>
        <w:tc>
          <w:tcPr>
            <w:tcW w:w="10766"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5F7C50" w:rsidRPr="005F7C50" w:rsidRDefault="005F7C50" w:rsidP="005F7C50">
            <w:pPr>
              <w:spacing w:after="0" w:line="240" w:lineRule="auto"/>
            </w:pPr>
            <w:r>
              <w:t>Objectif stratégique 2</w:t>
            </w:r>
            <w:r w:rsidRPr="005F7C50">
              <w:t xml:space="preserve"> : Etre une commune qui assure son développement sans porter préjudice à la qualité de son cadre de vie</w:t>
            </w:r>
          </w:p>
        </w:tc>
      </w:tr>
      <w:tr w:rsidR="005F7C50" w:rsidRPr="005F7C50" w:rsidTr="005F7C50">
        <w:trPr>
          <w:trHeight w:val="300"/>
        </w:trPr>
        <w:tc>
          <w:tcPr>
            <w:tcW w:w="10766" w:type="dxa"/>
            <w:gridSpan w:val="9"/>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5F7C50" w:rsidRPr="005F7C50" w:rsidRDefault="005F7C50" w:rsidP="005F7C50">
            <w:pPr>
              <w:spacing w:after="0" w:line="240" w:lineRule="auto"/>
            </w:pPr>
            <w:r w:rsidRPr="005F7C50">
              <w:t xml:space="preserve">Objectif opérationnel </w:t>
            </w:r>
            <w:r w:rsidR="0098651A">
              <w:t>2.</w:t>
            </w:r>
            <w:r w:rsidR="002A1B74">
              <w:t xml:space="preserve">11 </w:t>
            </w:r>
            <w:r w:rsidR="005B0624">
              <w:t>: garantir la mixité des fonctions du territoire (habitat, activités économiques, agricoles, etc.) en veillant à leur bonne intégration</w:t>
            </w:r>
          </w:p>
        </w:tc>
      </w:tr>
      <w:tr w:rsidR="005F7C50" w:rsidRPr="005F7C50" w:rsidTr="005F7C50">
        <w:trPr>
          <w:trHeight w:val="300"/>
        </w:trPr>
        <w:tc>
          <w:tcPr>
            <w:tcW w:w="2146" w:type="dxa"/>
            <w:tcBorders>
              <w:top w:val="nil"/>
              <w:left w:val="single" w:sz="4" w:space="0" w:color="auto"/>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3600"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Services :</w:t>
            </w:r>
          </w:p>
        </w:tc>
        <w:tc>
          <w:tcPr>
            <w:tcW w:w="22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Service urbanisme</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F2DBDB" w:themeFill="accent2" w:themeFillTint="33"/>
            <w:noWrap/>
            <w:vAlign w:val="bottom"/>
            <w:hideMark/>
          </w:tcPr>
          <w:p w:rsidR="005F7C50" w:rsidRPr="005F7C50" w:rsidRDefault="005B0624" w:rsidP="002A1B74">
            <w:pPr>
              <w:spacing w:after="0" w:line="240" w:lineRule="auto"/>
            </w:pPr>
            <w:r>
              <w:t>Action OO11</w:t>
            </w:r>
            <w:r w:rsidR="002A1B74">
              <w:t>.</w:t>
            </w:r>
            <w:r w:rsidR="005F7C50" w:rsidRPr="005F7C50">
              <w:t>1 :</w:t>
            </w:r>
          </w:p>
        </w:tc>
        <w:tc>
          <w:tcPr>
            <w:tcW w:w="3600" w:type="dxa"/>
            <w:gridSpan w:val="3"/>
            <w:tcBorders>
              <w:top w:val="nil"/>
              <w:left w:val="nil"/>
              <w:bottom w:val="nil"/>
              <w:right w:val="single" w:sz="4" w:space="0" w:color="000000"/>
            </w:tcBorders>
            <w:shd w:val="clear" w:color="auto" w:fill="F2DBDB" w:themeFill="accent2" w:themeFillTint="33"/>
            <w:noWrap/>
            <w:vAlign w:val="bottom"/>
            <w:hideMark/>
          </w:tcPr>
          <w:p w:rsidR="005F7C50" w:rsidRPr="005F7C50" w:rsidRDefault="005F7C50" w:rsidP="005F7C50">
            <w:pPr>
              <w:spacing w:after="0" w:line="240" w:lineRule="auto"/>
            </w:pPr>
            <w:r w:rsidRPr="005F7C50">
              <w:t xml:space="preserve">Elaboration d'un schéma de structure </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Agent</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400" w:type="dxa"/>
            <w:gridSpan w:val="2"/>
            <w:tcBorders>
              <w:top w:val="single" w:sz="4" w:space="0" w:color="auto"/>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Sabine VAN PETEGHEM</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3600" w:type="dxa"/>
            <w:gridSpan w:val="3"/>
            <w:tcBorders>
              <w:top w:val="nil"/>
              <w:left w:val="nil"/>
              <w:bottom w:val="nil"/>
              <w:right w:val="single" w:sz="4" w:space="0" w:color="000000"/>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traitant :</w:t>
            </w:r>
          </w:p>
        </w:tc>
        <w:tc>
          <w:tcPr>
            <w:tcW w:w="22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Échéance :</w:t>
            </w:r>
          </w:p>
        </w:tc>
        <w:tc>
          <w:tcPr>
            <w:tcW w:w="22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Partenaires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BEP</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xml:space="preserve">Budget estimé :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En cours d'élaboration</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single" w:sz="4" w:space="0" w:color="auto"/>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Mode de</w:t>
            </w:r>
          </w:p>
        </w:tc>
        <w:tc>
          <w:tcPr>
            <w:tcW w:w="2400" w:type="dxa"/>
            <w:gridSpan w:val="2"/>
            <w:tcBorders>
              <w:top w:val="single" w:sz="4" w:space="0" w:color="auto"/>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Budget extraordinaire</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 xml:space="preserve">financement : </w:t>
            </w:r>
          </w:p>
        </w:tc>
        <w:tc>
          <w:tcPr>
            <w:tcW w:w="2400" w:type="dxa"/>
            <w:gridSpan w:val="2"/>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Article budgétaire n°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2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Indicateur</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nil"/>
            </w:tcBorders>
            <w:shd w:val="clear" w:color="auto" w:fill="auto"/>
            <w:noWrap/>
            <w:vAlign w:val="center"/>
            <w:hideMark/>
          </w:tcPr>
          <w:p w:rsidR="005F7C50" w:rsidRPr="005F7C50" w:rsidRDefault="005F7C50" w:rsidP="005F7C50">
            <w:pPr>
              <w:spacing w:after="0" w:line="240" w:lineRule="auto"/>
              <w:jc w:val="center"/>
            </w:pPr>
            <w:r w:rsidRPr="005F7C50">
              <w:t>En cours</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Indice de</w:t>
            </w:r>
          </w:p>
        </w:tc>
        <w:tc>
          <w:tcPr>
            <w:tcW w:w="220" w:type="dxa"/>
            <w:tcBorders>
              <w:top w:val="single" w:sz="4" w:space="0" w:color="auto"/>
              <w:left w:val="nil"/>
              <w:bottom w:val="nil"/>
              <w:right w:val="nil"/>
            </w:tcBorders>
            <w:shd w:val="clear" w:color="000000" w:fill="FFFFFF" w:themeFill="background1"/>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nil"/>
              <w:right w:val="nil"/>
            </w:tcBorders>
            <w:shd w:val="clear" w:color="000000" w:fill="FFFFFF" w:themeFill="background1"/>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nil"/>
              <w:right w:val="nil"/>
            </w:tcBorders>
            <w:shd w:val="clear" w:color="000000" w:fill="FFFFFF" w:themeFill="background1"/>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nil"/>
              <w:right w:val="single" w:sz="4" w:space="0" w:color="auto"/>
            </w:tcBorders>
            <w:shd w:val="clear" w:color="000000" w:fill="FFFFFF" w:themeFill="background1"/>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d'avancement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 xml:space="preserve">santé : </w:t>
            </w:r>
          </w:p>
        </w:tc>
        <w:tc>
          <w:tcPr>
            <w:tcW w:w="220" w:type="dxa"/>
            <w:tcBorders>
              <w:top w:val="nil"/>
              <w:left w:val="nil"/>
              <w:bottom w:val="single" w:sz="4" w:space="0" w:color="auto"/>
              <w:right w:val="nil"/>
            </w:tcBorders>
            <w:shd w:val="clear" w:color="000000" w:fill="FFFFFF" w:themeFill="background1"/>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000000" w:fill="FFFFFF" w:themeFill="background1"/>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nil"/>
            </w:tcBorders>
            <w:shd w:val="clear" w:color="000000" w:fill="FFFFFF" w:themeFill="background1"/>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single" w:sz="4" w:space="0" w:color="auto"/>
              <w:right w:val="single" w:sz="4" w:space="0" w:color="auto"/>
            </w:tcBorders>
            <w:shd w:val="clear" w:color="000000" w:fill="FFFFFF" w:themeFill="background1"/>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6220" w:type="dxa"/>
            <w:gridSpan w:val="6"/>
            <w:tcBorders>
              <w:top w:val="single" w:sz="4" w:space="0" w:color="auto"/>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6220" w:type="dxa"/>
            <w:gridSpan w:val="6"/>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décision du conseil communal d'établir un schéma de structure</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5020" w:type="dxa"/>
            <w:gridSpan w:val="5"/>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désignation d'un auteur de projet par le conseil communal</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Plan de travail :</w:t>
            </w:r>
          </w:p>
        </w:tc>
        <w:tc>
          <w:tcPr>
            <w:tcW w:w="4800" w:type="dxa"/>
            <w:gridSpan w:val="4"/>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élaboration du schéma de structure avec le partenaire</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4800" w:type="dxa"/>
            <w:gridSpan w:val="4"/>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adoption provisoire par le conseil communal</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3600" w:type="dxa"/>
            <w:gridSpan w:val="3"/>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réalisation d'une enquête publique</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2400" w:type="dxa"/>
            <w:gridSpan w:val="2"/>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demande d'avis au FD</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3600" w:type="dxa"/>
            <w:gridSpan w:val="3"/>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demande d'avis à la CWEDD et la CCATM</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4800" w:type="dxa"/>
            <w:gridSpan w:val="4"/>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procès-verbal de clôture de l'enquête publique</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7420" w:type="dxa"/>
            <w:gridSpan w:val="7"/>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adoption défin</w:t>
            </w:r>
            <w:r w:rsidR="002A1B74">
              <w:t>it</w:t>
            </w:r>
            <w:r w:rsidRPr="005F7C50">
              <w:t xml:space="preserve">ive avec déclaration environnementale par le conseil communal </w:t>
            </w: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4800" w:type="dxa"/>
            <w:gridSpan w:val="4"/>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envoi de l'ensemble du dossier au gouvernement</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2400" w:type="dxa"/>
            <w:gridSpan w:val="2"/>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information au public</w:t>
            </w: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4800" w:type="dxa"/>
            <w:gridSpan w:val="4"/>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r w:rsidRPr="005F7C50">
              <w:t xml:space="preserve">- entrée en vigueur du schéma de structure </w:t>
            </w:r>
          </w:p>
        </w:tc>
        <w:tc>
          <w:tcPr>
            <w:tcW w:w="22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5F7C50"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r w:rsidR="005F7C50" w:rsidRPr="005F7C50" w:rsidTr="005F7C50">
        <w:trPr>
          <w:trHeight w:val="300"/>
        </w:trPr>
        <w:tc>
          <w:tcPr>
            <w:tcW w:w="2146" w:type="dxa"/>
            <w:tcBorders>
              <w:top w:val="nil"/>
              <w:left w:val="single" w:sz="4" w:space="0" w:color="auto"/>
              <w:bottom w:val="nil"/>
              <w:right w:val="single" w:sz="4" w:space="0" w:color="auto"/>
            </w:tcBorders>
            <w:shd w:val="clear" w:color="auto" w:fill="auto"/>
            <w:noWrap/>
            <w:vAlign w:val="bottom"/>
            <w:hideMark/>
          </w:tcPr>
          <w:p w:rsidR="005F7C50" w:rsidRPr="005F7C50" w:rsidRDefault="005F7C50" w:rsidP="005F7C50">
            <w:pPr>
              <w:spacing w:after="0" w:line="240" w:lineRule="auto"/>
            </w:pPr>
            <w:r w:rsidRPr="005F7C50">
              <w:t> </w:t>
            </w:r>
          </w:p>
        </w:tc>
        <w:tc>
          <w:tcPr>
            <w:tcW w:w="8620" w:type="dxa"/>
            <w:gridSpan w:val="8"/>
            <w:tcBorders>
              <w:top w:val="nil"/>
              <w:left w:val="nil"/>
              <w:bottom w:val="nil"/>
              <w:right w:val="single" w:sz="4" w:space="0" w:color="000000"/>
            </w:tcBorders>
            <w:shd w:val="clear" w:color="auto" w:fill="auto"/>
            <w:noWrap/>
            <w:vAlign w:val="bottom"/>
            <w:hideMark/>
          </w:tcPr>
          <w:p w:rsidR="005F7C50" w:rsidRPr="005F7C50" w:rsidRDefault="005F7C50" w:rsidP="005F7C50">
            <w:pPr>
              <w:spacing w:after="0" w:line="240" w:lineRule="auto"/>
            </w:pPr>
            <w:r w:rsidRPr="005F7C50">
              <w:t>- envoi du schéma de structure et de le déclaration environnementale aux différentes instances</w:t>
            </w:r>
          </w:p>
        </w:tc>
      </w:tr>
      <w:tr w:rsidR="005F7C50" w:rsidRPr="005F7C50" w:rsidTr="005F7C50">
        <w:trPr>
          <w:trHeight w:val="300"/>
        </w:trPr>
        <w:tc>
          <w:tcPr>
            <w:tcW w:w="2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pPr>
            <w:r w:rsidRPr="005F7C50">
              <w:t>Commentaires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22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5F7C50" w:rsidRDefault="005F7C50" w:rsidP="005F7C50">
            <w:pPr>
              <w:spacing w:after="0" w:line="240" w:lineRule="auto"/>
            </w:pPr>
            <w:r w:rsidRPr="005F7C50">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F7C50" w:rsidRPr="005F7C50" w:rsidRDefault="005F7C50" w:rsidP="005F7C50">
            <w:pPr>
              <w:spacing w:after="0" w:line="240" w:lineRule="auto"/>
              <w:rPr>
                <w:rFonts w:ascii="Calibri" w:eastAsia="Times New Roman" w:hAnsi="Calibri" w:cs="Times New Roman"/>
                <w:color w:val="000000"/>
                <w:sz w:val="18"/>
                <w:szCs w:val="18"/>
                <w:lang w:val="fr-FR" w:eastAsia="fr-FR"/>
              </w:rPr>
            </w:pPr>
            <w:r w:rsidRPr="005F7C50">
              <w:rPr>
                <w:rFonts w:ascii="Calibri" w:eastAsia="Times New Roman" w:hAnsi="Calibri" w:cs="Times New Roman"/>
                <w:color w:val="000000"/>
                <w:sz w:val="18"/>
                <w:szCs w:val="18"/>
                <w:lang w:val="fr-FR" w:eastAsia="fr-FR"/>
              </w:rPr>
              <w:t> </w:t>
            </w:r>
          </w:p>
        </w:tc>
      </w:tr>
    </w:tbl>
    <w:p w:rsidR="005F7C50" w:rsidRDefault="005F7C50"/>
    <w:p w:rsidR="005F7C50" w:rsidRDefault="005F7C50">
      <w:r>
        <w:br w:type="page"/>
      </w:r>
    </w:p>
    <w:p w:rsidR="005F7C50" w:rsidRDefault="005F7C50"/>
    <w:p w:rsidR="005F7C50" w:rsidRDefault="005F7C50"/>
    <w:p w:rsidR="005F7C50" w:rsidRDefault="005F7C50"/>
    <w:tbl>
      <w:tblPr>
        <w:tblW w:w="10908" w:type="dxa"/>
        <w:tblInd w:w="-781" w:type="dxa"/>
        <w:tblCellMar>
          <w:left w:w="70" w:type="dxa"/>
          <w:right w:w="70" w:type="dxa"/>
        </w:tblCellMar>
        <w:tblLook w:val="04A0"/>
      </w:tblPr>
      <w:tblGrid>
        <w:gridCol w:w="2411"/>
        <w:gridCol w:w="1077"/>
        <w:gridCol w:w="1200"/>
        <w:gridCol w:w="1200"/>
        <w:gridCol w:w="1200"/>
        <w:gridCol w:w="220"/>
        <w:gridCol w:w="1200"/>
        <w:gridCol w:w="1200"/>
        <w:gridCol w:w="1200"/>
      </w:tblGrid>
      <w:tr w:rsidR="00C0788F" w:rsidRPr="005F7C50" w:rsidTr="007C4136">
        <w:trPr>
          <w:trHeight w:val="300"/>
        </w:trPr>
        <w:tc>
          <w:tcPr>
            <w:tcW w:w="1090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C0788F" w:rsidRPr="002E4852" w:rsidRDefault="00C0788F" w:rsidP="005F7C50">
            <w:pPr>
              <w:spacing w:after="0" w:line="240" w:lineRule="auto"/>
            </w:pPr>
            <w:r w:rsidRPr="002E4852">
              <w:t>FICHE ACTION</w:t>
            </w:r>
            <w:r>
              <w:t xml:space="preserve"> OS2/OO11/A2/6</w:t>
            </w:r>
            <w:r w:rsidR="00A07A81">
              <w:t>4</w:t>
            </w:r>
          </w:p>
          <w:p w:rsidR="00C0788F" w:rsidRPr="002E4852" w:rsidRDefault="00C0788F" w:rsidP="005F7C50">
            <w:pPr>
              <w:spacing w:after="0" w:line="240" w:lineRule="auto"/>
            </w:pPr>
            <w:r w:rsidRPr="002E4852">
              <w:t> </w:t>
            </w:r>
          </w:p>
        </w:tc>
      </w:tr>
      <w:tr w:rsidR="005F7C50" w:rsidRPr="005F7C50" w:rsidTr="002E4852">
        <w:trPr>
          <w:trHeight w:val="300"/>
        </w:trPr>
        <w:tc>
          <w:tcPr>
            <w:tcW w:w="5888"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5888"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10908"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5F7C50" w:rsidRPr="002E4852" w:rsidRDefault="005F7C50" w:rsidP="002E4852">
            <w:pPr>
              <w:spacing w:after="0" w:line="240" w:lineRule="auto"/>
            </w:pPr>
            <w:r w:rsidRPr="002E4852">
              <w:t xml:space="preserve">Objectif stratégique </w:t>
            </w:r>
            <w:r w:rsidR="002E4852">
              <w:t>2</w:t>
            </w:r>
            <w:r w:rsidRPr="002E4852">
              <w:t xml:space="preserve"> : Etre une commune qui assure son développement sans porter préjudice à la qualité de son cadre de vie</w:t>
            </w:r>
          </w:p>
        </w:tc>
      </w:tr>
      <w:tr w:rsidR="005F7C50" w:rsidRPr="005F7C50" w:rsidTr="002E4852">
        <w:trPr>
          <w:trHeight w:val="300"/>
        </w:trPr>
        <w:tc>
          <w:tcPr>
            <w:tcW w:w="10908" w:type="dxa"/>
            <w:gridSpan w:val="9"/>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5F7C50" w:rsidRPr="002E4852" w:rsidRDefault="005B0624" w:rsidP="005F7C50">
            <w:pPr>
              <w:spacing w:after="0" w:line="240" w:lineRule="auto"/>
            </w:pPr>
            <w:r>
              <w:t xml:space="preserve">Objectif opérationnel </w:t>
            </w:r>
            <w:r w:rsidR="0098651A">
              <w:t>2.</w:t>
            </w:r>
            <w:r>
              <w:t>11 : garantir la mixité des fonctions du territoire (habitat, activités économiques, agricoles, etc.) en veillant à leur bonne intégration</w:t>
            </w:r>
          </w:p>
        </w:tc>
      </w:tr>
      <w:tr w:rsidR="005F7C50" w:rsidRPr="005F7C50" w:rsidTr="002E4852">
        <w:trPr>
          <w:trHeight w:val="300"/>
        </w:trPr>
        <w:tc>
          <w:tcPr>
            <w:tcW w:w="2411" w:type="dxa"/>
            <w:tcBorders>
              <w:top w:val="nil"/>
              <w:left w:val="single" w:sz="4" w:space="0" w:color="auto"/>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077"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3477"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Services :</w:t>
            </w:r>
          </w:p>
        </w:tc>
        <w:tc>
          <w:tcPr>
            <w:tcW w:w="22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Service urbanisme</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F2DBDB" w:themeFill="accent2" w:themeFillTint="33"/>
            <w:noWrap/>
            <w:vAlign w:val="bottom"/>
            <w:hideMark/>
          </w:tcPr>
          <w:p w:rsidR="005F7C50" w:rsidRPr="002E4852" w:rsidRDefault="005B0624" w:rsidP="005F7C50">
            <w:pPr>
              <w:spacing w:after="0" w:line="240" w:lineRule="auto"/>
            </w:pPr>
            <w:r>
              <w:t>Action OO11.2</w:t>
            </w:r>
            <w:r w:rsidR="005F7C50" w:rsidRPr="002E4852">
              <w:t xml:space="preserve"> :</w:t>
            </w:r>
          </w:p>
        </w:tc>
        <w:tc>
          <w:tcPr>
            <w:tcW w:w="3477" w:type="dxa"/>
            <w:gridSpan w:val="3"/>
            <w:tcBorders>
              <w:top w:val="nil"/>
              <w:left w:val="nil"/>
              <w:bottom w:val="nil"/>
              <w:right w:val="single" w:sz="4" w:space="0" w:color="000000"/>
            </w:tcBorders>
            <w:shd w:val="clear" w:color="auto" w:fill="F2DBDB" w:themeFill="accent2" w:themeFillTint="33"/>
            <w:noWrap/>
            <w:vAlign w:val="bottom"/>
            <w:hideMark/>
          </w:tcPr>
          <w:p w:rsidR="005F7C50" w:rsidRPr="002E4852" w:rsidRDefault="005F7C50" w:rsidP="005F7C50">
            <w:pPr>
              <w:spacing w:after="0" w:line="240" w:lineRule="auto"/>
            </w:pPr>
            <w:r w:rsidRPr="002E4852">
              <w:t>Mise en place d'une CCATM</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Agent</w:t>
            </w:r>
          </w:p>
        </w:tc>
        <w:tc>
          <w:tcPr>
            <w:tcW w:w="22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400" w:type="dxa"/>
            <w:gridSpan w:val="2"/>
            <w:tcBorders>
              <w:top w:val="single" w:sz="4" w:space="0" w:color="auto"/>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Sabine VAN PETEGHEM</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3477" w:type="dxa"/>
            <w:gridSpan w:val="3"/>
            <w:tcBorders>
              <w:top w:val="nil"/>
              <w:left w:val="nil"/>
              <w:bottom w:val="nil"/>
              <w:right w:val="single" w:sz="4" w:space="0" w:color="000000"/>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traitant :</w:t>
            </w:r>
          </w:p>
        </w:tc>
        <w:tc>
          <w:tcPr>
            <w:tcW w:w="22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1077" w:type="dxa"/>
            <w:tcBorders>
              <w:top w:val="nil"/>
              <w:left w:val="nil"/>
              <w:bottom w:val="single" w:sz="4" w:space="0" w:color="auto"/>
              <w:right w:val="nil"/>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Échéance :</w:t>
            </w:r>
          </w:p>
        </w:tc>
        <w:tc>
          <w:tcPr>
            <w:tcW w:w="22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Partenaires :</w:t>
            </w:r>
          </w:p>
        </w:tc>
        <w:tc>
          <w:tcPr>
            <w:tcW w:w="1077"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xml:space="preserve">Budget estimé : </w:t>
            </w:r>
          </w:p>
        </w:tc>
        <w:tc>
          <w:tcPr>
            <w:tcW w:w="2277" w:type="dxa"/>
            <w:gridSpan w:val="2"/>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En cours d'élaboration</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single" w:sz="4" w:space="0" w:color="auto"/>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Mode de</w:t>
            </w:r>
          </w:p>
        </w:tc>
        <w:tc>
          <w:tcPr>
            <w:tcW w:w="2277" w:type="dxa"/>
            <w:gridSpan w:val="2"/>
            <w:tcBorders>
              <w:top w:val="single" w:sz="4" w:space="0" w:color="auto"/>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Budget extraordinaire</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xml:space="preserve">financement : </w:t>
            </w:r>
          </w:p>
        </w:tc>
        <w:tc>
          <w:tcPr>
            <w:tcW w:w="2277" w:type="dxa"/>
            <w:gridSpan w:val="2"/>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Article budgétaire n°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2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Indicateur</w:t>
            </w:r>
          </w:p>
        </w:tc>
        <w:tc>
          <w:tcPr>
            <w:tcW w:w="1077"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nil"/>
            </w:tcBorders>
            <w:shd w:val="clear" w:color="auto" w:fill="auto"/>
            <w:noWrap/>
            <w:vAlign w:val="center"/>
            <w:hideMark/>
          </w:tcPr>
          <w:p w:rsidR="005F7C50" w:rsidRPr="002E4852" w:rsidRDefault="005F7C50" w:rsidP="005F7C50">
            <w:pPr>
              <w:spacing w:after="0" w:line="240" w:lineRule="auto"/>
              <w:jc w:val="center"/>
            </w:pPr>
            <w:r w:rsidRPr="002E4852">
              <w:t>En cours</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Indice de</w:t>
            </w:r>
          </w:p>
        </w:tc>
        <w:tc>
          <w:tcPr>
            <w:tcW w:w="220" w:type="dxa"/>
            <w:tcBorders>
              <w:top w:val="single" w:sz="4" w:space="0" w:color="auto"/>
              <w:left w:val="nil"/>
              <w:bottom w:val="nil"/>
              <w:right w:val="nil"/>
            </w:tcBorders>
            <w:shd w:val="clear" w:color="000000"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nil"/>
              <w:right w:val="nil"/>
            </w:tcBorders>
            <w:shd w:val="clear" w:color="000000"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nil"/>
              <w:right w:val="nil"/>
            </w:tcBorders>
            <w:shd w:val="clear" w:color="000000"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nil"/>
              <w:right w:val="single" w:sz="4" w:space="0" w:color="auto"/>
            </w:tcBorders>
            <w:shd w:val="clear" w:color="000000"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d'avancement :</w:t>
            </w:r>
          </w:p>
        </w:tc>
        <w:tc>
          <w:tcPr>
            <w:tcW w:w="1077"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xml:space="preserve">santé : </w:t>
            </w:r>
          </w:p>
        </w:tc>
        <w:tc>
          <w:tcPr>
            <w:tcW w:w="220" w:type="dxa"/>
            <w:tcBorders>
              <w:top w:val="nil"/>
              <w:left w:val="nil"/>
              <w:bottom w:val="single" w:sz="4" w:space="0" w:color="auto"/>
              <w:right w:val="nil"/>
            </w:tcBorders>
            <w:shd w:val="clear" w:color="000000"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000000"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nil"/>
            </w:tcBorders>
            <w:shd w:val="clear" w:color="000000"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single" w:sz="4" w:space="0" w:color="auto"/>
              <w:right w:val="single" w:sz="4" w:space="0" w:color="auto"/>
            </w:tcBorders>
            <w:shd w:val="clear" w:color="000000"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6097" w:type="dxa"/>
            <w:gridSpan w:val="6"/>
            <w:tcBorders>
              <w:top w:val="single" w:sz="4" w:space="0" w:color="auto"/>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4897" w:type="dxa"/>
            <w:gridSpan w:val="5"/>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le conseil communal décide de mettre une CCATM en place</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7297" w:type="dxa"/>
            <w:gridSpan w:val="7"/>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le conseil communal charge le collège de faire appel à public (12 membres)</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Plan de travail :</w:t>
            </w:r>
          </w:p>
        </w:tc>
        <w:tc>
          <w:tcPr>
            <w:tcW w:w="4677" w:type="dxa"/>
            <w:gridSpan w:val="4"/>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le conseil communal choisit les futurs membres</w:t>
            </w:r>
          </w:p>
        </w:tc>
        <w:tc>
          <w:tcPr>
            <w:tcW w:w="22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3477" w:type="dxa"/>
            <w:gridSpan w:val="3"/>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le conseil communal choisit le Président</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22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7297" w:type="dxa"/>
            <w:gridSpan w:val="7"/>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le conseil communal charge le collège de transmettre le dossier au gouvernement</w:t>
            </w: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c>
          <w:tcPr>
            <w:tcW w:w="3477" w:type="dxa"/>
            <w:gridSpan w:val="3"/>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r w:rsidRPr="002E4852">
              <w:t>- retour de la décision du gouvernement</w:t>
            </w: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22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nil"/>
            </w:tcBorders>
            <w:shd w:val="clear" w:color="auto" w:fill="auto"/>
            <w:noWrap/>
            <w:vAlign w:val="bottom"/>
            <w:hideMark/>
          </w:tcPr>
          <w:p w:rsidR="005F7C50" w:rsidRPr="002E4852" w:rsidRDefault="005F7C50" w:rsidP="005F7C50">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r w:rsidR="005F7C50" w:rsidRPr="005F7C50" w:rsidTr="002E4852">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Commentaires :</w:t>
            </w:r>
          </w:p>
        </w:tc>
        <w:tc>
          <w:tcPr>
            <w:tcW w:w="1077"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220"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5F7C50" w:rsidRPr="002E4852" w:rsidRDefault="005F7C50" w:rsidP="005F7C50">
            <w:pPr>
              <w:spacing w:after="0" w:line="240" w:lineRule="auto"/>
            </w:pPr>
            <w:r w:rsidRPr="002E4852">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F7C50" w:rsidRPr="002E4852" w:rsidRDefault="005F7C50" w:rsidP="005F7C50">
            <w:pPr>
              <w:spacing w:after="0" w:line="240" w:lineRule="auto"/>
            </w:pPr>
            <w:r w:rsidRPr="002E4852">
              <w:t> </w:t>
            </w:r>
          </w:p>
        </w:tc>
      </w:tr>
    </w:tbl>
    <w:p w:rsidR="005F7C50" w:rsidRDefault="005F7C50">
      <w:r>
        <w:br w:type="page"/>
      </w:r>
    </w:p>
    <w:p w:rsidR="003F0C5E" w:rsidRDefault="003F0C5E"/>
    <w:p w:rsidR="002E4852" w:rsidRDefault="002E4852"/>
    <w:tbl>
      <w:tblPr>
        <w:tblpPr w:leftFromText="141" w:rightFromText="141" w:vertAnchor="page" w:horzAnchor="margin" w:tblpX="-781" w:tblpY="3631"/>
        <w:tblW w:w="10916" w:type="dxa"/>
        <w:tblCellMar>
          <w:left w:w="70" w:type="dxa"/>
          <w:right w:w="70" w:type="dxa"/>
        </w:tblCellMar>
        <w:tblLook w:val="04A0"/>
      </w:tblPr>
      <w:tblGrid>
        <w:gridCol w:w="2114"/>
        <w:gridCol w:w="100"/>
        <w:gridCol w:w="1100"/>
        <w:gridCol w:w="1200"/>
        <w:gridCol w:w="1200"/>
        <w:gridCol w:w="500"/>
        <w:gridCol w:w="186"/>
        <w:gridCol w:w="1351"/>
        <w:gridCol w:w="1200"/>
        <w:gridCol w:w="1965"/>
      </w:tblGrid>
      <w:tr w:rsidR="002E4852" w:rsidRPr="002E4852" w:rsidTr="00051624">
        <w:trPr>
          <w:trHeight w:val="300"/>
        </w:trPr>
        <w:tc>
          <w:tcPr>
            <w:tcW w:w="2114"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FICHE OO</w:t>
            </w:r>
          </w:p>
        </w:tc>
        <w:tc>
          <w:tcPr>
            <w:tcW w:w="1200" w:type="dxa"/>
            <w:gridSpan w:val="2"/>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5714" w:type="dxa"/>
            <w:gridSpan w:val="5"/>
            <w:tcBorders>
              <w:top w:val="nil"/>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VOLET EXTERNE DEVELOPPEMENT DES POLITIQUES</w:t>
            </w:r>
          </w:p>
        </w:tc>
        <w:tc>
          <w:tcPr>
            <w:tcW w:w="5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3314" w:type="dxa"/>
            <w:gridSpan w:val="3"/>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Domaine : Logement</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single" w:sz="4" w:space="0" w:color="auto"/>
              <w:left w:val="nil"/>
              <w:bottom w:val="single" w:sz="4" w:space="0" w:color="auto"/>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10916"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xml:space="preserve">Objectif stratégique </w:t>
            </w:r>
            <w:r>
              <w:rPr>
                <w:sz w:val="20"/>
                <w:szCs w:val="20"/>
              </w:rPr>
              <w:t>2</w:t>
            </w:r>
            <w:r w:rsidRPr="002E4852">
              <w:rPr>
                <w:sz w:val="20"/>
                <w:szCs w:val="20"/>
              </w:rPr>
              <w:t xml:space="preserve"> : Etre une commune qui assure son développement sans porter préjudice à la qualité de son cadre de vie</w:t>
            </w:r>
          </w:p>
        </w:tc>
      </w:tr>
      <w:tr w:rsidR="002E4852" w:rsidRPr="002E4852" w:rsidTr="00051624">
        <w:trPr>
          <w:trHeight w:val="300"/>
        </w:trPr>
        <w:tc>
          <w:tcPr>
            <w:tcW w:w="6214" w:type="dxa"/>
            <w:gridSpan w:val="6"/>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xml:space="preserve">Objectif opérationnel </w:t>
            </w:r>
            <w:r w:rsidR="0098651A">
              <w:rPr>
                <w:sz w:val="20"/>
                <w:szCs w:val="20"/>
              </w:rPr>
              <w:t>2.</w:t>
            </w:r>
            <w:r w:rsidR="009A365D">
              <w:rPr>
                <w:sz w:val="20"/>
                <w:szCs w:val="20"/>
              </w:rPr>
              <w:t>12</w:t>
            </w:r>
            <w:r w:rsidRPr="002E4852">
              <w:rPr>
                <w:sz w:val="20"/>
                <w:szCs w:val="20"/>
              </w:rPr>
              <w:t xml:space="preserve"> : lutter contre les logements vides ou insalubres</w:t>
            </w:r>
          </w:p>
        </w:tc>
        <w:tc>
          <w:tcPr>
            <w:tcW w:w="2737" w:type="dxa"/>
            <w:gridSpan w:val="3"/>
            <w:tcBorders>
              <w:top w:val="single" w:sz="4" w:space="0" w:color="auto"/>
              <w:left w:val="single" w:sz="4" w:space="0" w:color="auto"/>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xml:space="preserve">Indicateur(s) de résultat : </w:t>
            </w: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6214"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xml:space="preserve"> </w:t>
            </w:r>
          </w:p>
        </w:tc>
        <w:tc>
          <w:tcPr>
            <w:tcW w:w="1351"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6214"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537" w:type="dxa"/>
            <w:gridSpan w:val="2"/>
            <w:tcBorders>
              <w:top w:val="single" w:sz="4" w:space="0" w:color="auto"/>
              <w:left w:val="single" w:sz="4" w:space="0" w:color="auto"/>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xml:space="preserve">Priorité :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1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2737" w:type="dxa"/>
            <w:gridSpan w:val="3"/>
            <w:tcBorders>
              <w:top w:val="single" w:sz="4" w:space="0" w:color="auto"/>
              <w:left w:val="single" w:sz="4" w:space="0" w:color="auto"/>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Échéance : 31/12/2017</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hideMark/>
          </w:tcPr>
          <w:p w:rsidR="002E4852" w:rsidRPr="002E4852" w:rsidRDefault="002E4852" w:rsidP="00051624">
            <w:pPr>
              <w:spacing w:after="0" w:line="240" w:lineRule="auto"/>
              <w:rPr>
                <w:sz w:val="20"/>
                <w:szCs w:val="20"/>
              </w:rPr>
            </w:pPr>
            <w:r w:rsidRPr="002E4852">
              <w:rPr>
                <w:sz w:val="20"/>
                <w:szCs w:val="20"/>
              </w:rPr>
              <w:t xml:space="preserve">Responsable </w:t>
            </w:r>
          </w:p>
        </w:tc>
        <w:tc>
          <w:tcPr>
            <w:tcW w:w="2300" w:type="dxa"/>
            <w:gridSpan w:val="2"/>
            <w:tcBorders>
              <w:top w:val="single" w:sz="4" w:space="0" w:color="auto"/>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L'échevin du logement</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single" w:sz="4" w:space="0" w:color="auto"/>
            </w:tcBorders>
            <w:shd w:val="clear" w:color="auto" w:fill="auto"/>
            <w:noWrap/>
            <w:hideMark/>
          </w:tcPr>
          <w:p w:rsidR="002E4852" w:rsidRPr="002E4852" w:rsidRDefault="002E4852" w:rsidP="00051624">
            <w:pPr>
              <w:spacing w:after="0" w:line="240" w:lineRule="auto"/>
              <w:rPr>
                <w:sz w:val="20"/>
                <w:szCs w:val="20"/>
              </w:rPr>
            </w:pPr>
            <w:r w:rsidRPr="002E4852">
              <w:rPr>
                <w:sz w:val="20"/>
                <w:szCs w:val="20"/>
              </w:rPr>
              <w:t>(Mandataire) :</w:t>
            </w:r>
          </w:p>
        </w:tc>
        <w:tc>
          <w:tcPr>
            <w:tcW w:w="11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xml:space="preserve">Responsable </w:t>
            </w:r>
          </w:p>
        </w:tc>
        <w:tc>
          <w:tcPr>
            <w:tcW w:w="2300" w:type="dxa"/>
            <w:gridSpan w:val="2"/>
            <w:tcBorders>
              <w:top w:val="single" w:sz="4" w:space="0" w:color="auto"/>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Directrice générale</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administratif :</w:t>
            </w:r>
          </w:p>
        </w:tc>
        <w:tc>
          <w:tcPr>
            <w:tcW w:w="11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Service</w:t>
            </w:r>
          </w:p>
        </w:tc>
        <w:tc>
          <w:tcPr>
            <w:tcW w:w="2300" w:type="dxa"/>
            <w:gridSpan w:val="2"/>
            <w:tcBorders>
              <w:top w:val="single" w:sz="4" w:space="0" w:color="auto"/>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Service du logement</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xml:space="preserve">gestionnaire : </w:t>
            </w:r>
          </w:p>
        </w:tc>
        <w:tc>
          <w:tcPr>
            <w:tcW w:w="11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3500" w:type="dxa"/>
            <w:gridSpan w:val="3"/>
            <w:tcBorders>
              <w:top w:val="single" w:sz="4" w:space="0" w:color="auto"/>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Service taxe</w:t>
            </w: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Partenaires :</w:t>
            </w:r>
          </w:p>
        </w:tc>
        <w:tc>
          <w:tcPr>
            <w:tcW w:w="3500" w:type="dxa"/>
            <w:gridSpan w:val="3"/>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AIS</w:t>
            </w: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3500" w:type="dxa"/>
            <w:gridSpan w:val="3"/>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3500" w:type="dxa"/>
            <w:gridSpan w:val="3"/>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Financement/</w:t>
            </w:r>
          </w:p>
        </w:tc>
        <w:tc>
          <w:tcPr>
            <w:tcW w:w="11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xml:space="preserve">budget : </w:t>
            </w:r>
          </w:p>
        </w:tc>
        <w:tc>
          <w:tcPr>
            <w:tcW w:w="11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2E4852" w:rsidRPr="002E4852" w:rsidRDefault="002E4852" w:rsidP="00051624">
            <w:pPr>
              <w:spacing w:after="0" w:line="240" w:lineRule="auto"/>
              <w:rPr>
                <w:sz w:val="20"/>
                <w:szCs w:val="20"/>
              </w:rPr>
            </w:pPr>
          </w:p>
        </w:tc>
        <w:tc>
          <w:tcPr>
            <w:tcW w:w="186"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single" w:sz="4" w:space="0" w:color="auto"/>
              <w:left w:val="single" w:sz="4" w:space="0" w:color="auto"/>
              <w:bottom w:val="nil"/>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100" w:type="dxa"/>
            <w:tcBorders>
              <w:top w:val="single" w:sz="4" w:space="0" w:color="auto"/>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single" w:sz="4" w:space="0" w:color="auto"/>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single" w:sz="4" w:space="0" w:color="auto"/>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single" w:sz="4" w:space="0" w:color="auto"/>
              <w:left w:val="nil"/>
              <w:bottom w:val="nil"/>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r w:rsidRPr="002E4852">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xml:space="preserve">Actions à mener : </w:t>
            </w:r>
          </w:p>
        </w:tc>
        <w:tc>
          <w:tcPr>
            <w:tcW w:w="4000" w:type="dxa"/>
            <w:gridSpan w:val="4"/>
            <w:tcBorders>
              <w:top w:val="nil"/>
              <w:left w:val="single" w:sz="4" w:space="0" w:color="auto"/>
              <w:bottom w:val="nil"/>
              <w:right w:val="single" w:sz="4" w:space="0" w:color="000000"/>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Pr>
                <w:sz w:val="20"/>
                <w:szCs w:val="20"/>
              </w:rPr>
              <w:t>-</w:t>
            </w:r>
            <w:r w:rsidRPr="002E4852">
              <w:rPr>
                <w:sz w:val="20"/>
                <w:szCs w:val="20"/>
              </w:rPr>
              <w:t>Mise en place d'une taxe sur les logements inoccupés et  insalubres</w:t>
            </w:r>
          </w:p>
        </w:tc>
        <w:tc>
          <w:tcPr>
            <w:tcW w:w="186" w:type="dxa"/>
            <w:tcBorders>
              <w:top w:val="nil"/>
              <w:left w:val="nil"/>
              <w:bottom w:val="nil"/>
              <w:right w:val="nil"/>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r w:rsidRPr="002E4852">
              <w:rPr>
                <w:sz w:val="20"/>
                <w:szCs w:val="20"/>
              </w:rPr>
              <w:t>Service(s)</w:t>
            </w:r>
          </w:p>
        </w:tc>
        <w:tc>
          <w:tcPr>
            <w:tcW w:w="3165" w:type="dxa"/>
            <w:gridSpan w:val="2"/>
            <w:tcBorders>
              <w:top w:val="single" w:sz="4" w:space="0" w:color="auto"/>
              <w:left w:val="single" w:sz="4" w:space="0" w:color="auto"/>
              <w:bottom w:val="single" w:sz="4" w:space="0" w:color="auto"/>
              <w:right w:val="single" w:sz="4" w:space="0" w:color="000000"/>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logement et taxe</w:t>
            </w:r>
          </w:p>
        </w:tc>
      </w:tr>
      <w:tr w:rsidR="002E4852" w:rsidRPr="002E4852" w:rsidTr="00051624">
        <w:trPr>
          <w:trHeight w:val="300"/>
        </w:trPr>
        <w:tc>
          <w:tcPr>
            <w:tcW w:w="2214" w:type="dxa"/>
            <w:gridSpan w:val="2"/>
            <w:tcBorders>
              <w:top w:val="nil"/>
              <w:left w:val="single" w:sz="4" w:space="0" w:color="auto"/>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100" w:type="dxa"/>
            <w:tcBorders>
              <w:top w:val="nil"/>
              <w:left w:val="single" w:sz="4" w:space="0" w:color="auto"/>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r w:rsidRPr="002E4852">
              <w:rPr>
                <w:sz w:val="20"/>
                <w:szCs w:val="20"/>
              </w:rPr>
              <w:t>gestionnaire(s) :</w:t>
            </w:r>
          </w:p>
        </w:tc>
        <w:tc>
          <w:tcPr>
            <w:tcW w:w="3165" w:type="dxa"/>
            <w:gridSpan w:val="2"/>
            <w:tcBorders>
              <w:top w:val="nil"/>
              <w:left w:val="single" w:sz="4" w:space="0" w:color="auto"/>
              <w:bottom w:val="nil"/>
              <w:right w:val="single" w:sz="4" w:space="0" w:color="000000"/>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Directrice générale</w:t>
            </w:r>
          </w:p>
        </w:tc>
      </w:tr>
      <w:tr w:rsidR="002E4852" w:rsidRPr="002E4852" w:rsidTr="00051624">
        <w:trPr>
          <w:trHeight w:val="300"/>
        </w:trPr>
        <w:tc>
          <w:tcPr>
            <w:tcW w:w="2214" w:type="dxa"/>
            <w:gridSpan w:val="2"/>
            <w:tcBorders>
              <w:top w:val="nil"/>
              <w:left w:val="single" w:sz="4" w:space="0" w:color="auto"/>
              <w:bottom w:val="nil"/>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2300" w:type="dxa"/>
            <w:gridSpan w:val="2"/>
            <w:tcBorders>
              <w:top w:val="nil"/>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Pr>
                <w:sz w:val="20"/>
                <w:szCs w:val="20"/>
              </w:rPr>
              <w:t>-</w:t>
            </w:r>
            <w:r w:rsidR="009A365D">
              <w:rPr>
                <w:sz w:val="20"/>
                <w:szCs w:val="20"/>
              </w:rPr>
              <w:t xml:space="preserve"> </w:t>
            </w:r>
            <w:r w:rsidRPr="002E4852">
              <w:rPr>
                <w:sz w:val="20"/>
                <w:szCs w:val="20"/>
              </w:rPr>
              <w:t>Collaboration avec l'AIS</w:t>
            </w:r>
          </w:p>
        </w:tc>
        <w:tc>
          <w:tcPr>
            <w:tcW w:w="1200" w:type="dxa"/>
            <w:tcBorders>
              <w:top w:val="nil"/>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r w:rsidRPr="002E4852">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2E4852" w:rsidRPr="002E4852" w:rsidRDefault="002E4852" w:rsidP="00051624">
            <w:pPr>
              <w:spacing w:after="0" w:line="240" w:lineRule="auto"/>
              <w:jc w:val="center"/>
              <w:rPr>
                <w:sz w:val="20"/>
                <w:szCs w:val="20"/>
              </w:rPr>
            </w:pPr>
            <w:r w:rsidRPr="002E4852">
              <w:rPr>
                <w:sz w:val="20"/>
                <w:szCs w:val="20"/>
              </w:rPr>
              <w:t> </w:t>
            </w:r>
          </w:p>
        </w:tc>
        <w:tc>
          <w:tcPr>
            <w:tcW w:w="1200" w:type="dxa"/>
            <w:tcBorders>
              <w:top w:val="nil"/>
              <w:left w:val="nil"/>
              <w:bottom w:val="nil"/>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nil"/>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1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r w:rsidR="002E4852" w:rsidRPr="002E4852" w:rsidTr="00051624">
        <w:trPr>
          <w:trHeight w:val="300"/>
        </w:trPr>
        <w:tc>
          <w:tcPr>
            <w:tcW w:w="2214"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xml:space="preserve">Commentaires : </w:t>
            </w:r>
          </w:p>
        </w:tc>
        <w:tc>
          <w:tcPr>
            <w:tcW w:w="11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5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86"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351"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2E4852" w:rsidRPr="002E4852" w:rsidRDefault="002E4852" w:rsidP="00051624">
            <w:pPr>
              <w:spacing w:after="0" w:line="240" w:lineRule="auto"/>
              <w:rPr>
                <w:sz w:val="20"/>
                <w:szCs w:val="20"/>
              </w:rPr>
            </w:pPr>
            <w:r w:rsidRPr="002E4852">
              <w:rPr>
                <w:sz w:val="20"/>
                <w:szCs w:val="20"/>
              </w:rPr>
              <w:t> </w:t>
            </w:r>
          </w:p>
        </w:tc>
      </w:tr>
    </w:tbl>
    <w:p w:rsidR="002E4852" w:rsidRDefault="002E4852">
      <w:r>
        <w:br w:type="page"/>
      </w:r>
    </w:p>
    <w:tbl>
      <w:tblPr>
        <w:tblW w:w="10908" w:type="dxa"/>
        <w:tblInd w:w="-781" w:type="dxa"/>
        <w:tblCellMar>
          <w:left w:w="70" w:type="dxa"/>
          <w:right w:w="70" w:type="dxa"/>
        </w:tblCellMar>
        <w:tblLook w:val="04A0"/>
      </w:tblPr>
      <w:tblGrid>
        <w:gridCol w:w="2411"/>
        <w:gridCol w:w="1077"/>
        <w:gridCol w:w="1200"/>
        <w:gridCol w:w="1200"/>
        <w:gridCol w:w="1200"/>
        <w:gridCol w:w="220"/>
        <w:gridCol w:w="1200"/>
        <w:gridCol w:w="1200"/>
        <w:gridCol w:w="1200"/>
      </w:tblGrid>
      <w:tr w:rsidR="009A365D" w:rsidRPr="002E4852" w:rsidTr="007C4136">
        <w:trPr>
          <w:trHeight w:val="300"/>
        </w:trPr>
        <w:tc>
          <w:tcPr>
            <w:tcW w:w="9708" w:type="dxa"/>
            <w:gridSpan w:val="8"/>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A365D" w:rsidRPr="002E4852" w:rsidRDefault="009A365D" w:rsidP="002E4852">
            <w:pPr>
              <w:spacing w:after="0" w:line="240" w:lineRule="auto"/>
            </w:pPr>
            <w:r w:rsidRPr="002E4852">
              <w:t>FICHE ACTION</w:t>
            </w:r>
            <w:r>
              <w:t xml:space="preserve"> OS2/OO12/A1/6</w:t>
            </w:r>
            <w:r w:rsidR="00A07A81">
              <w:t>5</w:t>
            </w:r>
          </w:p>
          <w:p w:rsidR="009A365D" w:rsidRPr="002E4852" w:rsidRDefault="009A365D" w:rsidP="009A365D">
            <w:pPr>
              <w:spacing w:after="0" w:line="240" w:lineRule="auto"/>
            </w:pPr>
            <w:r w:rsidRPr="002E4852">
              <w:t> </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A365D" w:rsidRPr="002E4852" w:rsidRDefault="009A365D" w:rsidP="002E4852">
            <w:pPr>
              <w:spacing w:after="0" w:line="240" w:lineRule="auto"/>
            </w:pPr>
            <w:r w:rsidRPr="002E4852">
              <w:t> </w:t>
            </w:r>
          </w:p>
        </w:tc>
      </w:tr>
      <w:tr w:rsidR="002E4852" w:rsidRPr="002E4852" w:rsidTr="002E4852">
        <w:trPr>
          <w:trHeight w:val="300"/>
        </w:trPr>
        <w:tc>
          <w:tcPr>
            <w:tcW w:w="5888"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5888"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10908"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2E4852" w:rsidRPr="002E4852" w:rsidRDefault="002E4852" w:rsidP="002E4852">
            <w:pPr>
              <w:spacing w:after="0" w:line="240" w:lineRule="auto"/>
            </w:pPr>
            <w:r w:rsidRPr="002E4852">
              <w:t xml:space="preserve">Objectif stratégique </w:t>
            </w:r>
            <w:r>
              <w:t>2</w:t>
            </w:r>
            <w:r w:rsidRPr="002E4852">
              <w:t xml:space="preserve"> : Etre une commune qui assure son développement sans porter préjudice à la qualité de son cadre de vie</w:t>
            </w:r>
          </w:p>
        </w:tc>
      </w:tr>
      <w:tr w:rsidR="002E4852" w:rsidRPr="002E4852" w:rsidTr="002E4852">
        <w:trPr>
          <w:trHeight w:val="300"/>
        </w:trPr>
        <w:tc>
          <w:tcPr>
            <w:tcW w:w="7088" w:type="dxa"/>
            <w:gridSpan w:val="5"/>
            <w:tcBorders>
              <w:top w:val="single" w:sz="4" w:space="0" w:color="auto"/>
              <w:left w:val="single" w:sz="4" w:space="0" w:color="auto"/>
              <w:bottom w:val="nil"/>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xml:space="preserve">Objectif opérationnel </w:t>
            </w:r>
            <w:r w:rsidR="0098651A">
              <w:t>2.</w:t>
            </w:r>
            <w:r w:rsidR="009A365D">
              <w:t>12</w:t>
            </w:r>
            <w:r w:rsidRPr="002E4852">
              <w:t xml:space="preserve"> : lutter contre les logements vides ou insalubres</w:t>
            </w:r>
          </w:p>
        </w:tc>
        <w:tc>
          <w:tcPr>
            <w:tcW w:w="220" w:type="dxa"/>
            <w:tcBorders>
              <w:top w:val="nil"/>
              <w:left w:val="nil"/>
              <w:bottom w:val="nil"/>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single" w:sz="4" w:space="0" w:color="auto"/>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077"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DBE5F1" w:themeFill="accent1" w:themeFillTint="33"/>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3477"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Services :</w:t>
            </w:r>
          </w:p>
        </w:tc>
        <w:tc>
          <w:tcPr>
            <w:tcW w:w="22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Service urbanisme et taxes</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F2DBDB" w:themeFill="accent2" w:themeFillTint="33"/>
            <w:noWrap/>
            <w:vAlign w:val="bottom"/>
            <w:hideMark/>
          </w:tcPr>
          <w:p w:rsidR="002E4852" w:rsidRPr="002E4852" w:rsidRDefault="009A365D" w:rsidP="002E4852">
            <w:pPr>
              <w:spacing w:after="0" w:line="240" w:lineRule="auto"/>
            </w:pPr>
            <w:r>
              <w:t>Action OO12.1</w:t>
            </w:r>
            <w:r w:rsidR="002E4852" w:rsidRPr="002E4852">
              <w:t xml:space="preserve"> :</w:t>
            </w:r>
          </w:p>
        </w:tc>
        <w:tc>
          <w:tcPr>
            <w:tcW w:w="3477" w:type="dxa"/>
            <w:gridSpan w:val="3"/>
            <w:tcBorders>
              <w:top w:val="nil"/>
              <w:left w:val="nil"/>
              <w:bottom w:val="nil"/>
              <w:right w:val="single" w:sz="4" w:space="0" w:color="000000"/>
            </w:tcBorders>
            <w:shd w:val="clear" w:color="auto" w:fill="F2DBDB" w:themeFill="accent2" w:themeFillTint="33"/>
            <w:noWrap/>
            <w:vAlign w:val="bottom"/>
            <w:hideMark/>
          </w:tcPr>
          <w:p w:rsidR="002E4852" w:rsidRPr="002E4852" w:rsidRDefault="002E4852" w:rsidP="002E4852">
            <w:pPr>
              <w:spacing w:after="0" w:line="240" w:lineRule="auto"/>
            </w:pPr>
            <w:r w:rsidRPr="002E4852">
              <w:t>Mise en place d'un</w:t>
            </w:r>
            <w:r w:rsidR="009A365D">
              <w:t>e</w:t>
            </w:r>
            <w:r w:rsidRPr="002E4852">
              <w:t xml:space="preserve"> taxe sur les logements</w:t>
            </w: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Agent</w:t>
            </w:r>
          </w:p>
        </w:tc>
        <w:tc>
          <w:tcPr>
            <w:tcW w:w="22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400" w:type="dxa"/>
            <w:gridSpan w:val="2"/>
            <w:tcBorders>
              <w:top w:val="single" w:sz="4" w:space="0" w:color="auto"/>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Sabine VAN PETEGHEM</w:t>
            </w: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3477" w:type="dxa"/>
            <w:gridSpan w:val="3"/>
            <w:tcBorders>
              <w:top w:val="nil"/>
              <w:left w:val="nil"/>
              <w:bottom w:val="nil"/>
              <w:right w:val="single" w:sz="4" w:space="0" w:color="000000"/>
            </w:tcBorders>
            <w:shd w:val="clear" w:color="auto" w:fill="F2DBDB" w:themeFill="accent2" w:themeFillTint="33"/>
            <w:noWrap/>
            <w:vAlign w:val="bottom"/>
            <w:hideMark/>
          </w:tcPr>
          <w:p w:rsidR="002E4852" w:rsidRPr="002E4852" w:rsidRDefault="002E4852" w:rsidP="002E4852">
            <w:pPr>
              <w:spacing w:after="0" w:line="240" w:lineRule="auto"/>
            </w:pPr>
            <w:r w:rsidRPr="002E4852">
              <w:t>inoccupés</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traitant :</w:t>
            </w:r>
          </w:p>
        </w:tc>
        <w:tc>
          <w:tcPr>
            <w:tcW w:w="22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400" w:type="dxa"/>
            <w:gridSpan w:val="2"/>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Géraldine BALLEUX</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1077"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Échéance :</w:t>
            </w:r>
          </w:p>
        </w:tc>
        <w:tc>
          <w:tcPr>
            <w:tcW w:w="22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Partenaires :</w:t>
            </w:r>
          </w:p>
        </w:tc>
        <w:tc>
          <w:tcPr>
            <w:tcW w:w="1077"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xml:space="preserve">Budget estimé : </w:t>
            </w:r>
          </w:p>
        </w:tc>
        <w:tc>
          <w:tcPr>
            <w:tcW w:w="2277" w:type="dxa"/>
            <w:gridSpan w:val="2"/>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En cours d'élaboration</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single" w:sz="4" w:space="0" w:color="auto"/>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Mode de</w:t>
            </w:r>
          </w:p>
        </w:tc>
        <w:tc>
          <w:tcPr>
            <w:tcW w:w="2277" w:type="dxa"/>
            <w:gridSpan w:val="2"/>
            <w:tcBorders>
              <w:top w:val="single" w:sz="4" w:space="0" w:color="auto"/>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Budget extraordinaire</w:t>
            </w: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xml:space="preserve">financement : </w:t>
            </w:r>
          </w:p>
        </w:tc>
        <w:tc>
          <w:tcPr>
            <w:tcW w:w="2277" w:type="dxa"/>
            <w:gridSpan w:val="2"/>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Article budgétaire n°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2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Indicateur</w:t>
            </w:r>
          </w:p>
        </w:tc>
        <w:tc>
          <w:tcPr>
            <w:tcW w:w="1077"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nil"/>
            </w:tcBorders>
            <w:shd w:val="clear" w:color="auto" w:fill="auto"/>
            <w:noWrap/>
            <w:vAlign w:val="center"/>
            <w:hideMark/>
          </w:tcPr>
          <w:p w:rsidR="002E4852" w:rsidRPr="002E4852" w:rsidRDefault="002E4852" w:rsidP="002E4852">
            <w:pPr>
              <w:spacing w:after="0" w:line="240" w:lineRule="auto"/>
              <w:jc w:val="center"/>
            </w:pPr>
            <w:r w:rsidRPr="002E4852">
              <w:t>En cours</w:t>
            </w: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Indice de</w:t>
            </w:r>
          </w:p>
        </w:tc>
        <w:tc>
          <w:tcPr>
            <w:tcW w:w="220" w:type="dxa"/>
            <w:tcBorders>
              <w:top w:val="single" w:sz="4" w:space="0" w:color="auto"/>
              <w:left w:val="nil"/>
              <w:bottom w:val="nil"/>
              <w:right w:val="nil"/>
            </w:tcBorders>
            <w:shd w:val="clear" w:color="000000"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nil"/>
              <w:right w:val="nil"/>
            </w:tcBorders>
            <w:shd w:val="clear" w:color="000000"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nil"/>
              <w:right w:val="nil"/>
            </w:tcBorders>
            <w:shd w:val="clear" w:color="000000"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nil"/>
              <w:right w:val="single" w:sz="4" w:space="0" w:color="auto"/>
            </w:tcBorders>
            <w:shd w:val="clear" w:color="000000"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d'avancement :</w:t>
            </w:r>
          </w:p>
        </w:tc>
        <w:tc>
          <w:tcPr>
            <w:tcW w:w="1077"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xml:space="preserve">santé : </w:t>
            </w:r>
          </w:p>
        </w:tc>
        <w:tc>
          <w:tcPr>
            <w:tcW w:w="220" w:type="dxa"/>
            <w:tcBorders>
              <w:top w:val="nil"/>
              <w:left w:val="nil"/>
              <w:bottom w:val="single" w:sz="4" w:space="0" w:color="auto"/>
              <w:right w:val="nil"/>
            </w:tcBorders>
            <w:shd w:val="clear" w:color="000000"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000000"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nil"/>
            </w:tcBorders>
            <w:shd w:val="clear" w:color="000000"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single" w:sz="4" w:space="0" w:color="auto"/>
              <w:right w:val="single" w:sz="4" w:space="0" w:color="auto"/>
            </w:tcBorders>
            <w:shd w:val="clear" w:color="000000"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c>
          <w:tcPr>
            <w:tcW w:w="6097" w:type="dxa"/>
            <w:gridSpan w:val="6"/>
            <w:tcBorders>
              <w:top w:val="single" w:sz="4" w:space="0" w:color="auto"/>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Plan de travail :</w:t>
            </w:r>
          </w:p>
        </w:tc>
        <w:tc>
          <w:tcPr>
            <w:tcW w:w="3477" w:type="dxa"/>
            <w:gridSpan w:val="3"/>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r w:rsidRPr="002E4852">
              <w:t>- élaboration de la taxe communale</w:t>
            </w: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22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c>
          <w:tcPr>
            <w:tcW w:w="1077"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22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c>
          <w:tcPr>
            <w:tcW w:w="1077"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22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nil"/>
              <w:left w:val="single" w:sz="4" w:space="0" w:color="auto"/>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c>
          <w:tcPr>
            <w:tcW w:w="1077"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22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nil"/>
            </w:tcBorders>
            <w:shd w:val="clear" w:color="auto" w:fill="auto"/>
            <w:noWrap/>
            <w:vAlign w:val="bottom"/>
            <w:hideMark/>
          </w:tcPr>
          <w:p w:rsidR="002E4852" w:rsidRPr="002E4852" w:rsidRDefault="002E4852" w:rsidP="002E4852">
            <w:pPr>
              <w:spacing w:after="0" w:line="240" w:lineRule="auto"/>
            </w:pPr>
          </w:p>
        </w:tc>
        <w:tc>
          <w:tcPr>
            <w:tcW w:w="1200" w:type="dxa"/>
            <w:tcBorders>
              <w:top w:val="nil"/>
              <w:left w:val="nil"/>
              <w:bottom w:val="nil"/>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r w:rsidR="002E4852" w:rsidRPr="002E4852" w:rsidTr="002E4852">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Commentaires :</w:t>
            </w:r>
          </w:p>
        </w:tc>
        <w:tc>
          <w:tcPr>
            <w:tcW w:w="1077"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220"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single" w:sz="4" w:space="0" w:color="auto"/>
              <w:right w:val="nil"/>
            </w:tcBorders>
            <w:shd w:val="clear" w:color="auto" w:fill="auto"/>
            <w:noWrap/>
            <w:vAlign w:val="bottom"/>
            <w:hideMark/>
          </w:tcPr>
          <w:p w:rsidR="002E4852" w:rsidRPr="002E4852" w:rsidRDefault="002E4852" w:rsidP="002E4852">
            <w:pPr>
              <w:spacing w:after="0" w:line="240" w:lineRule="auto"/>
            </w:pPr>
            <w:r w:rsidRPr="002E4852">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E4852" w:rsidRPr="002E4852" w:rsidRDefault="002E4852" w:rsidP="002E4852">
            <w:pPr>
              <w:spacing w:after="0" w:line="240" w:lineRule="auto"/>
            </w:pPr>
            <w:r w:rsidRPr="002E4852">
              <w:t> </w:t>
            </w:r>
          </w:p>
        </w:tc>
      </w:tr>
    </w:tbl>
    <w:p w:rsidR="002E4852" w:rsidRDefault="002E4852"/>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tbl>
      <w:tblPr>
        <w:tblW w:w="10916" w:type="dxa"/>
        <w:tblInd w:w="-836" w:type="dxa"/>
        <w:tblLayout w:type="fixed"/>
        <w:tblCellMar>
          <w:left w:w="0" w:type="dxa"/>
          <w:right w:w="0" w:type="dxa"/>
        </w:tblCellMar>
        <w:tblLook w:val="04A0"/>
      </w:tblPr>
      <w:tblGrid>
        <w:gridCol w:w="1560"/>
        <w:gridCol w:w="1088"/>
        <w:gridCol w:w="1426"/>
        <w:gridCol w:w="1426"/>
        <w:gridCol w:w="1357"/>
        <w:gridCol w:w="249"/>
        <w:gridCol w:w="1357"/>
        <w:gridCol w:w="1357"/>
        <w:gridCol w:w="1096"/>
      </w:tblGrid>
      <w:tr w:rsidR="009A365D" w:rsidTr="007C4136">
        <w:trPr>
          <w:trHeight w:val="300"/>
        </w:trPr>
        <w:tc>
          <w:tcPr>
            <w:tcW w:w="8463" w:type="dxa"/>
            <w:gridSpan w:val="7"/>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9A365D" w:rsidRPr="004341D5" w:rsidRDefault="009A365D" w:rsidP="004341D5">
            <w:pPr>
              <w:spacing w:after="0" w:line="240" w:lineRule="auto"/>
            </w:pPr>
            <w:r w:rsidRPr="004341D5">
              <w:t>FICHE ACTION</w:t>
            </w:r>
            <w:r>
              <w:t xml:space="preserve"> OS2/OO12/A2/6</w:t>
            </w:r>
            <w:r w:rsidR="00A07A81">
              <w:t>6</w:t>
            </w:r>
            <w:r w:rsidRPr="004341D5">
              <w:t> </w:t>
            </w:r>
          </w:p>
          <w:p w:rsidR="009A365D" w:rsidRPr="004341D5" w:rsidRDefault="009A365D" w:rsidP="009A365D">
            <w:pPr>
              <w:spacing w:after="0" w:line="240" w:lineRule="auto"/>
            </w:pPr>
            <w:r w:rsidRPr="004341D5">
              <w:t> </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9A365D" w:rsidRPr="004341D5" w:rsidRDefault="009A365D" w:rsidP="004341D5">
            <w:pPr>
              <w:spacing w:after="0" w:line="240" w:lineRule="auto"/>
            </w:pPr>
            <w:r w:rsidRPr="004341D5">
              <w:t> </w:t>
            </w:r>
          </w:p>
        </w:tc>
        <w:tc>
          <w:tcPr>
            <w:tcW w:w="1096"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9A365D" w:rsidRPr="004341D5" w:rsidRDefault="009A365D" w:rsidP="004341D5">
            <w:pPr>
              <w:spacing w:after="0" w:line="240" w:lineRule="auto"/>
            </w:pPr>
            <w:r w:rsidRPr="004341D5">
              <w:t> </w:t>
            </w:r>
          </w:p>
        </w:tc>
      </w:tr>
      <w:tr w:rsidR="002E4852" w:rsidTr="004341D5">
        <w:trPr>
          <w:trHeight w:val="300"/>
        </w:trPr>
        <w:tc>
          <w:tcPr>
            <w:tcW w:w="5500"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VOLET EXTERNE DEVELOPPEMENT DES POLITIQUES</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5500"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Domaine : Aménagement du territoire et de l'habitat</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0916"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xml:space="preserve">Objectif stratégique </w:t>
            </w:r>
            <w:r w:rsidR="004341D5">
              <w:t>2</w:t>
            </w:r>
            <w:r w:rsidRPr="004341D5">
              <w:t xml:space="preserve"> : Etre une commune qui assure son développement sans porter préjudice à la qualité de son cadre de vie</w:t>
            </w:r>
          </w:p>
        </w:tc>
      </w:tr>
      <w:tr w:rsidR="002E4852" w:rsidTr="004341D5">
        <w:trPr>
          <w:trHeight w:val="300"/>
        </w:trPr>
        <w:tc>
          <w:tcPr>
            <w:tcW w:w="6857" w:type="dxa"/>
            <w:gridSpan w:val="5"/>
            <w:tcBorders>
              <w:top w:val="single" w:sz="4" w:space="0" w:color="auto"/>
              <w:left w:val="single" w:sz="4" w:space="0" w:color="auto"/>
              <w:bottom w:val="nil"/>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xml:space="preserve">Objectif opérationnel </w:t>
            </w:r>
            <w:r w:rsidR="0098651A">
              <w:t>2.</w:t>
            </w:r>
            <w:r w:rsidR="009A365D">
              <w:t>12</w:t>
            </w:r>
            <w:r w:rsidRPr="004341D5">
              <w:t xml:space="preserve"> : lutter contre les logements vides ou insalubres</w:t>
            </w:r>
          </w:p>
        </w:tc>
        <w:tc>
          <w:tcPr>
            <w:tcW w:w="249" w:type="dxa"/>
            <w:tcBorders>
              <w:top w:val="nil"/>
              <w:left w:val="nil"/>
              <w:bottom w:val="nil"/>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nil"/>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nil"/>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nil"/>
              <w:right w:val="single" w:sz="4" w:space="0" w:color="auto"/>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88"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3940" w:type="dxa"/>
            <w:gridSpan w:val="3"/>
            <w:tcBorders>
              <w:top w:val="single" w:sz="4" w:space="0" w:color="auto"/>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Services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714"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Service logement</w:t>
            </w:r>
          </w:p>
        </w:tc>
        <w:tc>
          <w:tcPr>
            <w:tcW w:w="1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2E4852" w:rsidRPr="004341D5" w:rsidRDefault="009A365D" w:rsidP="009A365D">
            <w:pPr>
              <w:spacing w:after="0" w:line="240" w:lineRule="auto"/>
            </w:pPr>
            <w:r>
              <w:t>Action OO12.</w:t>
            </w:r>
            <w:r w:rsidR="002E4852" w:rsidRPr="004341D5">
              <w:t>2 :</w:t>
            </w:r>
          </w:p>
        </w:tc>
        <w:tc>
          <w:tcPr>
            <w:tcW w:w="3940" w:type="dxa"/>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2E4852" w:rsidRPr="004341D5" w:rsidRDefault="009A365D" w:rsidP="009A365D">
            <w:pPr>
              <w:spacing w:after="0" w:line="240" w:lineRule="auto"/>
            </w:pPr>
            <w:r>
              <w:t>En collaboration avec l’AIS, i</w:t>
            </w:r>
            <w:r w:rsidR="002E4852" w:rsidRPr="004341D5">
              <w:t>nciter les propriétaires de biens insalubres,</w:t>
            </w:r>
          </w:p>
        </w:tc>
        <w:tc>
          <w:tcPr>
            <w:tcW w:w="135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Agent</w:t>
            </w:r>
          </w:p>
        </w:tc>
        <w:tc>
          <w:tcPr>
            <w:tcW w:w="249"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71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Sabine VAN PETEGHEM</w:t>
            </w:r>
          </w:p>
        </w:tc>
        <w:tc>
          <w:tcPr>
            <w:tcW w:w="109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3940" w:type="dxa"/>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ino</w:t>
            </w:r>
            <w:r w:rsidR="009A365D">
              <w:t>c</w:t>
            </w:r>
            <w:r w:rsidRPr="004341D5">
              <w:t>cupés à les rénover et les mettre en location</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traitant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88"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Échéance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Partenaires :</w:t>
            </w:r>
          </w:p>
        </w:tc>
        <w:tc>
          <w:tcPr>
            <w:tcW w:w="108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AIS</w:t>
            </w:r>
          </w:p>
        </w:tc>
        <w:tc>
          <w:tcPr>
            <w:tcW w:w="14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xml:space="preserve">Budget estimé : </w:t>
            </w:r>
          </w:p>
        </w:tc>
        <w:tc>
          <w:tcPr>
            <w:tcW w:w="2514"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En cours d'élaboration</w:t>
            </w:r>
          </w:p>
        </w:tc>
        <w:tc>
          <w:tcPr>
            <w:tcW w:w="14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Mode de</w:t>
            </w:r>
          </w:p>
        </w:tc>
        <w:tc>
          <w:tcPr>
            <w:tcW w:w="251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Budget extraordinaire</w:t>
            </w:r>
          </w:p>
        </w:tc>
        <w:tc>
          <w:tcPr>
            <w:tcW w:w="1426"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xml:space="preserve">financement : </w:t>
            </w:r>
          </w:p>
        </w:tc>
        <w:tc>
          <w:tcPr>
            <w:tcW w:w="251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Article budgétaire n° …</w:t>
            </w:r>
          </w:p>
        </w:tc>
        <w:tc>
          <w:tcPr>
            <w:tcW w:w="14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Indicateur</w:t>
            </w:r>
          </w:p>
        </w:tc>
        <w:tc>
          <w:tcPr>
            <w:tcW w:w="1088"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nil"/>
              <w:right w:val="nil"/>
            </w:tcBorders>
            <w:shd w:val="clear" w:color="auto" w:fill="auto"/>
            <w:noWrap/>
            <w:tcMar>
              <w:top w:w="15" w:type="dxa"/>
              <w:left w:w="15" w:type="dxa"/>
              <w:bottom w:w="0" w:type="dxa"/>
              <w:right w:w="15" w:type="dxa"/>
            </w:tcMar>
            <w:vAlign w:val="center"/>
            <w:hideMark/>
          </w:tcPr>
          <w:p w:rsidR="002E4852" w:rsidRPr="004341D5" w:rsidRDefault="002E4852" w:rsidP="004341D5">
            <w:pPr>
              <w:spacing w:after="0" w:line="240" w:lineRule="auto"/>
              <w:jc w:val="center"/>
            </w:pPr>
            <w:r w:rsidRPr="004341D5">
              <w:t>En cours</w:t>
            </w:r>
          </w:p>
        </w:tc>
        <w:tc>
          <w:tcPr>
            <w:tcW w:w="142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Indice de</w:t>
            </w:r>
          </w:p>
        </w:tc>
        <w:tc>
          <w:tcPr>
            <w:tcW w:w="249" w:type="dxa"/>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single" w:sz="4" w:space="0" w:color="auto"/>
              <w:left w:val="nil"/>
              <w:bottom w:val="nil"/>
              <w:right w:val="single" w:sz="4" w:space="0" w:color="auto"/>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d'avancement :</w:t>
            </w:r>
          </w:p>
        </w:tc>
        <w:tc>
          <w:tcPr>
            <w:tcW w:w="108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xml:space="preserve">santé : </w:t>
            </w:r>
          </w:p>
        </w:tc>
        <w:tc>
          <w:tcPr>
            <w:tcW w:w="249" w:type="dxa"/>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single" w:sz="4" w:space="0" w:color="auto"/>
              <w:right w:val="single" w:sz="4" w:space="0" w:color="auto"/>
            </w:tcBorders>
            <w:shd w:val="clear" w:color="000000"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144"/>
        </w:trPr>
        <w:tc>
          <w:tcPr>
            <w:tcW w:w="15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6903" w:type="dxa"/>
            <w:gridSpan w:val="6"/>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Les principales tâches à réaliser dans un ordre logique sont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Plan de travail :</w:t>
            </w:r>
          </w:p>
        </w:tc>
        <w:tc>
          <w:tcPr>
            <w:tcW w:w="826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xml:space="preserve">mettre un article sur les différentes possibilités d'aides dans le bulletin communal </w:t>
            </w:r>
          </w:p>
        </w:tc>
        <w:tc>
          <w:tcPr>
            <w:tcW w:w="109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5297"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proposer une séance d'information avec l'AIS</w:t>
            </w:r>
          </w:p>
        </w:tc>
        <w:tc>
          <w:tcPr>
            <w:tcW w:w="249"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p>
        </w:tc>
        <w:tc>
          <w:tcPr>
            <w:tcW w:w="109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r w:rsidR="002E4852" w:rsidTr="004341D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Commentaires :</w:t>
            </w:r>
          </w:p>
        </w:tc>
        <w:tc>
          <w:tcPr>
            <w:tcW w:w="108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4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24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c>
          <w:tcPr>
            <w:tcW w:w="109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E4852" w:rsidRPr="004341D5" w:rsidRDefault="002E4852" w:rsidP="004341D5">
            <w:pPr>
              <w:spacing w:after="0" w:line="240" w:lineRule="auto"/>
            </w:pPr>
            <w:r w:rsidRPr="004341D5">
              <w:t> </w:t>
            </w:r>
          </w:p>
        </w:tc>
      </w:tr>
    </w:tbl>
    <w:p w:rsidR="002E4852" w:rsidRDefault="002E4852">
      <w:r>
        <w:t xml:space="preserve"> </w:t>
      </w:r>
    </w:p>
    <w:tbl>
      <w:tblPr>
        <w:tblpPr w:leftFromText="141" w:rightFromText="141" w:horzAnchor="margin" w:tblpX="-781" w:tblpY="1785"/>
        <w:tblW w:w="10916" w:type="dxa"/>
        <w:tblCellMar>
          <w:left w:w="70" w:type="dxa"/>
          <w:right w:w="70" w:type="dxa"/>
        </w:tblCellMar>
        <w:tblLook w:val="04A0"/>
      </w:tblPr>
      <w:tblGrid>
        <w:gridCol w:w="2079"/>
        <w:gridCol w:w="559"/>
        <w:gridCol w:w="610"/>
        <w:gridCol w:w="1168"/>
        <w:gridCol w:w="1168"/>
        <w:gridCol w:w="490"/>
        <w:gridCol w:w="189"/>
        <w:gridCol w:w="1351"/>
        <w:gridCol w:w="1168"/>
        <w:gridCol w:w="2134"/>
      </w:tblGrid>
      <w:tr w:rsidR="00964A00" w:rsidRPr="00964A00" w:rsidTr="00051624">
        <w:trPr>
          <w:trHeight w:val="300"/>
        </w:trPr>
        <w:tc>
          <w:tcPr>
            <w:tcW w:w="2079"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FICHE OO</w:t>
            </w:r>
          </w:p>
        </w:tc>
        <w:tc>
          <w:tcPr>
            <w:tcW w:w="1169" w:type="dxa"/>
            <w:gridSpan w:val="2"/>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5584" w:type="dxa"/>
            <w:gridSpan w:val="5"/>
            <w:tcBorders>
              <w:top w:val="nil"/>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VOLET EXTERNE DEVELOPPEMENT DES POLITIQUES</w:t>
            </w:r>
          </w:p>
        </w:tc>
        <w:tc>
          <w:tcPr>
            <w:tcW w:w="49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3248" w:type="dxa"/>
            <w:gridSpan w:val="3"/>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Domaine : Logement</w:t>
            </w:r>
          </w:p>
        </w:tc>
        <w:tc>
          <w:tcPr>
            <w:tcW w:w="1168"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single" w:sz="4" w:space="0" w:color="auto"/>
              <w:left w:val="nil"/>
              <w:bottom w:val="single" w:sz="4" w:space="0" w:color="auto"/>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10916"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Pr>
                <w:sz w:val="20"/>
                <w:szCs w:val="20"/>
              </w:rPr>
              <w:t>Objectif stratégique 2</w:t>
            </w:r>
            <w:r w:rsidRPr="00964A00">
              <w:rPr>
                <w:sz w:val="20"/>
                <w:szCs w:val="20"/>
              </w:rPr>
              <w:t xml:space="preserve"> : Etre une commune qui assure son développement sans porter préjudice à la qualité de son cadre de vie</w:t>
            </w:r>
          </w:p>
        </w:tc>
      </w:tr>
      <w:tr w:rsidR="00964A00" w:rsidRPr="00964A00" w:rsidTr="00051624">
        <w:trPr>
          <w:trHeight w:val="300"/>
        </w:trPr>
        <w:tc>
          <w:tcPr>
            <w:tcW w:w="6074" w:type="dxa"/>
            <w:gridSpan w:val="6"/>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xml:space="preserve">Objectif opérationnel </w:t>
            </w:r>
            <w:r w:rsidR="0098651A">
              <w:rPr>
                <w:sz w:val="20"/>
                <w:szCs w:val="20"/>
              </w:rPr>
              <w:t>2.</w:t>
            </w:r>
            <w:r w:rsidR="00E516F6">
              <w:rPr>
                <w:sz w:val="20"/>
                <w:szCs w:val="20"/>
              </w:rPr>
              <w:t>13</w:t>
            </w:r>
            <w:r w:rsidRPr="00964A00">
              <w:rPr>
                <w:sz w:val="20"/>
                <w:szCs w:val="20"/>
              </w:rPr>
              <w:t xml:space="preserve"> : entretenir et développer les partenariats avec les </w:t>
            </w:r>
          </w:p>
        </w:tc>
        <w:tc>
          <w:tcPr>
            <w:tcW w:w="2708" w:type="dxa"/>
            <w:gridSpan w:val="3"/>
            <w:tcBorders>
              <w:top w:val="single" w:sz="4" w:space="0" w:color="auto"/>
              <w:left w:val="single" w:sz="4" w:space="0" w:color="auto"/>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xml:space="preserve">Indicateur(s) de résultat : </w:t>
            </w: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6074"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différentes sociétés de logements sociaux en vue de la réalisation de</w:t>
            </w:r>
          </w:p>
        </w:tc>
        <w:tc>
          <w:tcPr>
            <w:tcW w:w="189"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xml:space="preserve"> </w:t>
            </w:r>
          </w:p>
        </w:tc>
        <w:tc>
          <w:tcPr>
            <w:tcW w:w="1351"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6074" w:type="dxa"/>
            <w:gridSpan w:val="6"/>
            <w:tcBorders>
              <w:top w:val="nil"/>
              <w:left w:val="single" w:sz="4" w:space="0" w:color="auto"/>
              <w:bottom w:val="nil"/>
              <w:right w:val="single" w:sz="4" w:space="0" w:color="000000"/>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projets concrets</w:t>
            </w:r>
          </w:p>
        </w:tc>
        <w:tc>
          <w:tcPr>
            <w:tcW w:w="1540" w:type="dxa"/>
            <w:gridSpan w:val="2"/>
            <w:tcBorders>
              <w:top w:val="single" w:sz="4" w:space="0" w:color="auto"/>
              <w:left w:val="single" w:sz="4" w:space="0" w:color="auto"/>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xml:space="preserve">Priorité :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61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708" w:type="dxa"/>
            <w:gridSpan w:val="3"/>
            <w:tcBorders>
              <w:top w:val="single" w:sz="4" w:space="0" w:color="auto"/>
              <w:left w:val="single" w:sz="4" w:space="0" w:color="auto"/>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Échéance : 31/12/2017</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hideMark/>
          </w:tcPr>
          <w:p w:rsidR="00964A00" w:rsidRPr="00964A00" w:rsidRDefault="00964A00" w:rsidP="00051624">
            <w:pPr>
              <w:spacing w:after="0" w:line="240" w:lineRule="auto"/>
              <w:rPr>
                <w:sz w:val="20"/>
                <w:szCs w:val="20"/>
              </w:rPr>
            </w:pPr>
            <w:r w:rsidRPr="00964A00">
              <w:rPr>
                <w:sz w:val="20"/>
                <w:szCs w:val="20"/>
              </w:rPr>
              <w:t xml:space="preserve">Responsable </w:t>
            </w:r>
          </w:p>
        </w:tc>
        <w:tc>
          <w:tcPr>
            <w:tcW w:w="1778" w:type="dxa"/>
            <w:gridSpan w:val="2"/>
            <w:tcBorders>
              <w:top w:val="single" w:sz="4" w:space="0" w:color="auto"/>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L'échevin du logement</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single" w:sz="4" w:space="0" w:color="auto"/>
            </w:tcBorders>
            <w:shd w:val="clear" w:color="auto" w:fill="auto"/>
            <w:noWrap/>
            <w:hideMark/>
          </w:tcPr>
          <w:p w:rsidR="00964A00" w:rsidRPr="00964A00" w:rsidRDefault="00964A00" w:rsidP="00051624">
            <w:pPr>
              <w:spacing w:after="0" w:line="240" w:lineRule="auto"/>
              <w:rPr>
                <w:sz w:val="20"/>
                <w:szCs w:val="20"/>
              </w:rPr>
            </w:pPr>
            <w:r w:rsidRPr="00964A00">
              <w:rPr>
                <w:sz w:val="20"/>
                <w:szCs w:val="20"/>
              </w:rPr>
              <w:t>(Mandataire) :</w:t>
            </w:r>
          </w:p>
        </w:tc>
        <w:tc>
          <w:tcPr>
            <w:tcW w:w="61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xml:space="preserve">Responsable </w:t>
            </w:r>
          </w:p>
        </w:tc>
        <w:tc>
          <w:tcPr>
            <w:tcW w:w="1778" w:type="dxa"/>
            <w:gridSpan w:val="2"/>
            <w:tcBorders>
              <w:top w:val="single" w:sz="4" w:space="0" w:color="auto"/>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Directrice générale</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administratif :</w:t>
            </w:r>
          </w:p>
        </w:tc>
        <w:tc>
          <w:tcPr>
            <w:tcW w:w="61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Service</w:t>
            </w:r>
          </w:p>
        </w:tc>
        <w:tc>
          <w:tcPr>
            <w:tcW w:w="1778" w:type="dxa"/>
            <w:gridSpan w:val="2"/>
            <w:tcBorders>
              <w:top w:val="single" w:sz="4" w:space="0" w:color="auto"/>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Service du logement</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xml:space="preserve">gestionnaire : </w:t>
            </w:r>
          </w:p>
        </w:tc>
        <w:tc>
          <w:tcPr>
            <w:tcW w:w="61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946" w:type="dxa"/>
            <w:gridSpan w:val="3"/>
            <w:tcBorders>
              <w:top w:val="single" w:sz="4" w:space="0" w:color="auto"/>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AIS</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Partenaires :</w:t>
            </w:r>
          </w:p>
        </w:tc>
        <w:tc>
          <w:tcPr>
            <w:tcW w:w="2946" w:type="dxa"/>
            <w:gridSpan w:val="3"/>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Ardenne et Lesse</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946" w:type="dxa"/>
            <w:gridSpan w:val="3"/>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FLW</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946" w:type="dxa"/>
            <w:gridSpan w:val="3"/>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CPAS</w:t>
            </w:r>
          </w:p>
        </w:tc>
        <w:tc>
          <w:tcPr>
            <w:tcW w:w="490"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Financement/</w:t>
            </w:r>
          </w:p>
        </w:tc>
        <w:tc>
          <w:tcPr>
            <w:tcW w:w="61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xml:space="preserve">budget : </w:t>
            </w:r>
          </w:p>
        </w:tc>
        <w:tc>
          <w:tcPr>
            <w:tcW w:w="61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490" w:type="dxa"/>
            <w:tcBorders>
              <w:top w:val="nil"/>
              <w:left w:val="nil"/>
              <w:bottom w:val="nil"/>
              <w:right w:val="nil"/>
            </w:tcBorders>
            <w:shd w:val="clear" w:color="auto" w:fill="auto"/>
            <w:noWrap/>
            <w:vAlign w:val="bottom"/>
            <w:hideMark/>
          </w:tcPr>
          <w:p w:rsidR="00964A00" w:rsidRPr="00964A00" w:rsidRDefault="00964A00" w:rsidP="00051624">
            <w:pPr>
              <w:spacing w:after="0" w:line="240" w:lineRule="auto"/>
              <w:rPr>
                <w:sz w:val="20"/>
                <w:szCs w:val="20"/>
              </w:rPr>
            </w:pPr>
          </w:p>
        </w:tc>
        <w:tc>
          <w:tcPr>
            <w:tcW w:w="189"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single" w:sz="4" w:space="0" w:color="auto"/>
              <w:left w:val="single" w:sz="4" w:space="0" w:color="auto"/>
              <w:bottom w:val="nil"/>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610" w:type="dxa"/>
            <w:tcBorders>
              <w:top w:val="single" w:sz="4" w:space="0" w:color="auto"/>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single" w:sz="4" w:space="0" w:color="auto"/>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single" w:sz="4" w:space="0" w:color="auto"/>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single" w:sz="4" w:space="0" w:color="auto"/>
              <w:left w:val="nil"/>
              <w:bottom w:val="nil"/>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r w:rsidRPr="00964A00">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xml:space="preserve">Actions à mener : </w:t>
            </w:r>
          </w:p>
        </w:tc>
        <w:tc>
          <w:tcPr>
            <w:tcW w:w="3436" w:type="dxa"/>
            <w:gridSpan w:val="4"/>
            <w:tcBorders>
              <w:top w:val="nil"/>
              <w:left w:val="single" w:sz="4" w:space="0" w:color="auto"/>
              <w:bottom w:val="nil"/>
              <w:right w:val="single" w:sz="4" w:space="0" w:color="000000"/>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transformations ou constructions d'infrastructures locatives</w:t>
            </w:r>
            <w:r w:rsidR="00E516F6">
              <w:rPr>
                <w:sz w:val="20"/>
                <w:szCs w:val="20"/>
              </w:rPr>
              <w:t xml:space="preserve"> (3 actions : grange de Ciergnon, lotissement Hibeaufontaine, logement de Wanlin)</w:t>
            </w:r>
          </w:p>
        </w:tc>
        <w:tc>
          <w:tcPr>
            <w:tcW w:w="189" w:type="dxa"/>
            <w:tcBorders>
              <w:top w:val="nil"/>
              <w:left w:val="nil"/>
              <w:bottom w:val="nil"/>
              <w:right w:val="nil"/>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r w:rsidRPr="00964A00">
              <w:rPr>
                <w:sz w:val="20"/>
                <w:szCs w:val="20"/>
              </w:rPr>
              <w:t>Service(s)</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logement</w:t>
            </w:r>
          </w:p>
        </w:tc>
        <w:tc>
          <w:tcPr>
            <w:tcW w:w="2134"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610" w:type="dxa"/>
            <w:tcBorders>
              <w:top w:val="nil"/>
              <w:left w:val="single" w:sz="4" w:space="0" w:color="auto"/>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p>
        </w:tc>
        <w:tc>
          <w:tcPr>
            <w:tcW w:w="490" w:type="dxa"/>
            <w:tcBorders>
              <w:top w:val="nil"/>
              <w:left w:val="nil"/>
              <w:bottom w:val="nil"/>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r w:rsidRPr="00964A00">
              <w:rPr>
                <w:sz w:val="20"/>
                <w:szCs w:val="20"/>
              </w:rPr>
              <w:t>gestionnaire(s) :</w:t>
            </w:r>
          </w:p>
        </w:tc>
        <w:tc>
          <w:tcPr>
            <w:tcW w:w="3302" w:type="dxa"/>
            <w:gridSpan w:val="2"/>
            <w:tcBorders>
              <w:top w:val="nil"/>
              <w:left w:val="single" w:sz="4" w:space="0" w:color="auto"/>
              <w:bottom w:val="nil"/>
              <w:right w:val="single" w:sz="4" w:space="0" w:color="000000"/>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Directrice générale</w:t>
            </w:r>
          </w:p>
        </w:tc>
      </w:tr>
      <w:tr w:rsidR="00964A00" w:rsidRPr="00964A00" w:rsidTr="00051624">
        <w:trPr>
          <w:trHeight w:val="300"/>
        </w:trPr>
        <w:tc>
          <w:tcPr>
            <w:tcW w:w="2638" w:type="dxa"/>
            <w:gridSpan w:val="2"/>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610" w:type="dxa"/>
            <w:tcBorders>
              <w:top w:val="nil"/>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p>
        </w:tc>
        <w:tc>
          <w:tcPr>
            <w:tcW w:w="1168" w:type="dxa"/>
            <w:tcBorders>
              <w:top w:val="nil"/>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p>
        </w:tc>
        <w:tc>
          <w:tcPr>
            <w:tcW w:w="490" w:type="dxa"/>
            <w:tcBorders>
              <w:top w:val="nil"/>
              <w:left w:val="nil"/>
              <w:bottom w:val="nil"/>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nil"/>
              <w:right w:val="nil"/>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r w:rsidRPr="00964A00">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964A00" w:rsidRPr="00964A00" w:rsidRDefault="00964A00" w:rsidP="00051624">
            <w:pPr>
              <w:spacing w:after="0" w:line="240" w:lineRule="auto"/>
              <w:jc w:val="center"/>
              <w:rPr>
                <w:sz w:val="20"/>
                <w:szCs w:val="20"/>
              </w:rPr>
            </w:pPr>
            <w:r w:rsidRPr="00964A00">
              <w:rPr>
                <w:sz w:val="20"/>
                <w:szCs w:val="20"/>
              </w:rPr>
              <w:t> </w:t>
            </w:r>
          </w:p>
        </w:tc>
        <w:tc>
          <w:tcPr>
            <w:tcW w:w="1168" w:type="dxa"/>
            <w:tcBorders>
              <w:top w:val="nil"/>
              <w:left w:val="nil"/>
              <w:bottom w:val="nil"/>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nil"/>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61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r w:rsidR="00964A00" w:rsidRPr="00964A00" w:rsidTr="00051624">
        <w:trPr>
          <w:trHeight w:val="300"/>
        </w:trPr>
        <w:tc>
          <w:tcPr>
            <w:tcW w:w="2638"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xml:space="preserve">Commentaires : </w:t>
            </w:r>
          </w:p>
        </w:tc>
        <w:tc>
          <w:tcPr>
            <w:tcW w:w="61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49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89"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351"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1168"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c>
          <w:tcPr>
            <w:tcW w:w="2134"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051624">
            <w:pPr>
              <w:spacing w:after="0" w:line="240" w:lineRule="auto"/>
              <w:rPr>
                <w:sz w:val="20"/>
                <w:szCs w:val="20"/>
              </w:rPr>
            </w:pPr>
            <w:r w:rsidRPr="00964A00">
              <w:rPr>
                <w:sz w:val="20"/>
                <w:szCs w:val="20"/>
              </w:rPr>
              <w:t> </w:t>
            </w:r>
          </w:p>
        </w:tc>
      </w:tr>
    </w:tbl>
    <w:p w:rsidR="004341D5" w:rsidRDefault="004341D5"/>
    <w:p w:rsidR="004341D5" w:rsidRDefault="004341D5">
      <w:r>
        <w:br w:type="page"/>
      </w:r>
    </w:p>
    <w:tbl>
      <w:tblPr>
        <w:tblpPr w:leftFromText="141" w:rightFromText="141" w:vertAnchor="text" w:horzAnchor="margin" w:tblpXSpec="center" w:tblpY="11"/>
        <w:tblW w:w="10843" w:type="dxa"/>
        <w:tblCellMar>
          <w:left w:w="70" w:type="dxa"/>
          <w:right w:w="70" w:type="dxa"/>
        </w:tblCellMar>
        <w:tblLook w:val="04A0"/>
      </w:tblPr>
      <w:tblGrid>
        <w:gridCol w:w="2074"/>
        <w:gridCol w:w="1200"/>
        <w:gridCol w:w="1200"/>
        <w:gridCol w:w="1200"/>
        <w:gridCol w:w="1200"/>
        <w:gridCol w:w="220"/>
        <w:gridCol w:w="1200"/>
        <w:gridCol w:w="1200"/>
        <w:gridCol w:w="1349"/>
      </w:tblGrid>
      <w:tr w:rsidR="001B52C2" w:rsidRPr="00964A00" w:rsidTr="00660CEA">
        <w:trPr>
          <w:trHeight w:val="300"/>
        </w:trPr>
        <w:tc>
          <w:tcPr>
            <w:tcW w:w="1084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1B52C2" w:rsidRPr="00964A00" w:rsidRDefault="001B52C2" w:rsidP="00964A00">
            <w:pPr>
              <w:spacing w:after="0" w:line="240" w:lineRule="auto"/>
            </w:pPr>
            <w:r w:rsidRPr="00964A00">
              <w:t>FICHE ACTION</w:t>
            </w:r>
            <w:r>
              <w:t xml:space="preserve"> OS2/OO13/A1/6</w:t>
            </w:r>
            <w:r w:rsidR="00A07A81">
              <w:t>7</w:t>
            </w:r>
          </w:p>
          <w:p w:rsidR="001B52C2" w:rsidRPr="00964A00" w:rsidRDefault="001B52C2" w:rsidP="001B52C2">
            <w:pPr>
              <w:spacing w:after="0" w:line="240" w:lineRule="auto"/>
            </w:pPr>
            <w:r w:rsidRPr="00964A00">
              <w:t>  </w:t>
            </w:r>
          </w:p>
        </w:tc>
      </w:tr>
      <w:tr w:rsidR="00964A00" w:rsidRPr="00964A00" w:rsidTr="00660CEA">
        <w:trPr>
          <w:trHeight w:val="300"/>
        </w:trPr>
        <w:tc>
          <w:tcPr>
            <w:tcW w:w="5674"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5674"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0843"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964A00" w:rsidRPr="00964A00" w:rsidRDefault="00964A00" w:rsidP="00964A00">
            <w:pPr>
              <w:spacing w:after="0" w:line="240" w:lineRule="auto"/>
            </w:pPr>
            <w:r w:rsidRPr="00964A00">
              <w:t xml:space="preserve">Objectif stratégique </w:t>
            </w:r>
            <w:r>
              <w:t>2</w:t>
            </w:r>
            <w:r w:rsidRPr="00964A00">
              <w:t xml:space="preserve"> : Etre une commune qui assure son développement sans porter préjudice à la qualité de son cadre de vie</w:t>
            </w:r>
          </w:p>
        </w:tc>
      </w:tr>
      <w:tr w:rsidR="00964A00" w:rsidRPr="00964A00" w:rsidTr="00660CEA">
        <w:trPr>
          <w:trHeight w:val="300"/>
        </w:trPr>
        <w:tc>
          <w:tcPr>
            <w:tcW w:w="10843" w:type="dxa"/>
            <w:gridSpan w:val="9"/>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964A00" w:rsidRPr="00964A00" w:rsidRDefault="00964A00" w:rsidP="00964A00">
            <w:pPr>
              <w:spacing w:after="0" w:line="240" w:lineRule="auto"/>
            </w:pPr>
            <w:r w:rsidRPr="00964A00">
              <w:t xml:space="preserve">Objectif opérationnel </w:t>
            </w:r>
            <w:r w:rsidR="0098651A">
              <w:t>2.</w:t>
            </w:r>
            <w:r w:rsidR="001B52C2">
              <w:t>13</w:t>
            </w:r>
            <w:r w:rsidRPr="00964A00">
              <w:t xml:space="preserve"> : entretenir et développer les partenariats avec les différentes sociétés de logements sociaux en vue de la</w:t>
            </w:r>
          </w:p>
        </w:tc>
      </w:tr>
      <w:tr w:rsidR="00964A00" w:rsidRPr="00964A00" w:rsidTr="00660CEA">
        <w:trPr>
          <w:trHeight w:val="300"/>
        </w:trPr>
        <w:tc>
          <w:tcPr>
            <w:tcW w:w="3274"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réalisation de projets concrets</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3600"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Services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Service urbanisme</w:t>
            </w:r>
          </w:p>
        </w:tc>
        <w:tc>
          <w:tcPr>
            <w:tcW w:w="1349"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1B52C2" w:rsidP="00964A00">
            <w:pPr>
              <w:spacing w:after="0" w:line="240" w:lineRule="auto"/>
            </w:pPr>
            <w:r>
              <w:t>Action OO13.1</w:t>
            </w:r>
            <w:r w:rsidR="00964A00" w:rsidRPr="00964A00">
              <w:t xml:space="preserve"> :</w:t>
            </w:r>
          </w:p>
        </w:tc>
        <w:tc>
          <w:tcPr>
            <w:tcW w:w="3600" w:type="dxa"/>
            <w:gridSpan w:val="3"/>
            <w:tcBorders>
              <w:top w:val="nil"/>
              <w:left w:val="nil"/>
              <w:bottom w:val="nil"/>
              <w:right w:val="single" w:sz="4" w:space="0" w:color="000000"/>
            </w:tcBorders>
            <w:shd w:val="clear" w:color="auto" w:fill="F2DBDB" w:themeFill="accent2" w:themeFillTint="33"/>
            <w:noWrap/>
            <w:vAlign w:val="bottom"/>
            <w:hideMark/>
          </w:tcPr>
          <w:p w:rsidR="00964A00" w:rsidRPr="00964A00" w:rsidRDefault="00964A00" w:rsidP="00964A00">
            <w:pPr>
              <w:spacing w:after="0" w:line="240" w:lineRule="auto"/>
            </w:pPr>
            <w:r w:rsidRPr="00964A00">
              <w:t>grange de Ciergnon</w:t>
            </w:r>
          </w:p>
        </w:tc>
        <w:tc>
          <w:tcPr>
            <w:tcW w:w="1200"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Agent</w:t>
            </w: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400" w:type="dxa"/>
            <w:gridSpan w:val="2"/>
            <w:tcBorders>
              <w:top w:val="single" w:sz="4" w:space="0" w:color="auto"/>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Sabine VAN PETEGHEM</w:t>
            </w:r>
          </w:p>
        </w:tc>
        <w:tc>
          <w:tcPr>
            <w:tcW w:w="1349"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3600" w:type="dxa"/>
            <w:gridSpan w:val="3"/>
            <w:tcBorders>
              <w:top w:val="nil"/>
              <w:left w:val="nil"/>
              <w:bottom w:val="nil"/>
              <w:right w:val="single" w:sz="4" w:space="0" w:color="000000"/>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traitant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Échéance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Partenaires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Ardenne et Lesse</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xml:space="preserve">Budget estimé :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single" w:sz="4" w:space="0" w:color="auto"/>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Mode de</w:t>
            </w:r>
          </w:p>
        </w:tc>
        <w:tc>
          <w:tcPr>
            <w:tcW w:w="2400" w:type="dxa"/>
            <w:gridSpan w:val="2"/>
            <w:tcBorders>
              <w:top w:val="single" w:sz="4" w:space="0" w:color="auto"/>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Budget ordinaire</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xml:space="preserve">financement : </w:t>
            </w:r>
          </w:p>
        </w:tc>
        <w:tc>
          <w:tcPr>
            <w:tcW w:w="2400" w:type="dxa"/>
            <w:gridSpan w:val="2"/>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Article budgétaire n°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Indicateur</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center"/>
            <w:hideMark/>
          </w:tcPr>
          <w:p w:rsidR="00964A00" w:rsidRPr="00964A00" w:rsidRDefault="00964A00" w:rsidP="00964A00">
            <w:pPr>
              <w:spacing w:after="0" w:line="240" w:lineRule="auto"/>
              <w:jc w:val="center"/>
            </w:pPr>
            <w:r w:rsidRPr="00964A00">
              <w:t>En cours</w:t>
            </w:r>
          </w:p>
        </w:tc>
        <w:tc>
          <w:tcPr>
            <w:tcW w:w="1200"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Indice de</w:t>
            </w:r>
          </w:p>
        </w:tc>
        <w:tc>
          <w:tcPr>
            <w:tcW w:w="220" w:type="dxa"/>
            <w:tcBorders>
              <w:top w:val="single" w:sz="4" w:space="0" w:color="auto"/>
              <w:left w:val="nil"/>
              <w:bottom w:val="nil"/>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nil"/>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nil"/>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349" w:type="dxa"/>
            <w:tcBorders>
              <w:top w:val="single" w:sz="4" w:space="0" w:color="auto"/>
              <w:left w:val="nil"/>
              <w:bottom w:val="nil"/>
              <w:right w:val="single" w:sz="4" w:space="0" w:color="auto"/>
            </w:tcBorders>
            <w:shd w:val="clear" w:color="000000"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d'avancement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xml:space="preserve">santé : </w:t>
            </w:r>
          </w:p>
        </w:tc>
        <w:tc>
          <w:tcPr>
            <w:tcW w:w="220" w:type="dxa"/>
            <w:tcBorders>
              <w:top w:val="nil"/>
              <w:left w:val="nil"/>
              <w:bottom w:val="single" w:sz="4" w:space="0" w:color="auto"/>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single" w:sz="4" w:space="0" w:color="auto"/>
              <w:right w:val="single" w:sz="4" w:space="0" w:color="auto"/>
            </w:tcBorders>
            <w:shd w:val="clear" w:color="000000"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6220" w:type="dxa"/>
            <w:gridSpan w:val="6"/>
            <w:tcBorders>
              <w:top w:val="single" w:sz="4" w:space="0" w:color="auto"/>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8769" w:type="dxa"/>
            <w:gridSpan w:val="8"/>
            <w:tcBorders>
              <w:top w:val="nil"/>
              <w:left w:val="nil"/>
              <w:bottom w:val="nil"/>
              <w:right w:val="single" w:sz="4" w:space="0" w:color="000000"/>
            </w:tcBorders>
            <w:shd w:val="clear" w:color="auto" w:fill="auto"/>
            <w:noWrap/>
            <w:vAlign w:val="bottom"/>
            <w:hideMark/>
          </w:tcPr>
          <w:p w:rsidR="00964A00" w:rsidRPr="00964A00" w:rsidRDefault="00964A00" w:rsidP="00964A00">
            <w:pPr>
              <w:spacing w:after="0" w:line="240" w:lineRule="auto"/>
            </w:pPr>
            <w:r w:rsidRPr="00964A00">
              <w:t>- proposer un bail emphytéotique  à Ardenne et Lesse pour 66 ans avec possibilité de prolonger à 99 ans</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Plan de travail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349"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349"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349"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2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Commentaires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bl>
    <w:p w:rsidR="003F0C5E" w:rsidRDefault="003F0C5E"/>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tbl>
      <w:tblPr>
        <w:tblW w:w="11058" w:type="dxa"/>
        <w:tblInd w:w="-923" w:type="dxa"/>
        <w:tblCellMar>
          <w:left w:w="70" w:type="dxa"/>
          <w:right w:w="70" w:type="dxa"/>
        </w:tblCellMar>
        <w:tblLook w:val="04A0"/>
      </w:tblPr>
      <w:tblGrid>
        <w:gridCol w:w="1993"/>
        <w:gridCol w:w="1780"/>
        <w:gridCol w:w="1200"/>
        <w:gridCol w:w="1200"/>
        <w:gridCol w:w="1200"/>
        <w:gridCol w:w="220"/>
        <w:gridCol w:w="1200"/>
        <w:gridCol w:w="1200"/>
        <w:gridCol w:w="1065"/>
      </w:tblGrid>
      <w:tr w:rsidR="00964A00" w:rsidRPr="00964A00" w:rsidTr="00660CEA">
        <w:trPr>
          <w:trHeight w:val="300"/>
        </w:trPr>
        <w:tc>
          <w:tcPr>
            <w:tcW w:w="1993"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FICHE ACTION</w:t>
            </w:r>
          </w:p>
        </w:tc>
        <w:tc>
          <w:tcPr>
            <w:tcW w:w="178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A07A81">
            <w:pPr>
              <w:spacing w:after="0" w:line="240" w:lineRule="auto"/>
            </w:pPr>
            <w:r w:rsidRPr="00964A00">
              <w:t> </w:t>
            </w:r>
            <w:r w:rsidR="001B52C2">
              <w:t>OS2/OO13/A2/6</w:t>
            </w:r>
            <w:r w:rsidR="00A07A81">
              <w:t>8</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06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6173"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6173"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1058"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964A00" w:rsidRPr="00964A00" w:rsidRDefault="00964A00" w:rsidP="00964A00">
            <w:pPr>
              <w:spacing w:after="0" w:line="240" w:lineRule="auto"/>
            </w:pPr>
            <w:r w:rsidRPr="00964A00">
              <w:t xml:space="preserve">Objectif stratégique </w:t>
            </w:r>
            <w:r>
              <w:t>2</w:t>
            </w:r>
            <w:r w:rsidRPr="00964A00">
              <w:t xml:space="preserve"> : Etre une commune qui assure son développement sans porter préjudice à la qualité de son cadre de vie</w:t>
            </w:r>
          </w:p>
        </w:tc>
      </w:tr>
      <w:tr w:rsidR="00964A00" w:rsidRPr="00964A00" w:rsidTr="00660CEA">
        <w:trPr>
          <w:trHeight w:val="300"/>
        </w:trPr>
        <w:tc>
          <w:tcPr>
            <w:tcW w:w="11058" w:type="dxa"/>
            <w:gridSpan w:val="9"/>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964A00" w:rsidRPr="00964A00" w:rsidRDefault="001B52C2" w:rsidP="00964A00">
            <w:pPr>
              <w:spacing w:after="0" w:line="240" w:lineRule="auto"/>
            </w:pPr>
            <w:r>
              <w:t xml:space="preserve">Objectif opérationnel </w:t>
            </w:r>
            <w:r w:rsidR="0098651A">
              <w:t>2.</w:t>
            </w:r>
            <w:r>
              <w:t>13</w:t>
            </w:r>
            <w:r w:rsidR="00964A00" w:rsidRPr="00964A00">
              <w:t xml:space="preserve"> : entretenir et développer les partenariats avec les différentes sociétés de logements sociaux en vue de la</w:t>
            </w:r>
          </w:p>
        </w:tc>
      </w:tr>
      <w:tr w:rsidR="00964A00" w:rsidRPr="00964A00" w:rsidTr="00660CEA">
        <w:trPr>
          <w:trHeight w:val="300"/>
        </w:trPr>
        <w:tc>
          <w:tcPr>
            <w:tcW w:w="3773"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réalisation de projets concrets</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4180"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Services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Service urbanisme</w:t>
            </w:r>
          </w:p>
        </w:tc>
        <w:tc>
          <w:tcPr>
            <w:tcW w:w="1065"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1B52C2" w:rsidP="00964A00">
            <w:pPr>
              <w:spacing w:after="0" w:line="240" w:lineRule="auto"/>
            </w:pPr>
            <w:r>
              <w:t>Action OO13.2</w:t>
            </w:r>
            <w:r w:rsidR="00964A00" w:rsidRPr="00964A00">
              <w:t xml:space="preserve"> :</w:t>
            </w:r>
          </w:p>
        </w:tc>
        <w:tc>
          <w:tcPr>
            <w:tcW w:w="4180" w:type="dxa"/>
            <w:gridSpan w:val="3"/>
            <w:tcBorders>
              <w:top w:val="nil"/>
              <w:left w:val="nil"/>
              <w:bottom w:val="nil"/>
              <w:right w:val="single" w:sz="4" w:space="0" w:color="000000"/>
            </w:tcBorders>
            <w:shd w:val="clear" w:color="auto" w:fill="F2DBDB" w:themeFill="accent2" w:themeFillTint="33"/>
            <w:noWrap/>
            <w:vAlign w:val="bottom"/>
            <w:hideMark/>
          </w:tcPr>
          <w:p w:rsidR="00964A00" w:rsidRPr="00964A00" w:rsidRDefault="00964A00" w:rsidP="00964A00">
            <w:pPr>
              <w:spacing w:after="0" w:line="240" w:lineRule="auto"/>
            </w:pPr>
            <w:r w:rsidRPr="00964A00">
              <w:t>lotissement Hibeaufontaine</w:t>
            </w:r>
          </w:p>
        </w:tc>
        <w:tc>
          <w:tcPr>
            <w:tcW w:w="1200"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Agent</w:t>
            </w: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400" w:type="dxa"/>
            <w:gridSpan w:val="2"/>
            <w:tcBorders>
              <w:top w:val="single" w:sz="4" w:space="0" w:color="auto"/>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Sabine VAN PETEGHEM</w:t>
            </w:r>
          </w:p>
        </w:tc>
        <w:tc>
          <w:tcPr>
            <w:tcW w:w="1065"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4180" w:type="dxa"/>
            <w:gridSpan w:val="3"/>
            <w:tcBorders>
              <w:top w:val="nil"/>
              <w:left w:val="nil"/>
              <w:bottom w:val="nil"/>
              <w:right w:val="single" w:sz="4" w:space="0" w:color="000000"/>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traitant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78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Échéance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Partenaires :</w:t>
            </w:r>
          </w:p>
        </w:tc>
        <w:tc>
          <w:tcPr>
            <w:tcW w:w="2980" w:type="dxa"/>
            <w:gridSpan w:val="2"/>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Ardenne et Lesse</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xml:space="preserve">Budget estimé : </w:t>
            </w:r>
          </w:p>
        </w:tc>
        <w:tc>
          <w:tcPr>
            <w:tcW w:w="178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single" w:sz="4" w:space="0" w:color="auto"/>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Mode de</w:t>
            </w:r>
          </w:p>
        </w:tc>
        <w:tc>
          <w:tcPr>
            <w:tcW w:w="2980" w:type="dxa"/>
            <w:gridSpan w:val="2"/>
            <w:tcBorders>
              <w:top w:val="single" w:sz="4" w:space="0" w:color="auto"/>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Budget ordinaire</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xml:space="preserve">financement : </w:t>
            </w:r>
          </w:p>
        </w:tc>
        <w:tc>
          <w:tcPr>
            <w:tcW w:w="2980" w:type="dxa"/>
            <w:gridSpan w:val="2"/>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Article budgétaire n°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Indicateur</w:t>
            </w:r>
          </w:p>
        </w:tc>
        <w:tc>
          <w:tcPr>
            <w:tcW w:w="178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nil"/>
            </w:tcBorders>
            <w:shd w:val="clear" w:color="auto" w:fill="auto"/>
            <w:noWrap/>
            <w:vAlign w:val="center"/>
            <w:hideMark/>
          </w:tcPr>
          <w:p w:rsidR="00964A00" w:rsidRPr="00964A00" w:rsidRDefault="00964A00" w:rsidP="00964A00">
            <w:pPr>
              <w:spacing w:after="0" w:line="240" w:lineRule="auto"/>
              <w:jc w:val="center"/>
            </w:pPr>
            <w:r w:rsidRPr="00964A00">
              <w:t>En cours</w:t>
            </w:r>
          </w:p>
        </w:tc>
        <w:tc>
          <w:tcPr>
            <w:tcW w:w="1200"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Indice de</w:t>
            </w:r>
          </w:p>
        </w:tc>
        <w:tc>
          <w:tcPr>
            <w:tcW w:w="220" w:type="dxa"/>
            <w:tcBorders>
              <w:top w:val="single" w:sz="4" w:space="0" w:color="auto"/>
              <w:left w:val="nil"/>
              <w:bottom w:val="nil"/>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nil"/>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nil"/>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065" w:type="dxa"/>
            <w:tcBorders>
              <w:top w:val="single" w:sz="4" w:space="0" w:color="auto"/>
              <w:left w:val="nil"/>
              <w:bottom w:val="nil"/>
              <w:right w:val="single" w:sz="4" w:space="0" w:color="auto"/>
            </w:tcBorders>
            <w:shd w:val="clear" w:color="000000"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d'avancement :</w:t>
            </w:r>
          </w:p>
        </w:tc>
        <w:tc>
          <w:tcPr>
            <w:tcW w:w="178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xml:space="preserve">santé : </w:t>
            </w:r>
          </w:p>
        </w:tc>
        <w:tc>
          <w:tcPr>
            <w:tcW w:w="220" w:type="dxa"/>
            <w:tcBorders>
              <w:top w:val="nil"/>
              <w:left w:val="nil"/>
              <w:bottom w:val="single" w:sz="4" w:space="0" w:color="auto"/>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200" w:type="dxa"/>
            <w:tcBorders>
              <w:top w:val="nil"/>
              <w:left w:val="nil"/>
              <w:bottom w:val="single" w:sz="4" w:space="0" w:color="auto"/>
              <w:right w:val="nil"/>
            </w:tcBorders>
            <w:shd w:val="clear" w:color="000000"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single" w:sz="4" w:space="0" w:color="auto"/>
              <w:right w:val="single" w:sz="4" w:space="0" w:color="auto"/>
            </w:tcBorders>
            <w:shd w:val="clear" w:color="000000"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6800" w:type="dxa"/>
            <w:gridSpan w:val="6"/>
            <w:tcBorders>
              <w:top w:val="single" w:sz="4" w:space="0" w:color="auto"/>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9065" w:type="dxa"/>
            <w:gridSpan w:val="8"/>
            <w:tcBorders>
              <w:top w:val="nil"/>
              <w:left w:val="nil"/>
              <w:bottom w:val="nil"/>
              <w:right w:val="single" w:sz="4" w:space="0" w:color="000000"/>
            </w:tcBorders>
            <w:shd w:val="clear" w:color="auto" w:fill="auto"/>
            <w:noWrap/>
            <w:vAlign w:val="bottom"/>
            <w:hideMark/>
          </w:tcPr>
          <w:p w:rsidR="00964A00" w:rsidRPr="00964A00" w:rsidRDefault="00964A00" w:rsidP="00964A00">
            <w:pPr>
              <w:spacing w:after="0" w:line="240" w:lineRule="auto"/>
            </w:pPr>
            <w:r w:rsidRPr="00964A00">
              <w:t>- proposer un bail emphytéotique à Ardenne et Lesse pour 66 ans avec possibilité de prolonger</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Plan de travail :</w:t>
            </w:r>
          </w:p>
        </w:tc>
        <w:tc>
          <w:tcPr>
            <w:tcW w:w="8000" w:type="dxa"/>
            <w:gridSpan w:val="7"/>
            <w:tcBorders>
              <w:top w:val="nil"/>
              <w:left w:val="nil"/>
              <w:bottom w:val="nil"/>
              <w:right w:val="nil"/>
            </w:tcBorders>
            <w:shd w:val="clear" w:color="auto" w:fill="auto"/>
            <w:noWrap/>
            <w:vAlign w:val="bottom"/>
            <w:hideMark/>
          </w:tcPr>
          <w:p w:rsidR="00964A00" w:rsidRPr="00964A00" w:rsidRDefault="00964A00" w:rsidP="001B52C2">
            <w:pPr>
              <w:spacing w:after="0" w:line="240" w:lineRule="auto"/>
            </w:pPr>
            <w:r w:rsidRPr="00964A00">
              <w:t>- mise à disposition des lots 3, 4 et 5 pour la construction de 3 habitations</w:t>
            </w:r>
          </w:p>
        </w:tc>
        <w:tc>
          <w:tcPr>
            <w:tcW w:w="1065"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78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065"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nil"/>
              <w:left w:val="single" w:sz="4" w:space="0" w:color="auto"/>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c>
          <w:tcPr>
            <w:tcW w:w="178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964A00" w:rsidRDefault="00964A00" w:rsidP="00964A00">
            <w:pPr>
              <w:spacing w:after="0" w:line="240" w:lineRule="auto"/>
            </w:pPr>
          </w:p>
        </w:tc>
        <w:tc>
          <w:tcPr>
            <w:tcW w:w="1065" w:type="dxa"/>
            <w:tcBorders>
              <w:top w:val="nil"/>
              <w:left w:val="nil"/>
              <w:bottom w:val="nil"/>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r w:rsidR="00964A00" w:rsidRPr="00964A00" w:rsidTr="00660CEA">
        <w:trPr>
          <w:trHeight w:val="300"/>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Commentaires :</w:t>
            </w:r>
          </w:p>
        </w:tc>
        <w:tc>
          <w:tcPr>
            <w:tcW w:w="178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22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964A00" w:rsidRDefault="00964A00" w:rsidP="00964A00">
            <w:pPr>
              <w:spacing w:after="0" w:line="240" w:lineRule="auto"/>
            </w:pPr>
            <w:r w:rsidRPr="00964A00">
              <w:t>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964A00" w:rsidRPr="00964A00" w:rsidRDefault="00964A00" w:rsidP="00964A00">
            <w:pPr>
              <w:spacing w:after="0" w:line="240" w:lineRule="auto"/>
            </w:pPr>
            <w:r w:rsidRPr="00964A00">
              <w:t> </w:t>
            </w:r>
          </w:p>
        </w:tc>
      </w:tr>
    </w:tbl>
    <w:p w:rsidR="003F0C5E" w:rsidRDefault="003F0C5E"/>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p w:rsidR="001113CB" w:rsidRDefault="001113CB"/>
    <w:tbl>
      <w:tblPr>
        <w:tblW w:w="11058" w:type="dxa"/>
        <w:tblInd w:w="-923" w:type="dxa"/>
        <w:tblCellMar>
          <w:left w:w="70" w:type="dxa"/>
          <w:right w:w="70" w:type="dxa"/>
        </w:tblCellMar>
        <w:tblLook w:val="04A0"/>
      </w:tblPr>
      <w:tblGrid>
        <w:gridCol w:w="1964"/>
        <w:gridCol w:w="1780"/>
        <w:gridCol w:w="1200"/>
        <w:gridCol w:w="1200"/>
        <w:gridCol w:w="1200"/>
        <w:gridCol w:w="220"/>
        <w:gridCol w:w="1200"/>
        <w:gridCol w:w="1200"/>
        <w:gridCol w:w="1094"/>
      </w:tblGrid>
      <w:tr w:rsidR="00964A00" w:rsidRPr="00964A00" w:rsidTr="00660CEA">
        <w:trPr>
          <w:trHeight w:val="300"/>
        </w:trPr>
        <w:tc>
          <w:tcPr>
            <w:tcW w:w="1964"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FICHE ACTION</w:t>
            </w:r>
          </w:p>
        </w:tc>
        <w:tc>
          <w:tcPr>
            <w:tcW w:w="178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A07A81">
            <w:pPr>
              <w:spacing w:after="0" w:line="240" w:lineRule="auto"/>
            </w:pPr>
            <w:r w:rsidRPr="00A63925">
              <w:t> </w:t>
            </w:r>
            <w:r w:rsidR="001B52C2">
              <w:t>OS2/OO13/A3/6</w:t>
            </w:r>
            <w:r w:rsidR="00A07A81">
              <w:t>9</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22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09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6144"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VOLET EXTERNE DEVELOPPEMENT DES POLITIQUES</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6144" w:type="dxa"/>
            <w:gridSpan w:val="4"/>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Domaine : Aménagement du territoire et de l'habitat</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1058"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964A00" w:rsidRPr="00A63925" w:rsidRDefault="008621D7" w:rsidP="00964A00">
            <w:pPr>
              <w:spacing w:after="0" w:line="240" w:lineRule="auto"/>
            </w:pPr>
            <w:r>
              <w:t>Objectif stratégique 2</w:t>
            </w:r>
            <w:r w:rsidR="00964A00" w:rsidRPr="00A63925">
              <w:t xml:space="preserve"> : Etre une commune qui assure son développement sans porter préjudice à la qualité de son cadre de vie</w:t>
            </w:r>
          </w:p>
        </w:tc>
      </w:tr>
      <w:tr w:rsidR="00964A00" w:rsidRPr="00964A00" w:rsidTr="00660CEA">
        <w:trPr>
          <w:trHeight w:val="300"/>
        </w:trPr>
        <w:tc>
          <w:tcPr>
            <w:tcW w:w="11058" w:type="dxa"/>
            <w:gridSpan w:val="9"/>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964A00" w:rsidRPr="00A63925" w:rsidRDefault="00964A00" w:rsidP="00964A00">
            <w:pPr>
              <w:spacing w:after="0" w:line="240" w:lineRule="auto"/>
            </w:pPr>
            <w:r w:rsidRPr="00A63925">
              <w:t xml:space="preserve">Objectif opérationnel </w:t>
            </w:r>
            <w:r w:rsidR="0098651A">
              <w:t>2.</w:t>
            </w:r>
            <w:r w:rsidR="001B52C2">
              <w:t>13</w:t>
            </w:r>
            <w:r w:rsidRPr="00A63925">
              <w:t xml:space="preserve"> : entretenir et développer les partenariats avec les différentes sociétés de logements sociaux en vue de la</w:t>
            </w:r>
          </w:p>
        </w:tc>
      </w:tr>
      <w:tr w:rsidR="00964A00" w:rsidRPr="00964A00" w:rsidTr="00660CEA">
        <w:trPr>
          <w:trHeight w:val="300"/>
        </w:trPr>
        <w:tc>
          <w:tcPr>
            <w:tcW w:w="3744" w:type="dxa"/>
            <w:gridSpan w:val="2"/>
            <w:tcBorders>
              <w:top w:val="nil"/>
              <w:left w:val="single" w:sz="4" w:space="0" w:color="auto"/>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réalisation de projets concrets</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22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DBE5F1" w:themeFill="accent1" w:themeFillTint="33"/>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4180" w:type="dxa"/>
            <w:gridSpan w:val="3"/>
            <w:tcBorders>
              <w:top w:val="single" w:sz="4" w:space="0" w:color="auto"/>
              <w:left w:val="nil"/>
              <w:bottom w:val="nil"/>
              <w:right w:val="single" w:sz="4" w:space="0" w:color="000000"/>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Services :</w:t>
            </w:r>
          </w:p>
        </w:tc>
        <w:tc>
          <w:tcPr>
            <w:tcW w:w="22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2400" w:type="dxa"/>
            <w:gridSpan w:val="2"/>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Service logement</w:t>
            </w:r>
          </w:p>
        </w:tc>
        <w:tc>
          <w:tcPr>
            <w:tcW w:w="1094"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A63925" w:rsidRDefault="00964A00" w:rsidP="00964A00">
            <w:pPr>
              <w:spacing w:after="0" w:line="240" w:lineRule="auto"/>
            </w:pPr>
            <w:r w:rsidRPr="00A63925">
              <w:t>Action n° 3 :</w:t>
            </w:r>
          </w:p>
        </w:tc>
        <w:tc>
          <w:tcPr>
            <w:tcW w:w="4180" w:type="dxa"/>
            <w:gridSpan w:val="3"/>
            <w:tcBorders>
              <w:top w:val="nil"/>
              <w:left w:val="nil"/>
              <w:bottom w:val="nil"/>
              <w:right w:val="single" w:sz="4" w:space="0" w:color="000000"/>
            </w:tcBorders>
            <w:shd w:val="clear" w:color="auto" w:fill="F2DBDB" w:themeFill="accent2" w:themeFillTint="33"/>
            <w:noWrap/>
            <w:vAlign w:val="bottom"/>
            <w:hideMark/>
          </w:tcPr>
          <w:p w:rsidR="00964A00" w:rsidRPr="00A63925" w:rsidRDefault="00964A00" w:rsidP="00964A00">
            <w:pPr>
              <w:spacing w:after="0" w:line="240" w:lineRule="auto"/>
            </w:pPr>
            <w:r w:rsidRPr="00A63925">
              <w:t>logement de Wanlin</w:t>
            </w:r>
          </w:p>
        </w:tc>
        <w:tc>
          <w:tcPr>
            <w:tcW w:w="1200"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Agent</w:t>
            </w:r>
          </w:p>
        </w:tc>
        <w:tc>
          <w:tcPr>
            <w:tcW w:w="22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2400" w:type="dxa"/>
            <w:gridSpan w:val="2"/>
            <w:tcBorders>
              <w:top w:val="single" w:sz="4" w:space="0" w:color="auto"/>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Sabine VAN PETEGHEM</w:t>
            </w:r>
          </w:p>
        </w:tc>
        <w:tc>
          <w:tcPr>
            <w:tcW w:w="1094"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4180" w:type="dxa"/>
            <w:gridSpan w:val="3"/>
            <w:tcBorders>
              <w:top w:val="nil"/>
              <w:left w:val="nil"/>
              <w:bottom w:val="nil"/>
              <w:right w:val="single" w:sz="4" w:space="0" w:color="000000"/>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traitant :</w:t>
            </w:r>
          </w:p>
        </w:tc>
        <w:tc>
          <w:tcPr>
            <w:tcW w:w="22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1780" w:type="dxa"/>
            <w:tcBorders>
              <w:top w:val="nil"/>
              <w:left w:val="nil"/>
              <w:bottom w:val="single" w:sz="4" w:space="0" w:color="auto"/>
              <w:right w:val="nil"/>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single" w:sz="4" w:space="0" w:color="auto"/>
            </w:tcBorders>
            <w:shd w:val="clear" w:color="auto" w:fill="F2DBDB" w:themeFill="accent2" w:themeFillTint="33"/>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Échéance :</w:t>
            </w:r>
          </w:p>
        </w:tc>
        <w:tc>
          <w:tcPr>
            <w:tcW w:w="22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Partenaires :</w:t>
            </w:r>
          </w:p>
        </w:tc>
        <w:tc>
          <w:tcPr>
            <w:tcW w:w="5600" w:type="dxa"/>
            <w:gridSpan w:val="5"/>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Fond du logement pour familles nombreuses de Wallonie</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xml:space="preserve">Budget estimé : </w:t>
            </w:r>
          </w:p>
        </w:tc>
        <w:tc>
          <w:tcPr>
            <w:tcW w:w="178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22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single" w:sz="4" w:space="0" w:color="auto"/>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Mode de</w:t>
            </w:r>
          </w:p>
        </w:tc>
        <w:tc>
          <w:tcPr>
            <w:tcW w:w="2980" w:type="dxa"/>
            <w:gridSpan w:val="2"/>
            <w:tcBorders>
              <w:top w:val="single" w:sz="4" w:space="0" w:color="auto"/>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Budget ordinaire</w:t>
            </w: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22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xml:space="preserve">financement : </w:t>
            </w:r>
          </w:p>
        </w:tc>
        <w:tc>
          <w:tcPr>
            <w:tcW w:w="2980" w:type="dxa"/>
            <w:gridSpan w:val="2"/>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Article budgétaire n°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22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Indicateur</w:t>
            </w:r>
          </w:p>
        </w:tc>
        <w:tc>
          <w:tcPr>
            <w:tcW w:w="178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nil"/>
              <w:right w:val="nil"/>
            </w:tcBorders>
            <w:shd w:val="clear" w:color="auto" w:fill="auto"/>
            <w:noWrap/>
            <w:vAlign w:val="center"/>
            <w:hideMark/>
          </w:tcPr>
          <w:p w:rsidR="00964A00" w:rsidRPr="00A63925" w:rsidRDefault="00964A00" w:rsidP="00964A00">
            <w:pPr>
              <w:spacing w:after="0" w:line="240" w:lineRule="auto"/>
              <w:jc w:val="center"/>
            </w:pPr>
            <w:r w:rsidRPr="00A63925">
              <w:t>En cours</w:t>
            </w:r>
          </w:p>
        </w:tc>
        <w:tc>
          <w:tcPr>
            <w:tcW w:w="1200"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Indice de</w:t>
            </w:r>
          </w:p>
        </w:tc>
        <w:tc>
          <w:tcPr>
            <w:tcW w:w="220" w:type="dxa"/>
            <w:tcBorders>
              <w:top w:val="single" w:sz="4" w:space="0" w:color="auto"/>
              <w:left w:val="nil"/>
              <w:bottom w:val="nil"/>
              <w:right w:val="nil"/>
            </w:tcBorders>
            <w:shd w:val="clear" w:color="000000"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nil"/>
              <w:right w:val="nil"/>
            </w:tcBorders>
            <w:shd w:val="clear" w:color="000000"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nil"/>
              <w:right w:val="nil"/>
            </w:tcBorders>
            <w:shd w:val="clear" w:color="000000" w:fill="auto"/>
            <w:noWrap/>
            <w:vAlign w:val="bottom"/>
            <w:hideMark/>
          </w:tcPr>
          <w:p w:rsidR="00964A00" w:rsidRPr="00A63925" w:rsidRDefault="00964A00" w:rsidP="00964A00">
            <w:pPr>
              <w:spacing w:after="0" w:line="240" w:lineRule="auto"/>
            </w:pPr>
            <w:r w:rsidRPr="00A63925">
              <w:t> </w:t>
            </w:r>
          </w:p>
        </w:tc>
        <w:tc>
          <w:tcPr>
            <w:tcW w:w="1094" w:type="dxa"/>
            <w:tcBorders>
              <w:top w:val="single" w:sz="4" w:space="0" w:color="auto"/>
              <w:left w:val="nil"/>
              <w:bottom w:val="nil"/>
              <w:right w:val="single" w:sz="4" w:space="0" w:color="auto"/>
            </w:tcBorders>
            <w:shd w:val="clear" w:color="000000"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d'avancement :</w:t>
            </w:r>
          </w:p>
        </w:tc>
        <w:tc>
          <w:tcPr>
            <w:tcW w:w="178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xml:space="preserve">santé : </w:t>
            </w:r>
          </w:p>
        </w:tc>
        <w:tc>
          <w:tcPr>
            <w:tcW w:w="220" w:type="dxa"/>
            <w:tcBorders>
              <w:top w:val="nil"/>
              <w:left w:val="nil"/>
              <w:bottom w:val="single" w:sz="4" w:space="0" w:color="auto"/>
              <w:right w:val="nil"/>
            </w:tcBorders>
            <w:shd w:val="clear" w:color="000000"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000000" w:fill="auto"/>
            <w:noWrap/>
            <w:vAlign w:val="bottom"/>
            <w:hideMark/>
          </w:tcPr>
          <w:p w:rsidR="00964A00" w:rsidRPr="00A63925" w:rsidRDefault="00964A00" w:rsidP="00964A00">
            <w:pPr>
              <w:spacing w:after="0" w:line="240" w:lineRule="auto"/>
            </w:pPr>
            <w:r w:rsidRPr="00A63925">
              <w:t> </w:t>
            </w:r>
          </w:p>
        </w:tc>
        <w:tc>
          <w:tcPr>
            <w:tcW w:w="1200" w:type="dxa"/>
            <w:tcBorders>
              <w:top w:val="nil"/>
              <w:left w:val="nil"/>
              <w:bottom w:val="single" w:sz="4" w:space="0" w:color="auto"/>
              <w:right w:val="nil"/>
            </w:tcBorders>
            <w:shd w:val="clear" w:color="000000"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single" w:sz="4" w:space="0" w:color="auto"/>
              <w:right w:val="single" w:sz="4" w:space="0" w:color="auto"/>
            </w:tcBorders>
            <w:shd w:val="clear" w:color="000000"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c>
          <w:tcPr>
            <w:tcW w:w="6800" w:type="dxa"/>
            <w:gridSpan w:val="6"/>
            <w:tcBorders>
              <w:top w:val="single" w:sz="4" w:space="0" w:color="auto"/>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Les principales tâches à réaliser dans un ordre logique sont :</w:t>
            </w: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c>
          <w:tcPr>
            <w:tcW w:w="9094" w:type="dxa"/>
            <w:gridSpan w:val="8"/>
            <w:tcBorders>
              <w:top w:val="nil"/>
              <w:left w:val="nil"/>
              <w:bottom w:val="nil"/>
              <w:right w:val="single" w:sz="4" w:space="0" w:color="000000"/>
            </w:tcBorders>
            <w:shd w:val="clear" w:color="auto" w:fill="auto"/>
            <w:noWrap/>
            <w:vAlign w:val="bottom"/>
            <w:hideMark/>
          </w:tcPr>
          <w:p w:rsidR="00964A00" w:rsidRPr="00A63925" w:rsidRDefault="00964A00" w:rsidP="00964A00">
            <w:pPr>
              <w:spacing w:after="0" w:line="240" w:lineRule="auto"/>
            </w:pPr>
            <w:r w:rsidRPr="00A63925">
              <w:t>- proposer un bail emphytéotique à Ardenne et Lesse pour 66 ans avec possibilité de prolonger</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Plan de travail :</w:t>
            </w:r>
          </w:p>
        </w:tc>
        <w:tc>
          <w:tcPr>
            <w:tcW w:w="8000" w:type="dxa"/>
            <w:gridSpan w:val="7"/>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r w:rsidRPr="00A63925">
              <w:t>- mise à disposition des lots 3, 4 et 5 pour la constructions de 3 habitations</w:t>
            </w:r>
          </w:p>
        </w:tc>
        <w:tc>
          <w:tcPr>
            <w:tcW w:w="1094"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c>
          <w:tcPr>
            <w:tcW w:w="178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094"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nil"/>
              <w:left w:val="single" w:sz="4" w:space="0" w:color="auto"/>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c>
          <w:tcPr>
            <w:tcW w:w="178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22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200" w:type="dxa"/>
            <w:tcBorders>
              <w:top w:val="nil"/>
              <w:left w:val="nil"/>
              <w:bottom w:val="nil"/>
              <w:right w:val="nil"/>
            </w:tcBorders>
            <w:shd w:val="clear" w:color="auto" w:fill="auto"/>
            <w:noWrap/>
            <w:vAlign w:val="bottom"/>
            <w:hideMark/>
          </w:tcPr>
          <w:p w:rsidR="00964A00" w:rsidRPr="00A63925" w:rsidRDefault="00964A00" w:rsidP="00964A00">
            <w:pPr>
              <w:spacing w:after="0" w:line="240" w:lineRule="auto"/>
            </w:pPr>
          </w:p>
        </w:tc>
        <w:tc>
          <w:tcPr>
            <w:tcW w:w="1094" w:type="dxa"/>
            <w:tcBorders>
              <w:top w:val="nil"/>
              <w:left w:val="nil"/>
              <w:bottom w:val="nil"/>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r w:rsidR="00964A00" w:rsidRPr="00964A00" w:rsidTr="00660CEA">
        <w:trPr>
          <w:trHeight w:val="300"/>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Commentaires :</w:t>
            </w:r>
          </w:p>
        </w:tc>
        <w:tc>
          <w:tcPr>
            <w:tcW w:w="178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22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200" w:type="dxa"/>
            <w:tcBorders>
              <w:top w:val="single" w:sz="4" w:space="0" w:color="auto"/>
              <w:left w:val="nil"/>
              <w:bottom w:val="single" w:sz="4" w:space="0" w:color="auto"/>
              <w:right w:val="nil"/>
            </w:tcBorders>
            <w:shd w:val="clear" w:color="auto" w:fill="auto"/>
            <w:noWrap/>
            <w:vAlign w:val="bottom"/>
            <w:hideMark/>
          </w:tcPr>
          <w:p w:rsidR="00964A00" w:rsidRPr="00A63925" w:rsidRDefault="00964A00" w:rsidP="00964A00">
            <w:pPr>
              <w:spacing w:after="0" w:line="240" w:lineRule="auto"/>
            </w:pPr>
            <w:r w:rsidRPr="00A63925">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964A00" w:rsidRPr="00A63925" w:rsidRDefault="00964A00" w:rsidP="00964A00">
            <w:pPr>
              <w:spacing w:after="0" w:line="240" w:lineRule="auto"/>
            </w:pPr>
            <w:r w:rsidRPr="00A63925">
              <w:t> </w:t>
            </w:r>
          </w:p>
        </w:tc>
      </w:tr>
    </w:tbl>
    <w:p w:rsidR="00964A00" w:rsidRDefault="00964A00"/>
    <w:p w:rsidR="00964A00" w:rsidRDefault="00964A00">
      <w:r>
        <w:br w:type="page"/>
      </w:r>
    </w:p>
    <w:tbl>
      <w:tblPr>
        <w:tblpPr w:leftFromText="141" w:rightFromText="141" w:horzAnchor="margin" w:tblpX="-923" w:tblpY="975"/>
        <w:tblW w:w="11058" w:type="dxa"/>
        <w:tblCellMar>
          <w:left w:w="70" w:type="dxa"/>
          <w:right w:w="70" w:type="dxa"/>
        </w:tblCellMar>
        <w:tblLook w:val="04A0"/>
      </w:tblPr>
      <w:tblGrid>
        <w:gridCol w:w="2256"/>
        <w:gridCol w:w="1200"/>
        <w:gridCol w:w="1200"/>
        <w:gridCol w:w="1200"/>
        <w:gridCol w:w="500"/>
        <w:gridCol w:w="186"/>
        <w:gridCol w:w="1351"/>
        <w:gridCol w:w="1200"/>
        <w:gridCol w:w="1965"/>
      </w:tblGrid>
      <w:tr w:rsidR="008621D7" w:rsidRPr="008621D7" w:rsidTr="00660CEA">
        <w:trPr>
          <w:trHeight w:val="300"/>
        </w:trPr>
        <w:tc>
          <w:tcPr>
            <w:tcW w:w="2256"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FICHE OO</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single" w:sz="4" w:space="0" w:color="auto"/>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5856" w:type="dxa"/>
            <w:gridSpan w:val="4"/>
            <w:tcBorders>
              <w:top w:val="nil"/>
              <w:left w:val="single" w:sz="4" w:space="0" w:color="auto"/>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VOLET EXTERNE DEVELOPPEMENT DES POLITIQUES</w:t>
            </w:r>
          </w:p>
        </w:tc>
        <w:tc>
          <w:tcPr>
            <w:tcW w:w="5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3456"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Domaine : Logement</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single" w:sz="4" w:space="0" w:color="auto"/>
              <w:left w:val="nil"/>
              <w:bottom w:val="single" w:sz="4" w:space="0" w:color="auto"/>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11058"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hideMark/>
          </w:tcPr>
          <w:p w:rsidR="008621D7" w:rsidRPr="008621D7" w:rsidRDefault="00192AD2" w:rsidP="00660CEA">
            <w:pPr>
              <w:spacing w:after="0" w:line="240" w:lineRule="auto"/>
              <w:rPr>
                <w:sz w:val="20"/>
                <w:szCs w:val="20"/>
              </w:rPr>
            </w:pPr>
            <w:r>
              <w:rPr>
                <w:sz w:val="20"/>
                <w:szCs w:val="20"/>
              </w:rPr>
              <w:t>Objectif stratégique 2</w:t>
            </w:r>
            <w:r w:rsidR="008621D7" w:rsidRPr="008621D7">
              <w:rPr>
                <w:sz w:val="20"/>
                <w:szCs w:val="20"/>
              </w:rPr>
              <w:t xml:space="preserve"> : Etre une commune qui assure son développement sans porter préjudice à la qualité de son cadre de vie</w:t>
            </w:r>
          </w:p>
        </w:tc>
      </w:tr>
      <w:tr w:rsidR="008621D7" w:rsidRPr="008621D7" w:rsidTr="00660CEA">
        <w:trPr>
          <w:trHeight w:val="300"/>
        </w:trPr>
        <w:tc>
          <w:tcPr>
            <w:tcW w:w="6356" w:type="dxa"/>
            <w:gridSpan w:val="5"/>
            <w:tcBorders>
              <w:top w:val="single" w:sz="4" w:space="0" w:color="auto"/>
              <w:left w:val="single" w:sz="4" w:space="0" w:color="auto"/>
              <w:bottom w:val="nil"/>
              <w:right w:val="single" w:sz="4" w:space="0" w:color="000000"/>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xml:space="preserve">Objectif opérationnel </w:t>
            </w:r>
            <w:r w:rsidR="0098651A">
              <w:rPr>
                <w:sz w:val="20"/>
                <w:szCs w:val="20"/>
              </w:rPr>
              <w:t>2.</w:t>
            </w:r>
            <w:r w:rsidR="007C4136">
              <w:rPr>
                <w:sz w:val="20"/>
                <w:szCs w:val="20"/>
              </w:rPr>
              <w:t>14</w:t>
            </w:r>
            <w:r w:rsidRPr="008621D7">
              <w:rPr>
                <w:sz w:val="20"/>
                <w:szCs w:val="20"/>
              </w:rPr>
              <w:t xml:space="preserve"> : accroître l'offre de logements moyens sur le territoire</w:t>
            </w:r>
          </w:p>
        </w:tc>
        <w:tc>
          <w:tcPr>
            <w:tcW w:w="2737" w:type="dxa"/>
            <w:gridSpan w:val="3"/>
            <w:tcBorders>
              <w:top w:val="single" w:sz="4" w:space="0" w:color="auto"/>
              <w:left w:val="single" w:sz="4" w:space="0" w:color="auto"/>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xml:space="preserve">Indicateur(s) de résultat : </w:t>
            </w: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6356" w:type="dxa"/>
            <w:gridSpan w:val="5"/>
            <w:tcBorders>
              <w:top w:val="nil"/>
              <w:left w:val="single" w:sz="4" w:space="0" w:color="auto"/>
              <w:bottom w:val="nil"/>
              <w:right w:val="single" w:sz="4" w:space="0" w:color="000000"/>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xml:space="preserve">communal, via d'une part le développement de projets communaux et, d'autre </w:t>
            </w:r>
          </w:p>
        </w:tc>
        <w:tc>
          <w:tcPr>
            <w:tcW w:w="186"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xml:space="preserve"> </w:t>
            </w:r>
          </w:p>
        </w:tc>
        <w:tc>
          <w:tcPr>
            <w:tcW w:w="1351"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6356" w:type="dxa"/>
            <w:gridSpan w:val="5"/>
            <w:tcBorders>
              <w:top w:val="nil"/>
              <w:left w:val="single" w:sz="4" w:space="0" w:color="auto"/>
              <w:bottom w:val="nil"/>
              <w:right w:val="single" w:sz="4" w:space="0" w:color="000000"/>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part, en soutenant autant que possible les projets privés</w:t>
            </w:r>
          </w:p>
        </w:tc>
        <w:tc>
          <w:tcPr>
            <w:tcW w:w="1537" w:type="dxa"/>
            <w:gridSpan w:val="2"/>
            <w:tcBorders>
              <w:top w:val="single" w:sz="4" w:space="0" w:color="auto"/>
              <w:left w:val="single" w:sz="4" w:space="0" w:color="auto"/>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xml:space="preserve">Priorité :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single" w:sz="4" w:space="0" w:color="auto"/>
            </w:tcBorders>
            <w:shd w:val="clear" w:color="auto" w:fill="DBE5F1" w:themeFill="accent1"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2737" w:type="dxa"/>
            <w:gridSpan w:val="3"/>
            <w:tcBorders>
              <w:top w:val="single" w:sz="4" w:space="0" w:color="auto"/>
              <w:left w:val="single" w:sz="4" w:space="0" w:color="auto"/>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Échéance : 31/12/2017</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hideMark/>
          </w:tcPr>
          <w:p w:rsidR="008621D7" w:rsidRPr="008621D7" w:rsidRDefault="008621D7" w:rsidP="00660CEA">
            <w:pPr>
              <w:spacing w:after="0" w:line="240" w:lineRule="auto"/>
              <w:rPr>
                <w:sz w:val="20"/>
                <w:szCs w:val="20"/>
              </w:rPr>
            </w:pPr>
            <w:r w:rsidRPr="008621D7">
              <w:rPr>
                <w:sz w:val="20"/>
                <w:szCs w:val="20"/>
              </w:rPr>
              <w:t xml:space="preserve">Responsable </w:t>
            </w:r>
          </w:p>
        </w:tc>
        <w:tc>
          <w:tcPr>
            <w:tcW w:w="2400" w:type="dxa"/>
            <w:gridSpan w:val="2"/>
            <w:tcBorders>
              <w:top w:val="single" w:sz="4" w:space="0" w:color="auto"/>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L'échevin du logement</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single" w:sz="4" w:space="0" w:color="auto"/>
            </w:tcBorders>
            <w:shd w:val="clear" w:color="auto" w:fill="auto"/>
            <w:noWrap/>
            <w:hideMark/>
          </w:tcPr>
          <w:p w:rsidR="008621D7" w:rsidRPr="008621D7" w:rsidRDefault="008621D7" w:rsidP="00660CEA">
            <w:pPr>
              <w:spacing w:after="0" w:line="240" w:lineRule="auto"/>
              <w:rPr>
                <w:sz w:val="20"/>
                <w:szCs w:val="20"/>
              </w:rPr>
            </w:pPr>
            <w:r w:rsidRPr="008621D7">
              <w:rPr>
                <w:sz w:val="20"/>
                <w:szCs w:val="20"/>
              </w:rPr>
              <w:t>(Mandataire)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xml:space="preserve">Responsable </w:t>
            </w:r>
          </w:p>
        </w:tc>
        <w:tc>
          <w:tcPr>
            <w:tcW w:w="2400" w:type="dxa"/>
            <w:gridSpan w:val="2"/>
            <w:tcBorders>
              <w:top w:val="single" w:sz="4" w:space="0" w:color="auto"/>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Directrice générale</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administratif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Service</w:t>
            </w:r>
          </w:p>
        </w:tc>
        <w:tc>
          <w:tcPr>
            <w:tcW w:w="2400" w:type="dxa"/>
            <w:gridSpan w:val="2"/>
            <w:tcBorders>
              <w:top w:val="single" w:sz="4" w:space="0" w:color="auto"/>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Service du logement</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xml:space="preserve">gestionnaire :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3600" w:type="dxa"/>
            <w:gridSpan w:val="3"/>
            <w:tcBorders>
              <w:top w:val="single" w:sz="4" w:space="0" w:color="auto"/>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privé</w:t>
            </w: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Partenaires :</w:t>
            </w:r>
          </w:p>
        </w:tc>
        <w:tc>
          <w:tcPr>
            <w:tcW w:w="3600" w:type="dxa"/>
            <w:gridSpan w:val="3"/>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3600" w:type="dxa"/>
            <w:gridSpan w:val="3"/>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3600" w:type="dxa"/>
            <w:gridSpan w:val="3"/>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Financement/</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xml:space="preserve">budget : </w:t>
            </w: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2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500" w:type="dxa"/>
            <w:tcBorders>
              <w:top w:val="nil"/>
              <w:left w:val="nil"/>
              <w:bottom w:val="nil"/>
              <w:right w:val="nil"/>
            </w:tcBorders>
            <w:shd w:val="clear" w:color="auto" w:fill="auto"/>
            <w:noWrap/>
            <w:vAlign w:val="bottom"/>
            <w:hideMark/>
          </w:tcPr>
          <w:p w:rsidR="008621D7" w:rsidRPr="008621D7" w:rsidRDefault="008621D7" w:rsidP="00660CEA">
            <w:pPr>
              <w:spacing w:after="0" w:line="240" w:lineRule="auto"/>
              <w:rPr>
                <w:sz w:val="20"/>
                <w:szCs w:val="20"/>
              </w:rPr>
            </w:pPr>
          </w:p>
        </w:tc>
        <w:tc>
          <w:tcPr>
            <w:tcW w:w="186"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auto"/>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single" w:sz="4" w:space="0" w:color="auto"/>
              <w:left w:val="single" w:sz="4" w:space="0" w:color="auto"/>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2400" w:type="dxa"/>
            <w:gridSpan w:val="2"/>
            <w:tcBorders>
              <w:top w:val="single" w:sz="4" w:space="0" w:color="auto"/>
              <w:left w:val="single" w:sz="4" w:space="0" w:color="auto"/>
              <w:bottom w:val="nil"/>
              <w:right w:val="nil"/>
            </w:tcBorders>
            <w:shd w:val="clear" w:color="auto" w:fill="F2DBDB" w:themeFill="accent2" w:themeFillTint="33"/>
            <w:noWrap/>
            <w:vAlign w:val="bottom"/>
            <w:hideMark/>
          </w:tcPr>
          <w:p w:rsidR="007C4136" w:rsidRPr="007C4136" w:rsidRDefault="008621D7" w:rsidP="00660CEA">
            <w:pPr>
              <w:spacing w:after="0" w:line="240" w:lineRule="auto"/>
              <w:rPr>
                <w:sz w:val="20"/>
                <w:szCs w:val="20"/>
              </w:rPr>
            </w:pPr>
            <w:r>
              <w:rPr>
                <w:sz w:val="20"/>
                <w:szCs w:val="20"/>
              </w:rPr>
              <w:t>-</w:t>
            </w:r>
            <w:r w:rsidR="007C4136">
              <w:rPr>
                <w:sz w:val="20"/>
                <w:szCs w:val="20"/>
              </w:rPr>
              <w:t xml:space="preserve"> </w:t>
            </w:r>
            <w:r w:rsidR="007C4136" w:rsidRPr="007C4136">
              <w:rPr>
                <w:sz w:val="20"/>
                <w:szCs w:val="20"/>
              </w:rPr>
              <w:t>accompagnement administratif à la réalisation</w:t>
            </w:r>
          </w:p>
          <w:p w:rsidR="007C4136" w:rsidRPr="007C4136" w:rsidRDefault="007C4136" w:rsidP="00660CEA">
            <w:pPr>
              <w:spacing w:after="0" w:line="240" w:lineRule="auto"/>
              <w:rPr>
                <w:sz w:val="20"/>
                <w:szCs w:val="20"/>
              </w:rPr>
            </w:pPr>
            <w:r w:rsidRPr="007C4136">
              <w:rPr>
                <w:sz w:val="20"/>
                <w:szCs w:val="20"/>
              </w:rPr>
              <w:t>de projets privés individuels ou de permis</w:t>
            </w:r>
          </w:p>
          <w:p w:rsidR="008621D7" w:rsidRPr="008621D7" w:rsidRDefault="007C4136" w:rsidP="00660CEA">
            <w:pPr>
              <w:spacing w:after="0" w:line="240" w:lineRule="auto"/>
              <w:rPr>
                <w:sz w:val="20"/>
                <w:szCs w:val="20"/>
              </w:rPr>
            </w:pPr>
            <w:r w:rsidRPr="007C4136">
              <w:rPr>
                <w:sz w:val="20"/>
                <w:szCs w:val="20"/>
              </w:rPr>
              <w:t>d'urbanisation</w:t>
            </w:r>
          </w:p>
        </w:tc>
        <w:tc>
          <w:tcPr>
            <w:tcW w:w="1200" w:type="dxa"/>
            <w:tcBorders>
              <w:top w:val="single" w:sz="4" w:space="0" w:color="auto"/>
              <w:left w:val="nil"/>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single" w:sz="4" w:space="0" w:color="auto"/>
              <w:left w:val="nil"/>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r w:rsidRPr="008621D7">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xml:space="preserve">Actions à mener : </w:t>
            </w:r>
          </w:p>
        </w:tc>
        <w:tc>
          <w:tcPr>
            <w:tcW w:w="2400" w:type="dxa"/>
            <w:gridSpan w:val="2"/>
            <w:tcBorders>
              <w:top w:val="nil"/>
              <w:left w:val="single" w:sz="4" w:space="0" w:color="auto"/>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r w:rsidRPr="008621D7">
              <w:rPr>
                <w:sz w:val="20"/>
                <w:szCs w:val="20"/>
              </w:rPr>
              <w:t>Service(s)</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logement</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2400" w:type="dxa"/>
            <w:gridSpan w:val="2"/>
            <w:tcBorders>
              <w:top w:val="nil"/>
              <w:left w:val="single" w:sz="4" w:space="0" w:color="auto"/>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p>
        </w:tc>
        <w:tc>
          <w:tcPr>
            <w:tcW w:w="1200" w:type="dxa"/>
            <w:tcBorders>
              <w:top w:val="nil"/>
              <w:left w:val="nil"/>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p>
        </w:tc>
        <w:tc>
          <w:tcPr>
            <w:tcW w:w="500" w:type="dxa"/>
            <w:tcBorders>
              <w:top w:val="nil"/>
              <w:left w:val="nil"/>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p>
        </w:tc>
        <w:tc>
          <w:tcPr>
            <w:tcW w:w="1351" w:type="dxa"/>
            <w:tcBorders>
              <w:top w:val="nil"/>
              <w:left w:val="nil"/>
              <w:bottom w:val="nil"/>
              <w:right w:val="single" w:sz="4" w:space="0" w:color="auto"/>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r w:rsidRPr="008621D7">
              <w:rPr>
                <w:sz w:val="20"/>
                <w:szCs w:val="20"/>
              </w:rPr>
              <w:t>gestionnaire(s) :</w:t>
            </w:r>
          </w:p>
        </w:tc>
        <w:tc>
          <w:tcPr>
            <w:tcW w:w="3165" w:type="dxa"/>
            <w:gridSpan w:val="2"/>
            <w:tcBorders>
              <w:top w:val="nil"/>
              <w:left w:val="single" w:sz="4" w:space="0" w:color="auto"/>
              <w:bottom w:val="nil"/>
              <w:right w:val="single" w:sz="4" w:space="0" w:color="000000"/>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Directrice générale</w:t>
            </w:r>
          </w:p>
        </w:tc>
      </w:tr>
      <w:tr w:rsidR="008621D7" w:rsidRPr="008621D7" w:rsidTr="00660CEA">
        <w:trPr>
          <w:trHeight w:val="300"/>
        </w:trPr>
        <w:tc>
          <w:tcPr>
            <w:tcW w:w="2256" w:type="dxa"/>
            <w:tcBorders>
              <w:top w:val="nil"/>
              <w:left w:val="single" w:sz="4" w:space="0" w:color="auto"/>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3600" w:type="dxa"/>
            <w:gridSpan w:val="3"/>
            <w:tcBorders>
              <w:top w:val="nil"/>
              <w:left w:val="nil"/>
              <w:bottom w:val="nil"/>
              <w:right w:val="nil"/>
            </w:tcBorders>
            <w:shd w:val="clear" w:color="auto" w:fill="F2DBDB" w:themeFill="accent2" w:themeFillTint="33"/>
            <w:noWrap/>
            <w:vAlign w:val="bottom"/>
            <w:hideMark/>
          </w:tcPr>
          <w:p w:rsidR="008621D7" w:rsidRDefault="00EA066E" w:rsidP="00660CEA">
            <w:pPr>
              <w:spacing w:after="0" w:line="240" w:lineRule="auto"/>
              <w:rPr>
                <w:sz w:val="20"/>
                <w:szCs w:val="20"/>
              </w:rPr>
            </w:pPr>
            <w:r>
              <w:rPr>
                <w:sz w:val="20"/>
                <w:szCs w:val="20"/>
              </w:rPr>
              <w:t xml:space="preserve">- </w:t>
            </w:r>
            <w:r w:rsidR="008621D7" w:rsidRPr="008621D7">
              <w:rPr>
                <w:sz w:val="20"/>
                <w:szCs w:val="20"/>
              </w:rPr>
              <w:t>équipement de voirie dans les zones d'habitat</w:t>
            </w:r>
          </w:p>
          <w:p w:rsidR="00BC7DED" w:rsidRPr="00BC7DED" w:rsidRDefault="00BC7DED" w:rsidP="00660CEA">
            <w:pPr>
              <w:spacing w:after="0" w:line="240" w:lineRule="auto"/>
              <w:rPr>
                <w:color w:val="FF0000"/>
                <w:sz w:val="20"/>
                <w:szCs w:val="20"/>
              </w:rPr>
            </w:pPr>
            <w:r>
              <w:rPr>
                <w:sz w:val="20"/>
                <w:szCs w:val="20"/>
              </w:rPr>
              <w:t xml:space="preserve">- projet des 6 logements rue Grande  </w:t>
            </w:r>
            <w:r>
              <w:rPr>
                <w:color w:val="FF0000"/>
                <w:sz w:val="20"/>
                <w:szCs w:val="20"/>
              </w:rPr>
              <w:t>= fiche action n°49</w:t>
            </w:r>
          </w:p>
        </w:tc>
        <w:tc>
          <w:tcPr>
            <w:tcW w:w="500" w:type="dxa"/>
            <w:tcBorders>
              <w:top w:val="nil"/>
              <w:left w:val="nil"/>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nil"/>
              <w:right w:val="nil"/>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r w:rsidRPr="008621D7">
              <w:rPr>
                <w:sz w:val="20"/>
                <w:szCs w:val="20"/>
              </w:rPr>
              <w:t> </w:t>
            </w:r>
          </w:p>
        </w:tc>
        <w:tc>
          <w:tcPr>
            <w:tcW w:w="1351" w:type="dxa"/>
            <w:tcBorders>
              <w:top w:val="nil"/>
              <w:left w:val="nil"/>
              <w:bottom w:val="nil"/>
              <w:right w:val="single" w:sz="4" w:space="0" w:color="auto"/>
            </w:tcBorders>
            <w:shd w:val="clear" w:color="auto" w:fill="F2DBDB" w:themeFill="accent2" w:themeFillTint="33"/>
            <w:noWrap/>
            <w:vAlign w:val="center"/>
            <w:hideMark/>
          </w:tcPr>
          <w:p w:rsidR="008621D7" w:rsidRPr="008621D7" w:rsidRDefault="008621D7" w:rsidP="00660CEA">
            <w:pPr>
              <w:spacing w:after="0" w:line="240" w:lineRule="auto"/>
              <w:jc w:val="center"/>
              <w:rPr>
                <w:sz w:val="20"/>
                <w:szCs w:val="20"/>
              </w:rPr>
            </w:pPr>
            <w:r w:rsidRPr="008621D7">
              <w:rPr>
                <w:sz w:val="20"/>
                <w:szCs w:val="20"/>
              </w:rPr>
              <w:t> </w:t>
            </w:r>
          </w:p>
        </w:tc>
        <w:tc>
          <w:tcPr>
            <w:tcW w:w="1200" w:type="dxa"/>
            <w:tcBorders>
              <w:top w:val="nil"/>
              <w:left w:val="nil"/>
              <w:bottom w:val="nil"/>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nil"/>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r w:rsidR="008621D7" w:rsidRPr="008621D7" w:rsidTr="00660CEA">
        <w:trPr>
          <w:trHeight w:val="300"/>
        </w:trPr>
        <w:tc>
          <w:tcPr>
            <w:tcW w:w="2256"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xml:space="preserve">Commentaires :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5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86"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351"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200" w:type="dxa"/>
            <w:tcBorders>
              <w:top w:val="nil"/>
              <w:left w:val="nil"/>
              <w:bottom w:val="single" w:sz="4" w:space="0" w:color="auto"/>
              <w:right w:val="nil"/>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c>
          <w:tcPr>
            <w:tcW w:w="1965" w:type="dxa"/>
            <w:tcBorders>
              <w:top w:val="nil"/>
              <w:left w:val="nil"/>
              <w:bottom w:val="single" w:sz="4" w:space="0" w:color="auto"/>
              <w:right w:val="single" w:sz="4" w:space="0" w:color="auto"/>
            </w:tcBorders>
            <w:shd w:val="clear" w:color="auto" w:fill="F2DBDB" w:themeFill="accent2" w:themeFillTint="33"/>
            <w:noWrap/>
            <w:vAlign w:val="bottom"/>
            <w:hideMark/>
          </w:tcPr>
          <w:p w:rsidR="008621D7" w:rsidRPr="008621D7" w:rsidRDefault="008621D7" w:rsidP="00660CEA">
            <w:pPr>
              <w:spacing w:after="0" w:line="240" w:lineRule="auto"/>
              <w:rPr>
                <w:sz w:val="20"/>
                <w:szCs w:val="20"/>
              </w:rPr>
            </w:pPr>
            <w:r w:rsidRPr="008621D7">
              <w:rPr>
                <w:sz w:val="20"/>
                <w:szCs w:val="20"/>
              </w:rPr>
              <w:t> </w:t>
            </w:r>
          </w:p>
        </w:tc>
      </w:tr>
    </w:tbl>
    <w:p w:rsidR="00964A00" w:rsidRDefault="00964A00"/>
    <w:p w:rsidR="00964A00" w:rsidRDefault="00964A00">
      <w:r>
        <w:br w:type="page"/>
      </w:r>
    </w:p>
    <w:tbl>
      <w:tblPr>
        <w:tblpPr w:leftFromText="141" w:rightFromText="141" w:vertAnchor="text" w:horzAnchor="margin" w:tblpXSpec="center" w:tblpY="26"/>
        <w:tblW w:w="11137" w:type="dxa"/>
        <w:tblCellMar>
          <w:left w:w="0" w:type="dxa"/>
          <w:right w:w="0" w:type="dxa"/>
        </w:tblCellMar>
        <w:tblLook w:val="04A0"/>
      </w:tblPr>
      <w:tblGrid>
        <w:gridCol w:w="1932"/>
        <w:gridCol w:w="1670"/>
        <w:gridCol w:w="1395"/>
        <w:gridCol w:w="1395"/>
        <w:gridCol w:w="1200"/>
        <w:gridCol w:w="220"/>
        <w:gridCol w:w="1200"/>
        <w:gridCol w:w="1200"/>
        <w:gridCol w:w="1200"/>
      </w:tblGrid>
      <w:tr w:rsidR="00192AD2" w:rsidTr="00192AD2">
        <w:trPr>
          <w:trHeight w:val="300"/>
        </w:trPr>
        <w:tc>
          <w:tcPr>
            <w:tcW w:w="1932" w:type="dxa"/>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FICHE ACTION</w:t>
            </w:r>
          </w:p>
        </w:tc>
        <w:tc>
          <w:tcPr>
            <w:tcW w:w="1395"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A07A81">
            <w:pPr>
              <w:spacing w:after="0" w:line="240" w:lineRule="auto"/>
            </w:pPr>
            <w:r w:rsidRPr="00192AD2">
              <w:t> </w:t>
            </w:r>
            <w:r w:rsidR="007C4136">
              <w:t>OS2/OO14/A1/</w:t>
            </w:r>
            <w:r w:rsidR="00A07A81">
              <w:t>70</w:t>
            </w:r>
          </w:p>
        </w:tc>
        <w:tc>
          <w:tcPr>
            <w:tcW w:w="1395"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1395"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1200"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220"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1200"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1200"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1200"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6117"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VOLET EXTERNE DEVELOPPEMENT DES POLITIQUES</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6117"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Domaine : Aménagement du territoire et de l'habitat</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1137"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t>Objectif stratégique 2</w:t>
            </w:r>
            <w:r w:rsidRPr="00192AD2">
              <w:t xml:space="preserve"> : Etre une commune qui assure son développement sans porter préjudice à la qualité de son cadre de vie</w:t>
            </w:r>
          </w:p>
        </w:tc>
      </w:tr>
      <w:tr w:rsidR="00192AD2" w:rsidTr="00192AD2">
        <w:trPr>
          <w:trHeight w:val="300"/>
        </w:trPr>
        <w:tc>
          <w:tcPr>
            <w:tcW w:w="11137" w:type="dxa"/>
            <w:gridSpan w:val="9"/>
            <w:tcBorders>
              <w:top w:val="single" w:sz="4" w:space="0" w:color="auto"/>
              <w:left w:val="single" w:sz="4" w:space="0" w:color="auto"/>
              <w:bottom w:val="nil"/>
              <w:right w:val="single" w:sz="4" w:space="0" w:color="000000"/>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xml:space="preserve">Objectif opérationnel </w:t>
            </w:r>
            <w:r w:rsidR="0098651A">
              <w:t>2.</w:t>
            </w:r>
            <w:r w:rsidR="007C4136">
              <w:t>14</w:t>
            </w:r>
            <w:r w:rsidRPr="00192AD2">
              <w:t xml:space="preserve"> : accroître l'offre de logement moyens sur le territoire communal, via d'une part le développement de</w:t>
            </w:r>
          </w:p>
        </w:tc>
      </w:tr>
      <w:tr w:rsidR="00192AD2" w:rsidTr="00192AD2">
        <w:trPr>
          <w:trHeight w:val="300"/>
        </w:trPr>
        <w:tc>
          <w:tcPr>
            <w:tcW w:w="8737" w:type="dxa"/>
            <w:gridSpan w:val="7"/>
            <w:tcBorders>
              <w:top w:val="nil"/>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projets communaux et, d'autre part, en soutenant autant que possible les projets privés</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3"/>
            <w:tcBorders>
              <w:top w:val="single" w:sz="4" w:space="0" w:color="auto"/>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Services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Service logement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192AD2" w:rsidRPr="00192AD2" w:rsidRDefault="007C4136" w:rsidP="00192AD2">
            <w:pPr>
              <w:spacing w:after="0" w:line="240" w:lineRule="auto"/>
            </w:pPr>
            <w:r>
              <w:t>Action OO14.</w:t>
            </w:r>
            <w:r w:rsidR="00192AD2" w:rsidRPr="00192AD2">
              <w:t>1 :</w:t>
            </w:r>
          </w:p>
        </w:tc>
        <w:tc>
          <w:tcPr>
            <w:tcW w:w="0" w:type="auto"/>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accompagnement administratif à la réalisation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Agent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Sabine VAN PETEGHEM</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de projets privés individuels ou de permis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traitant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2"/>
            <w:tcBorders>
              <w:top w:val="nil"/>
              <w:left w:val="single" w:sz="4" w:space="0" w:color="auto"/>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d'urbanisation</w:t>
            </w:r>
          </w:p>
        </w:tc>
        <w:tc>
          <w:tcPr>
            <w:tcW w:w="0" w:type="auto"/>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Échéance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Partenaires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xml:space="preserve">Budget estimé : </w:t>
            </w:r>
          </w:p>
        </w:tc>
        <w:tc>
          <w:tcPr>
            <w:tcW w:w="0" w:type="auto"/>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En cours d'élaboration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Mode de</w:t>
            </w:r>
          </w:p>
        </w:tc>
        <w:tc>
          <w:tcPr>
            <w:tcW w:w="0" w:type="auto"/>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Budget extraordinaire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xml:space="preserve">financement : </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Article budgétaire n°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Indicateur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192AD2" w:rsidRPr="00192AD2" w:rsidRDefault="00192AD2" w:rsidP="00192AD2">
            <w:pPr>
              <w:spacing w:after="0" w:line="240" w:lineRule="auto"/>
              <w:jc w:val="center"/>
            </w:pPr>
            <w:r w:rsidRPr="00192AD2">
              <w:t>En cours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Indice de</w:t>
            </w:r>
          </w:p>
        </w:tc>
        <w:tc>
          <w:tcPr>
            <w:tcW w:w="0" w:type="auto"/>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nil"/>
              <w:right w:val="single" w:sz="4" w:space="0" w:color="auto"/>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d'avancement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xml:space="preserve">santé : </w:t>
            </w:r>
          </w:p>
        </w:tc>
        <w:tc>
          <w:tcPr>
            <w:tcW w:w="0" w:type="auto"/>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single" w:sz="4" w:space="0" w:color="auto"/>
              <w:right w:val="single" w:sz="4" w:space="0" w:color="auto"/>
            </w:tcBorders>
            <w:shd w:val="clear" w:color="000000"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6"/>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Les principales tâches à réaliser dans un ordre logique sont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aide à la rédaction des documents administratifs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Plan de travail :</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aide à la conception du projet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r w:rsidR="00192AD2" w:rsidTr="00192AD2">
        <w:trPr>
          <w:trHeight w:val="300"/>
        </w:trPr>
        <w:tc>
          <w:tcPr>
            <w:tcW w:w="19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Commentaires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92AD2" w:rsidRPr="00192AD2" w:rsidRDefault="00192AD2" w:rsidP="00192AD2">
            <w:pPr>
              <w:spacing w:after="0" w:line="240" w:lineRule="auto"/>
            </w:pPr>
            <w:r w:rsidRPr="00192AD2">
              <w:t> </w:t>
            </w:r>
          </w:p>
        </w:tc>
      </w:tr>
    </w:tbl>
    <w:p w:rsidR="008621D7" w:rsidRDefault="008621D7"/>
    <w:p w:rsidR="00192AD2" w:rsidRDefault="00192AD2">
      <w:r>
        <w:t xml:space="preserve"> </w:t>
      </w:r>
    </w:p>
    <w:p w:rsidR="00660CEA" w:rsidRDefault="00192AD2">
      <w:r>
        <w:t xml:space="preserve"> </w:t>
      </w:r>
    </w:p>
    <w:p w:rsidR="00660CEA" w:rsidRDefault="00660CEA">
      <w:r>
        <w:br w:type="page"/>
      </w:r>
    </w:p>
    <w:tbl>
      <w:tblPr>
        <w:tblpPr w:leftFromText="141" w:rightFromText="141" w:vertAnchor="page" w:horzAnchor="margin" w:tblpY="514"/>
        <w:tblW w:w="9102" w:type="dxa"/>
        <w:tblCellMar>
          <w:left w:w="0" w:type="dxa"/>
          <w:right w:w="0" w:type="dxa"/>
        </w:tblCellMar>
        <w:tblLook w:val="04A0"/>
      </w:tblPr>
      <w:tblGrid>
        <w:gridCol w:w="2661"/>
        <w:gridCol w:w="1688"/>
        <w:gridCol w:w="1215"/>
        <w:gridCol w:w="134"/>
        <w:gridCol w:w="1156"/>
        <w:gridCol w:w="94"/>
        <w:gridCol w:w="846"/>
        <w:gridCol w:w="846"/>
        <w:gridCol w:w="744"/>
      </w:tblGrid>
      <w:tr w:rsidR="00660CEA" w:rsidRPr="00F928FC" w:rsidTr="00660CEA">
        <w:trPr>
          <w:trHeight w:val="542"/>
        </w:trPr>
        <w:tc>
          <w:tcPr>
            <w:tcW w:w="910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FICHE ACTION OS2/OO14/A1/71</w:t>
            </w:r>
          </w:p>
        </w:tc>
      </w:tr>
      <w:tr w:rsidR="00660CEA" w:rsidRPr="00F928FC" w:rsidTr="00660CEA">
        <w:trPr>
          <w:trHeight w:val="300"/>
        </w:trPr>
        <w:tc>
          <w:tcPr>
            <w:tcW w:w="5534"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VOLET EXTERNE DEVELOPPEMENT DES POLITIQUES</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5534"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Domaine : Aménagement du territoire et de l'habitat</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9102"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Objectif stratégique 2 : Etre une commune qui assure son développement sans porter préjudice à la qualité de son cadre de vie</w:t>
            </w:r>
          </w:p>
        </w:tc>
      </w:tr>
      <w:tr w:rsidR="00660CEA" w:rsidRPr="00F928FC" w:rsidTr="00660CEA">
        <w:trPr>
          <w:trHeight w:val="300"/>
        </w:trPr>
        <w:tc>
          <w:tcPr>
            <w:tcW w:w="9102" w:type="dxa"/>
            <w:gridSpan w:val="9"/>
            <w:tcBorders>
              <w:top w:val="single" w:sz="4" w:space="0" w:color="auto"/>
              <w:left w:val="single" w:sz="4" w:space="0" w:color="auto"/>
              <w:bottom w:val="nil"/>
              <w:right w:val="single" w:sz="4" w:space="0" w:color="000000"/>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Objectif opérationnel 2.14 : accroître l'offre de logement moyens sur le territoire communal, via d'une part le développement de</w:t>
            </w:r>
          </w:p>
        </w:tc>
      </w:tr>
      <w:tr w:rsidR="00660CEA" w:rsidRPr="00F928FC" w:rsidTr="00660CEA">
        <w:trPr>
          <w:trHeight w:val="300"/>
        </w:trPr>
        <w:tc>
          <w:tcPr>
            <w:tcW w:w="7560" w:type="dxa"/>
            <w:gridSpan w:val="7"/>
            <w:tcBorders>
              <w:top w:val="nil"/>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projets communaux et, d'autre part, en soutenant autant que possible les projets privés</w:t>
            </w:r>
          </w:p>
        </w:tc>
        <w:tc>
          <w:tcPr>
            <w:tcW w:w="0" w:type="auto"/>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3109" w:type="dxa"/>
            <w:gridSpan w:val="3"/>
            <w:tcBorders>
              <w:top w:val="single" w:sz="4" w:space="0" w:color="auto"/>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Services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Service logement et urbanisme</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Action 14.2 :</w:t>
            </w:r>
          </w:p>
        </w:tc>
        <w:tc>
          <w:tcPr>
            <w:tcW w:w="3109" w:type="dxa"/>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xml:space="preserve">équipement de voiries dans les zones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Agent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Sabine VAN PETEGHEM</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3109" w:type="dxa"/>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urbanisables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traitant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1537"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Échéance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Partenaires :</w:t>
            </w:r>
          </w:p>
        </w:tc>
        <w:tc>
          <w:tcPr>
            <w:tcW w:w="153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xml:space="preserve">Budget estimé : </w:t>
            </w:r>
          </w:p>
        </w:tc>
        <w:tc>
          <w:tcPr>
            <w:tcW w:w="2955"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En cours d'élaboration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Mode de</w:t>
            </w:r>
          </w:p>
        </w:tc>
        <w:tc>
          <w:tcPr>
            <w:tcW w:w="295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Budget extraordinaire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xml:space="preserve">financement : </w:t>
            </w:r>
          </w:p>
        </w:tc>
        <w:tc>
          <w:tcPr>
            <w:tcW w:w="295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Article budgétaire n°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Indicateur</w:t>
            </w:r>
          </w:p>
        </w:tc>
        <w:tc>
          <w:tcPr>
            <w:tcW w:w="1537" w:type="dxa"/>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60CEA" w:rsidRPr="00F928FC" w:rsidRDefault="00660CEA" w:rsidP="00660CEA">
            <w:r w:rsidRPr="00F928FC">
              <w:t>En cours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Indice de</w:t>
            </w:r>
          </w:p>
        </w:tc>
        <w:tc>
          <w:tcPr>
            <w:tcW w:w="0" w:type="auto"/>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nil"/>
              <w:right w:val="single" w:sz="4" w:space="0" w:color="auto"/>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d'avancement :</w:t>
            </w:r>
          </w:p>
        </w:tc>
        <w:tc>
          <w:tcPr>
            <w:tcW w:w="153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xml:space="preserve">santé : </w:t>
            </w:r>
          </w:p>
        </w:tc>
        <w:tc>
          <w:tcPr>
            <w:tcW w:w="0" w:type="auto"/>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single" w:sz="4" w:space="0" w:color="auto"/>
              <w:right w:val="single" w:sz="4" w:space="0" w:color="auto"/>
            </w:tcBorders>
            <w:shd w:val="clear" w:color="000000"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5135" w:type="dxa"/>
            <w:gridSpan w:val="6"/>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Les principales tâches à réaliser dans un ordre logique sont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Plan de travail :</w:t>
            </w:r>
          </w:p>
        </w:tc>
        <w:tc>
          <w:tcPr>
            <w:tcW w:w="4223"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établir une liste des potentialités des terrains à équiper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5135"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établir les contacts avec les impétrants pour connaître leurs exigences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60CEA" w:rsidRPr="00F928FC" w:rsidRDefault="00660CEA" w:rsidP="00660CEA"/>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r w:rsidR="00660CEA" w:rsidRPr="00F928FC" w:rsidTr="00660CEA">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Commentaires :</w:t>
            </w:r>
          </w:p>
        </w:tc>
        <w:tc>
          <w:tcPr>
            <w:tcW w:w="153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60CEA" w:rsidRPr="00F928FC" w:rsidRDefault="00660CEA" w:rsidP="00660CEA">
            <w:r w:rsidRPr="00F928FC">
              <w:t> </w:t>
            </w:r>
          </w:p>
        </w:tc>
      </w:tr>
    </w:tbl>
    <w:p w:rsidR="00192AD2" w:rsidRDefault="00192AD2"/>
    <w:p w:rsidR="00660CEA" w:rsidRDefault="00192AD2">
      <w:r>
        <w:t xml:space="preserve"> </w:t>
      </w:r>
    </w:p>
    <w:p w:rsidR="008621D7" w:rsidRDefault="008621D7">
      <w:r>
        <w:br w:type="page"/>
      </w:r>
    </w:p>
    <w:p w:rsidR="00EA066E" w:rsidRDefault="00EA066E"/>
    <w:tbl>
      <w:tblPr>
        <w:tblpPr w:leftFromText="141" w:rightFromText="141" w:vertAnchor="page" w:horzAnchor="margin" w:tblpX="-836" w:tblpY="2045"/>
        <w:tblW w:w="10505" w:type="dxa"/>
        <w:tblLayout w:type="fixed"/>
        <w:tblCellMar>
          <w:left w:w="0" w:type="dxa"/>
          <w:right w:w="0" w:type="dxa"/>
        </w:tblCellMar>
        <w:tblLook w:val="04A0"/>
      </w:tblPr>
      <w:tblGrid>
        <w:gridCol w:w="2059"/>
        <w:gridCol w:w="479"/>
        <w:gridCol w:w="938"/>
        <w:gridCol w:w="1417"/>
        <w:gridCol w:w="1416"/>
        <w:gridCol w:w="590"/>
        <w:gridCol w:w="164"/>
        <w:gridCol w:w="1377"/>
        <w:gridCol w:w="1233"/>
        <w:gridCol w:w="832"/>
      </w:tblGrid>
      <w:tr w:rsidR="00EA066E" w:rsidTr="00660CEA">
        <w:trPr>
          <w:trHeight w:val="300"/>
        </w:trPr>
        <w:tc>
          <w:tcPr>
            <w:tcW w:w="2059" w:type="dxa"/>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FICHE OO</w:t>
            </w:r>
          </w:p>
        </w:tc>
        <w:tc>
          <w:tcPr>
            <w:tcW w:w="1417" w:type="dxa"/>
            <w:gridSpan w:val="2"/>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6309" w:type="dxa"/>
            <w:gridSpan w:val="5"/>
            <w:tcBorders>
              <w:top w:val="nil"/>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VOLET EXTERNE DEVELOPPEMENT DES POLITIQUES</w:t>
            </w:r>
          </w:p>
        </w:tc>
        <w:tc>
          <w:tcPr>
            <w:tcW w:w="590"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3476" w:type="dxa"/>
            <w:gridSpan w:val="3"/>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Domaine : Logement</w:t>
            </w:r>
          </w:p>
        </w:tc>
        <w:tc>
          <w:tcPr>
            <w:tcW w:w="141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single" w:sz="4" w:space="0" w:color="auto"/>
              <w:left w:val="nil"/>
              <w:bottom w:val="single" w:sz="4" w:space="0" w:color="auto"/>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10505" w:type="dxa"/>
            <w:gridSpan w:val="10"/>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Pr>
                <w:sz w:val="20"/>
                <w:szCs w:val="20"/>
              </w:rPr>
              <w:t>Objectif stratégique 2</w:t>
            </w:r>
            <w:r w:rsidRPr="00192AD2">
              <w:rPr>
                <w:sz w:val="20"/>
                <w:szCs w:val="20"/>
              </w:rPr>
              <w:t xml:space="preserve"> : Etre une commune qui assure son développement sans porter préjudice à la qualité de son cadre de vie</w:t>
            </w:r>
          </w:p>
        </w:tc>
      </w:tr>
      <w:tr w:rsidR="00EA066E" w:rsidTr="00660CEA">
        <w:trPr>
          <w:trHeight w:val="300"/>
        </w:trPr>
        <w:tc>
          <w:tcPr>
            <w:tcW w:w="6899" w:type="dxa"/>
            <w:gridSpan w:val="6"/>
            <w:tcBorders>
              <w:top w:val="single" w:sz="4" w:space="0" w:color="auto"/>
              <w:left w:val="single" w:sz="4" w:space="0" w:color="auto"/>
              <w:bottom w:val="nil"/>
              <w:right w:val="single" w:sz="4" w:space="0" w:color="000000"/>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Pr>
                <w:sz w:val="20"/>
                <w:szCs w:val="20"/>
              </w:rPr>
              <w:t xml:space="preserve">Objectif opérationnel </w:t>
            </w:r>
            <w:r w:rsidR="0098651A">
              <w:rPr>
                <w:sz w:val="20"/>
                <w:szCs w:val="20"/>
              </w:rPr>
              <w:t>2.</w:t>
            </w:r>
            <w:r>
              <w:rPr>
                <w:sz w:val="20"/>
                <w:szCs w:val="20"/>
              </w:rPr>
              <w:t>15</w:t>
            </w:r>
            <w:r w:rsidRPr="00192AD2">
              <w:rPr>
                <w:sz w:val="20"/>
                <w:szCs w:val="20"/>
              </w:rPr>
              <w:t xml:space="preserve"> : faciliter l'accès à la propriété, notamment pour éviter</w:t>
            </w:r>
          </w:p>
        </w:tc>
        <w:tc>
          <w:tcPr>
            <w:tcW w:w="2774" w:type="dxa"/>
            <w:gridSpan w:val="3"/>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Indicateur(s) de résultat : </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6899" w:type="dxa"/>
            <w:gridSpan w:val="6"/>
            <w:tcBorders>
              <w:top w:val="nil"/>
              <w:left w:val="single" w:sz="4" w:space="0" w:color="auto"/>
              <w:bottom w:val="nil"/>
              <w:right w:val="single" w:sz="4" w:space="0" w:color="000000"/>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l'exil des jeunes houyetois</w:t>
            </w:r>
          </w:p>
        </w:tc>
        <w:tc>
          <w:tcPr>
            <w:tcW w:w="1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 </w:t>
            </w:r>
          </w:p>
        </w:tc>
        <w:tc>
          <w:tcPr>
            <w:tcW w:w="13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6899" w:type="dxa"/>
            <w:gridSpan w:val="6"/>
            <w:tcBorders>
              <w:top w:val="nil"/>
              <w:left w:val="single" w:sz="4" w:space="0" w:color="auto"/>
              <w:bottom w:val="nil"/>
              <w:right w:val="single" w:sz="4" w:space="0" w:color="000000"/>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541" w:type="dxa"/>
            <w:gridSpan w:val="2"/>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Priorité :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938"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2774" w:type="dxa"/>
            <w:gridSpan w:val="3"/>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Échéance : 31/12/2017</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EA066E" w:rsidRPr="00192AD2" w:rsidRDefault="00EA066E" w:rsidP="00660CEA">
            <w:pPr>
              <w:spacing w:after="0" w:line="240" w:lineRule="auto"/>
              <w:rPr>
                <w:sz w:val="20"/>
                <w:szCs w:val="20"/>
              </w:rPr>
            </w:pPr>
            <w:r w:rsidRPr="00192AD2">
              <w:rPr>
                <w:sz w:val="20"/>
                <w:szCs w:val="20"/>
              </w:rPr>
              <w:t xml:space="preserve">Responsable </w:t>
            </w:r>
          </w:p>
        </w:tc>
        <w:tc>
          <w:tcPr>
            <w:tcW w:w="235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L'échevin du logement</w:t>
            </w:r>
          </w:p>
        </w:tc>
        <w:tc>
          <w:tcPr>
            <w:tcW w:w="1416"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A066E" w:rsidRPr="00192AD2" w:rsidRDefault="00EA066E" w:rsidP="00660CEA">
            <w:pPr>
              <w:spacing w:after="0" w:line="240" w:lineRule="auto"/>
              <w:rPr>
                <w:sz w:val="20"/>
                <w:szCs w:val="20"/>
              </w:rPr>
            </w:pPr>
            <w:r w:rsidRPr="00192AD2">
              <w:rPr>
                <w:sz w:val="20"/>
                <w:szCs w:val="20"/>
              </w:rPr>
              <w:t>(Mandataire) :</w:t>
            </w:r>
          </w:p>
        </w:tc>
        <w:tc>
          <w:tcPr>
            <w:tcW w:w="93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Responsable </w:t>
            </w:r>
          </w:p>
        </w:tc>
        <w:tc>
          <w:tcPr>
            <w:tcW w:w="235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Directrice générale</w:t>
            </w:r>
          </w:p>
        </w:tc>
        <w:tc>
          <w:tcPr>
            <w:tcW w:w="1416"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administratif :</w:t>
            </w:r>
          </w:p>
        </w:tc>
        <w:tc>
          <w:tcPr>
            <w:tcW w:w="93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Service</w:t>
            </w:r>
          </w:p>
        </w:tc>
        <w:tc>
          <w:tcPr>
            <w:tcW w:w="235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Service du logement</w:t>
            </w:r>
          </w:p>
        </w:tc>
        <w:tc>
          <w:tcPr>
            <w:tcW w:w="1416"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gestionnaire : </w:t>
            </w:r>
          </w:p>
        </w:tc>
        <w:tc>
          <w:tcPr>
            <w:tcW w:w="235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Service urbanisme</w:t>
            </w:r>
          </w:p>
        </w:tc>
        <w:tc>
          <w:tcPr>
            <w:tcW w:w="141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3771" w:type="dxa"/>
            <w:gridSpan w:val="3"/>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Partenaires :</w:t>
            </w:r>
          </w:p>
        </w:tc>
        <w:tc>
          <w:tcPr>
            <w:tcW w:w="3771"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3771"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3771"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Financement/</w:t>
            </w:r>
          </w:p>
        </w:tc>
        <w:tc>
          <w:tcPr>
            <w:tcW w:w="938"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budget : </w:t>
            </w:r>
          </w:p>
        </w:tc>
        <w:tc>
          <w:tcPr>
            <w:tcW w:w="938"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416"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590" w:type="dxa"/>
            <w:tcBorders>
              <w:top w:val="nil"/>
              <w:left w:val="nil"/>
              <w:bottom w:val="nil"/>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6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single" w:sz="4" w:space="0" w:color="auto"/>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4361" w:type="dxa"/>
            <w:gridSpan w:val="4"/>
            <w:tcBorders>
              <w:top w:val="single" w:sz="4" w:space="0" w:color="auto"/>
              <w:left w:val="single" w:sz="4" w:space="0" w:color="auto"/>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Développement de permis d'urbanisation communaux</w:t>
            </w:r>
            <w:r>
              <w:rPr>
                <w:sz w:val="20"/>
                <w:szCs w:val="20"/>
              </w:rPr>
              <w:t> :</w:t>
            </w:r>
          </w:p>
        </w:tc>
        <w:tc>
          <w:tcPr>
            <w:tcW w:w="164" w:type="dxa"/>
            <w:tcBorders>
              <w:top w:val="nil"/>
              <w:left w:val="nil"/>
              <w:bottom w:val="nil"/>
              <w:right w:val="nil"/>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r w:rsidRPr="00192AD2">
              <w:rPr>
                <w:sz w:val="20"/>
                <w:szCs w:val="20"/>
              </w:rPr>
              <w:t> </w:t>
            </w:r>
          </w:p>
        </w:tc>
        <w:tc>
          <w:tcPr>
            <w:tcW w:w="1377"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r w:rsidRPr="00192AD2">
              <w:rPr>
                <w:sz w:val="20"/>
                <w:szCs w:val="20"/>
              </w:rPr>
              <w:t> </w:t>
            </w:r>
          </w:p>
        </w:tc>
        <w:tc>
          <w:tcPr>
            <w:tcW w:w="1233"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Actions à mener : </w:t>
            </w:r>
          </w:p>
        </w:tc>
        <w:tc>
          <w:tcPr>
            <w:tcW w:w="2355" w:type="dxa"/>
            <w:gridSpan w:val="2"/>
            <w:tcBorders>
              <w:top w:val="nil"/>
              <w:left w:val="single" w:sz="4" w:space="0" w:color="auto"/>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analyse d'opportunité</w:t>
            </w:r>
          </w:p>
        </w:tc>
        <w:tc>
          <w:tcPr>
            <w:tcW w:w="1416"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590"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p>
        </w:tc>
        <w:tc>
          <w:tcPr>
            <w:tcW w:w="1377"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r w:rsidRPr="00192AD2">
              <w:rPr>
                <w:sz w:val="20"/>
                <w:szCs w:val="20"/>
              </w:rPr>
              <w:t>Service(s)</w:t>
            </w:r>
          </w:p>
        </w:tc>
        <w:tc>
          <w:tcPr>
            <w:tcW w:w="2065" w:type="dxa"/>
            <w:gridSpan w:val="2"/>
            <w:tcBorders>
              <w:top w:val="single" w:sz="4" w:space="0" w:color="auto"/>
              <w:left w:val="single" w:sz="4" w:space="0" w:color="auto"/>
              <w:bottom w:val="single" w:sz="4" w:space="0" w:color="auto"/>
              <w:right w:val="single" w:sz="4" w:space="0" w:color="000000"/>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logement et urbanisme</w:t>
            </w:r>
          </w:p>
        </w:tc>
      </w:tr>
      <w:tr w:rsidR="00EA066E" w:rsidTr="00660CEA">
        <w:trPr>
          <w:trHeight w:val="300"/>
        </w:trPr>
        <w:tc>
          <w:tcPr>
            <w:tcW w:w="2538" w:type="dxa"/>
            <w:gridSpan w:val="2"/>
            <w:tcBorders>
              <w:top w:val="nil"/>
              <w:left w:val="single" w:sz="4" w:space="0" w:color="auto"/>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938" w:type="dxa"/>
            <w:tcBorders>
              <w:top w:val="nil"/>
              <w:left w:val="single" w:sz="4" w:space="0" w:color="auto"/>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416"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590"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p>
        </w:tc>
        <w:tc>
          <w:tcPr>
            <w:tcW w:w="1377"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r w:rsidRPr="00192AD2">
              <w:rPr>
                <w:sz w:val="20"/>
                <w:szCs w:val="20"/>
              </w:rPr>
              <w:t>gestionnaire(s) :</w:t>
            </w:r>
          </w:p>
        </w:tc>
        <w:tc>
          <w:tcPr>
            <w:tcW w:w="2065" w:type="dxa"/>
            <w:gridSpan w:val="2"/>
            <w:tcBorders>
              <w:top w:val="nil"/>
              <w:left w:val="single" w:sz="4" w:space="0" w:color="auto"/>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Directrice générale</w:t>
            </w:r>
          </w:p>
        </w:tc>
      </w:tr>
      <w:tr w:rsidR="00EA066E" w:rsidTr="00660CEA">
        <w:trPr>
          <w:trHeight w:val="300"/>
        </w:trPr>
        <w:tc>
          <w:tcPr>
            <w:tcW w:w="2538" w:type="dxa"/>
            <w:gridSpan w:val="2"/>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938"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417"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1416"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p>
        </w:tc>
        <w:tc>
          <w:tcPr>
            <w:tcW w:w="590"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nil"/>
              <w:right w:val="nil"/>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r w:rsidRPr="00192AD2">
              <w:rPr>
                <w:sz w:val="20"/>
                <w:szCs w:val="20"/>
              </w:rPr>
              <w:t> </w:t>
            </w:r>
          </w:p>
        </w:tc>
        <w:tc>
          <w:tcPr>
            <w:tcW w:w="1377"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center"/>
            <w:hideMark/>
          </w:tcPr>
          <w:p w:rsidR="00EA066E" w:rsidRPr="00192AD2" w:rsidRDefault="00EA066E" w:rsidP="00660CEA">
            <w:pPr>
              <w:spacing w:after="0" w:line="240" w:lineRule="auto"/>
              <w:jc w:val="center"/>
              <w:rPr>
                <w:sz w:val="20"/>
                <w:szCs w:val="20"/>
              </w:rPr>
            </w:pPr>
            <w:r w:rsidRPr="00192AD2">
              <w:rPr>
                <w:sz w:val="20"/>
                <w:szCs w:val="20"/>
              </w:rPr>
              <w:t> </w:t>
            </w:r>
          </w:p>
        </w:tc>
        <w:tc>
          <w:tcPr>
            <w:tcW w:w="1233" w:type="dxa"/>
            <w:tcBorders>
              <w:top w:val="nil"/>
              <w:left w:val="nil"/>
              <w:bottom w:val="nil"/>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938"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r w:rsidR="00EA066E" w:rsidTr="00660CEA">
        <w:trPr>
          <w:trHeight w:val="300"/>
        </w:trPr>
        <w:tc>
          <w:tcPr>
            <w:tcW w:w="2538" w:type="dxa"/>
            <w:gridSpan w:val="2"/>
            <w:tcBorders>
              <w:top w:val="nil"/>
              <w:left w:val="single" w:sz="4" w:space="0" w:color="auto"/>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xml:space="preserve">Commentaires : </w:t>
            </w:r>
          </w:p>
        </w:tc>
        <w:tc>
          <w:tcPr>
            <w:tcW w:w="938"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7"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416"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590"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64"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377"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1233"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c>
          <w:tcPr>
            <w:tcW w:w="832"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EA066E" w:rsidRPr="00192AD2" w:rsidRDefault="00EA066E" w:rsidP="00660CEA">
            <w:pPr>
              <w:spacing w:after="0" w:line="240" w:lineRule="auto"/>
              <w:rPr>
                <w:sz w:val="20"/>
                <w:szCs w:val="20"/>
              </w:rPr>
            </w:pPr>
            <w:r w:rsidRPr="00192AD2">
              <w:rPr>
                <w:sz w:val="20"/>
                <w:szCs w:val="20"/>
              </w:rPr>
              <w:t> </w:t>
            </w:r>
          </w:p>
        </w:tc>
      </w:tr>
    </w:tbl>
    <w:p w:rsidR="00EA066E" w:rsidRDefault="00EA066E">
      <w:r>
        <w:br w:type="page"/>
      </w:r>
    </w:p>
    <w:p w:rsidR="004540B1" w:rsidRDefault="004540B1"/>
    <w:tbl>
      <w:tblPr>
        <w:tblW w:w="10916" w:type="dxa"/>
        <w:tblInd w:w="-978" w:type="dxa"/>
        <w:tblLayout w:type="fixed"/>
        <w:tblCellMar>
          <w:left w:w="0" w:type="dxa"/>
          <w:right w:w="0" w:type="dxa"/>
        </w:tblCellMar>
        <w:tblLook w:val="04A0"/>
      </w:tblPr>
      <w:tblGrid>
        <w:gridCol w:w="1469"/>
        <w:gridCol w:w="1357"/>
        <w:gridCol w:w="1357"/>
        <w:gridCol w:w="1357"/>
        <w:gridCol w:w="1357"/>
        <w:gridCol w:w="249"/>
        <w:gridCol w:w="1357"/>
        <w:gridCol w:w="1357"/>
        <w:gridCol w:w="1056"/>
      </w:tblGrid>
      <w:tr w:rsidR="004540B1" w:rsidTr="004540B1">
        <w:trPr>
          <w:trHeight w:val="300"/>
        </w:trPr>
        <w:tc>
          <w:tcPr>
            <w:tcW w:w="1469" w:type="dxa"/>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FICHE ACTION</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A07A81">
            <w:pPr>
              <w:spacing w:after="0" w:line="240" w:lineRule="auto"/>
            </w:pPr>
            <w:r w:rsidRPr="004540B1">
              <w:t> </w:t>
            </w:r>
            <w:r w:rsidR="00EA066E">
              <w:t>OS2/OO14/A1/7</w:t>
            </w:r>
            <w:r w:rsidR="00A07A81">
              <w:t>2</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5540"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VOLET EXTERNE DEVELOPPEMENT DES POLITIQUES</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5540" w:type="dxa"/>
            <w:gridSpan w:val="4"/>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Domaine : Aménagement du territoire et de l'habitat</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0916" w:type="dxa"/>
            <w:gridSpan w:val="9"/>
            <w:tcBorders>
              <w:top w:val="single" w:sz="4" w:space="0" w:color="auto"/>
              <w:left w:val="single" w:sz="4" w:space="0" w:color="auto"/>
              <w:bottom w:val="single" w:sz="4" w:space="0" w:color="auto"/>
              <w:right w:val="single" w:sz="4" w:space="0" w:color="000000"/>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xml:space="preserve">Objectif stratégique </w:t>
            </w:r>
            <w:r>
              <w:t>2</w:t>
            </w:r>
            <w:r w:rsidRPr="004540B1">
              <w:t xml:space="preserve"> : Etre une commune qui assure son développement sans porter préjudice à la qualité de son cadre de vie</w:t>
            </w:r>
          </w:p>
        </w:tc>
      </w:tr>
      <w:tr w:rsidR="004540B1" w:rsidTr="004540B1">
        <w:trPr>
          <w:trHeight w:val="300"/>
        </w:trPr>
        <w:tc>
          <w:tcPr>
            <w:tcW w:w="9860" w:type="dxa"/>
            <w:gridSpan w:val="8"/>
            <w:tcBorders>
              <w:top w:val="single" w:sz="4" w:space="0" w:color="auto"/>
              <w:left w:val="single" w:sz="4" w:space="0" w:color="auto"/>
              <w:bottom w:val="nil"/>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xml:space="preserve">Objectif opérationnel </w:t>
            </w:r>
            <w:r w:rsidR="006C5D35">
              <w:t>2.</w:t>
            </w:r>
            <w:r w:rsidR="00EA066E">
              <w:t>15</w:t>
            </w:r>
            <w:r w:rsidRPr="004540B1">
              <w:t xml:space="preserve"> : faciliter l'accès à la propriété, notamment</w:t>
            </w:r>
            <w:r w:rsidR="00EA066E">
              <w:t xml:space="preserve"> pour éviter l'exil des jeunes H</w:t>
            </w:r>
            <w:r w:rsidRPr="004540B1">
              <w:t>ouyetois</w:t>
            </w:r>
          </w:p>
        </w:tc>
        <w:tc>
          <w:tcPr>
            <w:tcW w:w="1056" w:type="dxa"/>
            <w:tcBorders>
              <w:top w:val="nil"/>
              <w:left w:val="nil"/>
              <w:bottom w:val="nil"/>
              <w:right w:val="single" w:sz="4" w:space="0" w:color="auto"/>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4071" w:type="dxa"/>
            <w:gridSpan w:val="3"/>
            <w:tcBorders>
              <w:top w:val="single" w:sz="4" w:space="0" w:color="auto"/>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Services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377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Service logement et urbanisme</w:t>
            </w:r>
          </w:p>
        </w:tc>
      </w:tr>
      <w:tr w:rsidR="004540B1" w:rsidTr="004540B1">
        <w:trPr>
          <w:trHeight w:val="300"/>
        </w:trPr>
        <w:tc>
          <w:tcPr>
            <w:tcW w:w="1469"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4540B1" w:rsidRPr="004540B1" w:rsidRDefault="00EA066E" w:rsidP="00EA066E">
            <w:pPr>
              <w:spacing w:after="0" w:line="240" w:lineRule="auto"/>
            </w:pPr>
            <w:r>
              <w:t>Action OO15.1</w:t>
            </w:r>
            <w:r w:rsidR="004540B1" w:rsidRPr="004540B1">
              <w:t xml:space="preserve"> :</w:t>
            </w:r>
          </w:p>
        </w:tc>
        <w:tc>
          <w:tcPr>
            <w:tcW w:w="4071" w:type="dxa"/>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4540B1" w:rsidRPr="004540B1" w:rsidRDefault="00EA066E" w:rsidP="004540B1">
            <w:pPr>
              <w:spacing w:after="0" w:line="240" w:lineRule="auto"/>
            </w:pPr>
            <w:r>
              <w:t xml:space="preserve"> </w:t>
            </w:r>
            <w:r w:rsidR="004540B1" w:rsidRPr="004540B1">
              <w:t>développer des permis d'urbanisation</w:t>
            </w:r>
            <w:r>
              <w:t xml:space="preserve"> sur des terrains communaux</w:t>
            </w:r>
          </w:p>
        </w:tc>
        <w:tc>
          <w:tcPr>
            <w:tcW w:w="135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Agent</w:t>
            </w:r>
          </w:p>
        </w:tc>
        <w:tc>
          <w:tcPr>
            <w:tcW w:w="249"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71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Sabine VAN PETEGHEM</w:t>
            </w:r>
          </w:p>
        </w:tc>
        <w:tc>
          <w:tcPr>
            <w:tcW w:w="10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4071" w:type="dxa"/>
            <w:gridSpan w:val="3"/>
            <w:tcBorders>
              <w:top w:val="nil"/>
              <w:left w:val="nil"/>
              <w:bottom w:val="nil"/>
              <w:right w:val="single" w:sz="4" w:space="0" w:color="000000"/>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traitant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single" w:sz="4" w:space="0" w:color="auto"/>
            </w:tcBorders>
            <w:shd w:val="clear" w:color="auto" w:fill="F2DBDB" w:themeFill="accent2" w:themeFillTint="33"/>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Échéance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Partenaires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xml:space="preserve">Budget estimé : </w:t>
            </w:r>
          </w:p>
        </w:tc>
        <w:tc>
          <w:tcPr>
            <w:tcW w:w="2714"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En cours d'élaboration</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Mode de</w:t>
            </w:r>
          </w:p>
        </w:tc>
        <w:tc>
          <w:tcPr>
            <w:tcW w:w="2714"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Budget extraordinaire</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xml:space="preserve">financement : </w:t>
            </w:r>
          </w:p>
        </w:tc>
        <w:tc>
          <w:tcPr>
            <w:tcW w:w="2714"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Article budgétaire n°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Indicateur</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nil"/>
              <w:right w:val="nil"/>
            </w:tcBorders>
            <w:shd w:val="clear" w:color="auto" w:fill="auto"/>
            <w:noWrap/>
            <w:tcMar>
              <w:top w:w="15" w:type="dxa"/>
              <w:left w:w="15" w:type="dxa"/>
              <w:bottom w:w="0" w:type="dxa"/>
              <w:right w:w="15" w:type="dxa"/>
            </w:tcMar>
            <w:vAlign w:val="center"/>
            <w:hideMark/>
          </w:tcPr>
          <w:p w:rsidR="004540B1" w:rsidRPr="004540B1" w:rsidRDefault="004540B1" w:rsidP="004540B1">
            <w:pPr>
              <w:spacing w:after="0" w:line="240" w:lineRule="auto"/>
              <w:jc w:val="center"/>
            </w:pPr>
            <w:r w:rsidRPr="004540B1">
              <w:t>En cours</w:t>
            </w:r>
          </w:p>
        </w:tc>
        <w:tc>
          <w:tcPr>
            <w:tcW w:w="135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Indice de</w:t>
            </w:r>
          </w:p>
        </w:tc>
        <w:tc>
          <w:tcPr>
            <w:tcW w:w="249" w:type="dxa"/>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nil"/>
              <w:right w:val="nil"/>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single" w:sz="4" w:space="0" w:color="auto"/>
              <w:left w:val="nil"/>
              <w:bottom w:val="nil"/>
              <w:right w:val="single" w:sz="4" w:space="0" w:color="auto"/>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d'avancement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xml:space="preserve">santé : </w:t>
            </w:r>
          </w:p>
        </w:tc>
        <w:tc>
          <w:tcPr>
            <w:tcW w:w="249" w:type="dxa"/>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nil"/>
              <w:left w:val="nil"/>
              <w:bottom w:val="single" w:sz="4" w:space="0" w:color="auto"/>
              <w:right w:val="nil"/>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single" w:sz="4" w:space="0" w:color="auto"/>
              <w:right w:val="single" w:sz="4" w:space="0" w:color="auto"/>
            </w:tcBorders>
            <w:shd w:val="clear" w:color="000000"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7034" w:type="dxa"/>
            <w:gridSpan w:val="6"/>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Les principales tâches à réaliser dans un ordre logique sont :</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4071"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établir une liste des potentialités</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p>
        </w:tc>
        <w:tc>
          <w:tcPr>
            <w:tcW w:w="249"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p>
        </w:tc>
        <w:tc>
          <w:tcPr>
            <w:tcW w:w="10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Plan de travail :</w:t>
            </w:r>
          </w:p>
        </w:tc>
        <w:tc>
          <w:tcPr>
            <w:tcW w:w="7034"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prendre contact avec les impétrants pour connaître leurs exigences</w:t>
            </w:r>
          </w:p>
        </w:tc>
        <w:tc>
          <w:tcPr>
            <w:tcW w:w="1357" w:type="dxa"/>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p>
        </w:tc>
        <w:tc>
          <w:tcPr>
            <w:tcW w:w="10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8391"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prendre contact avec un bureau d'étude pour l'élaboration  du permis d'urbanisation</w:t>
            </w:r>
          </w:p>
        </w:tc>
        <w:tc>
          <w:tcPr>
            <w:tcW w:w="105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r w:rsidR="004540B1" w:rsidTr="004540B1">
        <w:trPr>
          <w:trHeight w:val="300"/>
        </w:trPr>
        <w:tc>
          <w:tcPr>
            <w:tcW w:w="14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Commentaires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24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35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c>
          <w:tcPr>
            <w:tcW w:w="10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540B1" w:rsidRPr="004540B1" w:rsidRDefault="004540B1" w:rsidP="004540B1">
            <w:pPr>
              <w:spacing w:after="0" w:line="240" w:lineRule="auto"/>
            </w:pPr>
            <w:r w:rsidRPr="004540B1">
              <w:t> </w:t>
            </w:r>
          </w:p>
        </w:tc>
      </w:tr>
    </w:tbl>
    <w:p w:rsidR="00D8449A" w:rsidRDefault="00D8449A"/>
    <w:p w:rsidR="00D8449A" w:rsidRDefault="00D8449A"/>
    <w:p w:rsidR="00D8449A" w:rsidRDefault="00D8449A">
      <w:r>
        <w:br w:type="page"/>
      </w:r>
    </w:p>
    <w:p w:rsidR="00D8449A" w:rsidRDefault="004540B1">
      <w:r>
        <w:t xml:space="preserve"> </w:t>
      </w:r>
    </w:p>
    <w:tbl>
      <w:tblPr>
        <w:tblStyle w:val="Grilledutableau"/>
        <w:tblpPr w:leftFromText="141" w:rightFromText="141" w:horzAnchor="margin" w:tblpX="-885" w:tblpY="4847"/>
        <w:tblW w:w="10916" w:type="dxa"/>
        <w:tblLook w:val="04A0"/>
      </w:tblPr>
      <w:tblGrid>
        <w:gridCol w:w="3018"/>
        <w:gridCol w:w="2916"/>
        <w:gridCol w:w="1049"/>
        <w:gridCol w:w="423"/>
        <w:gridCol w:w="3510"/>
      </w:tblGrid>
      <w:tr w:rsidR="00D8449A" w:rsidTr="00660CE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49A" w:rsidRDefault="00BC7DED" w:rsidP="00660CEA">
            <w:r>
              <w:t>FICHE OO</w:t>
            </w:r>
          </w:p>
        </w:tc>
      </w:tr>
      <w:tr w:rsidR="00D8449A" w:rsidTr="00660CE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49A" w:rsidRDefault="00D8449A" w:rsidP="00660CEA">
            <w:r>
              <w:t xml:space="preserve">VOLET EXTERNE </w:t>
            </w:r>
          </w:p>
        </w:tc>
      </w:tr>
      <w:tr w:rsidR="00D8449A" w:rsidTr="00660CE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49A" w:rsidRDefault="00D8449A" w:rsidP="00660CEA">
            <w:r>
              <w:t xml:space="preserve">Domaine 6 : Agriculture - chasse </w:t>
            </w:r>
          </w:p>
        </w:tc>
      </w:tr>
      <w:tr w:rsidR="00D8449A" w:rsidTr="00660CE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49A" w:rsidRDefault="00D8449A" w:rsidP="00660CEA">
            <w:r>
              <w:t xml:space="preserve">Objectif stratégique </w:t>
            </w:r>
            <w:r w:rsidRPr="0047095D">
              <w:t>2 : Etre une commune qui assure son développement sans porter préjudice à la qualité de son cadre de vie</w:t>
            </w:r>
          </w:p>
        </w:tc>
      </w:tr>
      <w:tr w:rsidR="00D8449A" w:rsidTr="00660CEA">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49A" w:rsidRDefault="00BC7DED" w:rsidP="00660CEA">
            <w:r>
              <w:t xml:space="preserve">Objectif opérationnel </w:t>
            </w:r>
            <w:r w:rsidR="006C5D35">
              <w:t>2.</w:t>
            </w:r>
            <w:r w:rsidR="00FB1184">
              <w:t>16</w:t>
            </w:r>
            <w:r>
              <w:t xml:space="preserve"> </w:t>
            </w:r>
            <w:r w:rsidR="00D8449A" w:rsidRPr="002D267E">
              <w:t xml:space="preserve"> </w:t>
            </w:r>
            <w:r w:rsidR="00D8449A" w:rsidRPr="00524BBC">
              <w:t xml:space="preserve">: </w:t>
            </w:r>
            <w:r w:rsidR="00D8449A" w:rsidRPr="00ED7290">
              <w:t>veiller au maintien des espaces territoriaux destinés à l'agriculture</w:t>
            </w:r>
          </w:p>
        </w:tc>
        <w:tc>
          <w:tcPr>
            <w:tcW w:w="3933" w:type="dxa"/>
            <w:gridSpan w:val="2"/>
            <w:tcBorders>
              <w:top w:val="single" w:sz="4" w:space="0" w:color="auto"/>
              <w:left w:val="single" w:sz="4" w:space="0" w:color="auto"/>
              <w:bottom w:val="single" w:sz="4" w:space="0" w:color="auto"/>
              <w:right w:val="single" w:sz="4" w:space="0" w:color="auto"/>
            </w:tcBorders>
            <w:hideMark/>
          </w:tcPr>
          <w:p w:rsidR="00D8449A" w:rsidRDefault="00D8449A" w:rsidP="00660CEA">
            <w:r>
              <w:t>Indicateur(s) de résultats :</w:t>
            </w:r>
          </w:p>
        </w:tc>
      </w:tr>
      <w:tr w:rsidR="00D8449A" w:rsidTr="00660CEA">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8449A" w:rsidRDefault="00D8449A" w:rsidP="00660CEA"/>
        </w:tc>
        <w:tc>
          <w:tcPr>
            <w:tcW w:w="3933" w:type="dxa"/>
            <w:gridSpan w:val="2"/>
            <w:tcBorders>
              <w:top w:val="single" w:sz="4" w:space="0" w:color="auto"/>
              <w:left w:val="single" w:sz="4" w:space="0" w:color="auto"/>
              <w:bottom w:val="single" w:sz="4" w:space="0" w:color="auto"/>
              <w:right w:val="single" w:sz="4" w:space="0" w:color="auto"/>
            </w:tcBorders>
            <w:hideMark/>
          </w:tcPr>
          <w:p w:rsidR="00D8449A" w:rsidRDefault="00D8449A" w:rsidP="00660CEA">
            <w:r>
              <w:t xml:space="preserve">Priorité : </w:t>
            </w:r>
          </w:p>
        </w:tc>
      </w:tr>
      <w:tr w:rsidR="00D8449A" w:rsidTr="00660CEA">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8449A" w:rsidRDefault="00D8449A" w:rsidP="00660CEA"/>
        </w:tc>
        <w:tc>
          <w:tcPr>
            <w:tcW w:w="3933" w:type="dxa"/>
            <w:gridSpan w:val="2"/>
            <w:tcBorders>
              <w:top w:val="single" w:sz="4" w:space="0" w:color="auto"/>
              <w:left w:val="single" w:sz="4" w:space="0" w:color="auto"/>
              <w:bottom w:val="single" w:sz="4" w:space="0" w:color="auto"/>
              <w:right w:val="single" w:sz="4" w:space="0" w:color="auto"/>
            </w:tcBorders>
            <w:hideMark/>
          </w:tcPr>
          <w:p w:rsidR="00D8449A" w:rsidRDefault="00D8449A" w:rsidP="00660CEA">
            <w:r>
              <w:t xml:space="preserve">Échéance : </w:t>
            </w:r>
          </w:p>
        </w:tc>
      </w:tr>
      <w:tr w:rsidR="00D8449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Responsable</w:t>
            </w:r>
          </w:p>
          <w:p w:rsidR="00D8449A" w:rsidRDefault="00D8449A" w:rsidP="00660CEA">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Didier ROUARD</w:t>
            </w:r>
          </w:p>
        </w:tc>
      </w:tr>
      <w:tr w:rsidR="00D8449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 xml:space="preserve">Nicolas GOBLET </w:t>
            </w:r>
          </w:p>
        </w:tc>
      </w:tr>
      <w:tr w:rsidR="00D8449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Service Environnement</w:t>
            </w:r>
          </w:p>
        </w:tc>
      </w:tr>
      <w:tr w:rsidR="00D8449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tc>
      </w:tr>
      <w:tr w:rsidR="00D8449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Default="00D8449A" w:rsidP="00660CEA"/>
        </w:tc>
      </w:tr>
      <w:tr w:rsidR="00D8449A" w:rsidTr="00660CEA">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8449A" w:rsidRDefault="00D8449A" w:rsidP="00660CE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8449A" w:rsidRDefault="00D8449A" w:rsidP="00660CEA">
            <w:r>
              <w:t>Action 1 : Par locataire, réaliser une carte reprenant l’ensemble des parcelles communales louées  sous le régime du bail à ferme ; identifier les différents lots ; officialiser les échanges.</w:t>
            </w:r>
          </w:p>
          <w:p w:rsidR="00D8449A" w:rsidRDefault="00D8449A" w:rsidP="00660CEA"/>
          <w:p w:rsidR="00D8449A" w:rsidRDefault="00D8449A" w:rsidP="00660CEA">
            <w:r>
              <w:t>Action 2 : Renouveler et dynamiser la commission agricole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D8449A" w:rsidRDefault="00D8449A" w:rsidP="00660CEA"/>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8449A" w:rsidRDefault="00D8449A" w:rsidP="00660CEA"/>
        </w:tc>
      </w:tr>
      <w:tr w:rsidR="00D8449A" w:rsidTr="00660CEA">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8449A" w:rsidRDefault="00D8449A" w:rsidP="00660CEA">
            <w:r>
              <w:t xml:space="preserve">Commentaires : </w:t>
            </w:r>
          </w:p>
        </w:tc>
      </w:tr>
    </w:tbl>
    <w:p w:rsidR="004540B1" w:rsidRDefault="004540B1">
      <w:r>
        <w:br w:type="page"/>
      </w:r>
    </w:p>
    <w:tbl>
      <w:tblPr>
        <w:tblStyle w:val="Grilledutableau1"/>
        <w:tblpPr w:leftFromText="141" w:rightFromText="141" w:vertAnchor="page" w:horzAnchor="margin" w:tblpXSpec="center" w:tblpY="244"/>
        <w:tblW w:w="10995" w:type="dxa"/>
        <w:tblLayout w:type="fixed"/>
        <w:tblLook w:val="04A0"/>
      </w:tblPr>
      <w:tblGrid>
        <w:gridCol w:w="1528"/>
        <w:gridCol w:w="6950"/>
        <w:gridCol w:w="349"/>
        <w:gridCol w:w="76"/>
        <w:gridCol w:w="90"/>
        <w:gridCol w:w="760"/>
        <w:gridCol w:w="206"/>
        <w:gridCol w:w="1022"/>
        <w:gridCol w:w="14"/>
      </w:tblGrid>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A07A81">
            <w:pPr>
              <w:rPr>
                <w:rFonts w:ascii="Calibri" w:hAnsi="Calibri" w:cs="Times New Roman"/>
              </w:rPr>
            </w:pPr>
            <w:r w:rsidRPr="00915393">
              <w:rPr>
                <w:rFonts w:ascii="Calibri" w:hAnsi="Calibri" w:cs="Times New Roman"/>
              </w:rPr>
              <w:t xml:space="preserve">FICHE ACTION </w:t>
            </w:r>
            <w:r w:rsidR="00FB1184">
              <w:rPr>
                <w:rFonts w:ascii="Calibri" w:hAnsi="Calibri" w:cs="Times New Roman"/>
              </w:rPr>
              <w:t>OS2/OO16/A1/7</w:t>
            </w:r>
            <w:r w:rsidR="00A07A81">
              <w:rPr>
                <w:rFonts w:ascii="Calibri" w:hAnsi="Calibri" w:cs="Times New Roman"/>
              </w:rPr>
              <w:t>3</w:t>
            </w: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D8449A">
            <w:pPr>
              <w:rPr>
                <w:rFonts w:ascii="Calibri" w:hAnsi="Calibri" w:cs="Times New Roman"/>
              </w:rPr>
            </w:pPr>
            <w:r w:rsidRPr="00915393">
              <w:rPr>
                <w:rFonts w:ascii="Calibri" w:hAnsi="Calibri" w:cs="Times New Roman"/>
              </w:rPr>
              <w:t>VOLET EXTERNE DEVELOPPEMENT DES POLITIQUES</w:t>
            </w: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FB1184" w:rsidP="00FB1184">
            <w:pPr>
              <w:rPr>
                <w:rFonts w:ascii="Calibri" w:hAnsi="Calibri" w:cs="Times New Roman"/>
                <w:u w:val="single"/>
              </w:rPr>
            </w:pPr>
            <w:r>
              <w:rPr>
                <w:rFonts w:ascii="Calibri" w:hAnsi="Calibri" w:cs="Times New Roman"/>
              </w:rPr>
              <w:t xml:space="preserve">Domaine 6 : </w:t>
            </w:r>
            <w:r w:rsidR="00D8449A">
              <w:rPr>
                <w:rFonts w:ascii="Calibri" w:hAnsi="Calibri" w:cs="Times New Roman"/>
              </w:rPr>
              <w:t xml:space="preserve"> Agriculture  - chasse</w:t>
            </w:r>
          </w:p>
          <w:p w:rsidR="00D8449A" w:rsidRPr="00915393" w:rsidRDefault="00D8449A" w:rsidP="00D8449A">
            <w:pPr>
              <w:rPr>
                <w:rFonts w:ascii="Calibri" w:hAnsi="Calibri" w:cs="Times New Roman"/>
              </w:rPr>
            </w:pP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D8449A">
            <w:pPr>
              <w:rPr>
                <w:rFonts w:ascii="Calibri" w:hAnsi="Calibri" w:cs="Times New Roman"/>
              </w:rPr>
            </w:pPr>
            <w:r>
              <w:rPr>
                <w:rFonts w:ascii="Calibri" w:hAnsi="Calibri" w:cs="Times New Roman"/>
              </w:rPr>
              <w:t>Objectif stratégique</w:t>
            </w:r>
            <w:r w:rsidR="00FB1184">
              <w:rPr>
                <w:rFonts w:ascii="Calibri" w:hAnsi="Calibri" w:cs="Times New Roman"/>
              </w:rPr>
              <w:t xml:space="preserve"> 2</w:t>
            </w:r>
            <w:r>
              <w:rPr>
                <w:rFonts w:ascii="Calibri" w:hAnsi="Calibri" w:cs="Times New Roman"/>
              </w:rPr>
              <w:t> :  ê</w:t>
            </w:r>
            <w:r w:rsidRPr="00915393">
              <w:rPr>
                <w:rFonts w:ascii="Calibri" w:hAnsi="Calibri" w:cs="Times New Roman"/>
              </w:rPr>
              <w:t>tre une commune qui assure son développement sans porter préjudice à la qualité de son cadre de vie</w:t>
            </w: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D8449A">
            <w:pPr>
              <w:rPr>
                <w:rFonts w:ascii="Calibri" w:hAnsi="Calibri" w:cs="Times New Roman"/>
              </w:rPr>
            </w:pPr>
            <w:r w:rsidRPr="00915393">
              <w:rPr>
                <w:rFonts w:ascii="Calibri" w:hAnsi="Calibri" w:cs="Times New Roman"/>
              </w:rPr>
              <w:t>Objectif opération</w:t>
            </w:r>
            <w:r w:rsidR="00FB1184">
              <w:rPr>
                <w:rFonts w:ascii="Calibri" w:hAnsi="Calibri" w:cs="Times New Roman"/>
              </w:rPr>
              <w:t xml:space="preserve">nel </w:t>
            </w:r>
            <w:r w:rsidR="006C5D35">
              <w:rPr>
                <w:rFonts w:ascii="Calibri" w:hAnsi="Calibri" w:cs="Times New Roman"/>
              </w:rPr>
              <w:t>2.</w:t>
            </w:r>
            <w:r w:rsidR="00FB1184">
              <w:rPr>
                <w:rFonts w:ascii="Calibri" w:hAnsi="Calibri" w:cs="Times New Roman"/>
              </w:rPr>
              <w:t xml:space="preserve">16 </w:t>
            </w:r>
            <w:r w:rsidRPr="0027507D">
              <w:rPr>
                <w:rFonts w:ascii="Calibri" w:hAnsi="Calibri" w:cs="Times New Roman"/>
              </w:rPr>
              <w:t xml:space="preserve"> : veiller au maintien des espaces territoriaux destinés à l'agriculture</w:t>
            </w:r>
          </w:p>
        </w:tc>
      </w:tr>
      <w:tr w:rsidR="00D8449A" w:rsidRPr="00915393" w:rsidTr="00D8449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8449A" w:rsidRDefault="00D8449A" w:rsidP="00D8449A">
            <w:pPr>
              <w:rPr>
                <w:rFonts w:ascii="Calibri" w:hAnsi="Calibri" w:cs="Times New Roman"/>
                <w:sz w:val="20"/>
                <w:szCs w:val="20"/>
              </w:rPr>
            </w:pPr>
            <w:r w:rsidRPr="00915393">
              <w:rPr>
                <w:rFonts w:ascii="Calibri" w:hAnsi="Calibri" w:cs="Times New Roman"/>
                <w:sz w:val="20"/>
                <w:szCs w:val="20"/>
              </w:rPr>
              <w:t>Action n°OO</w:t>
            </w:r>
            <w:r>
              <w:rPr>
                <w:rFonts w:ascii="Calibri" w:hAnsi="Calibri" w:cs="Times New Roman"/>
                <w:sz w:val="20"/>
                <w:szCs w:val="20"/>
              </w:rPr>
              <w:t>1</w:t>
            </w:r>
            <w:r w:rsidR="00FB1184">
              <w:rPr>
                <w:rFonts w:ascii="Calibri" w:hAnsi="Calibri" w:cs="Times New Roman"/>
                <w:sz w:val="20"/>
                <w:szCs w:val="20"/>
              </w:rPr>
              <w:t>6</w:t>
            </w:r>
            <w:r w:rsidRPr="00915393">
              <w:rPr>
                <w:rFonts w:ascii="Calibri" w:hAnsi="Calibri" w:cs="Times New Roman"/>
                <w:sz w:val="20"/>
                <w:szCs w:val="20"/>
              </w:rPr>
              <w:t>.</w:t>
            </w:r>
            <w:r>
              <w:rPr>
                <w:rFonts w:ascii="Calibri" w:hAnsi="Calibri" w:cs="Times New Roman"/>
                <w:sz w:val="20"/>
                <w:szCs w:val="20"/>
              </w:rPr>
              <w:t>1</w:t>
            </w:r>
            <w:r w:rsidRPr="00915393">
              <w:rPr>
                <w:rFonts w:ascii="Calibri" w:hAnsi="Calibri" w:cs="Times New Roman"/>
                <w:sz w:val="20"/>
                <w:szCs w:val="20"/>
              </w:rPr>
              <w:t>.:</w:t>
            </w:r>
          </w:p>
          <w:p w:rsidR="00D8449A" w:rsidRPr="00915393" w:rsidRDefault="00D8449A" w:rsidP="00D8449A">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D8449A" w:rsidRDefault="00D8449A" w:rsidP="00D8449A">
            <w:pPr>
              <w:rPr>
                <w:rFonts w:ascii="Calibri" w:hAnsi="Calibri" w:cs="Times New Roman"/>
              </w:rPr>
            </w:pPr>
            <w:r>
              <w:rPr>
                <w:rFonts w:ascii="Calibri" w:hAnsi="Calibri" w:cs="Times New Roman"/>
              </w:rPr>
              <w:t>Par locataire, réaliser une carte reprenant l’ensemble des parcelles communales louées  à la commune sous le régime du bail à ferme ; identifier les différents lots ; officialiser les échanges.</w:t>
            </w:r>
          </w:p>
          <w:p w:rsidR="00D8449A" w:rsidRPr="00915393" w:rsidRDefault="00D8449A"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Default="00D8449A" w:rsidP="00D8449A">
            <w:pPr>
              <w:rPr>
                <w:rFonts w:ascii="Calibri" w:hAnsi="Calibri" w:cs="Times New Roman"/>
              </w:rPr>
            </w:pPr>
            <w:r>
              <w:rPr>
                <w:rFonts w:ascii="Calibri" w:hAnsi="Calibri" w:cs="Times New Roman"/>
              </w:rPr>
              <w:t xml:space="preserve">Environnement – </w:t>
            </w:r>
          </w:p>
          <w:p w:rsidR="00D8449A" w:rsidRPr="00915393" w:rsidRDefault="00D8449A" w:rsidP="00D8449A">
            <w:pPr>
              <w:rPr>
                <w:rFonts w:ascii="Calibri" w:hAnsi="Calibri" w:cs="Times New Roman"/>
              </w:rPr>
            </w:pPr>
            <w:r>
              <w:rPr>
                <w:rFonts w:ascii="Calibri" w:hAnsi="Calibri" w:cs="Times New Roman"/>
              </w:rPr>
              <w:t>Travaux</w:t>
            </w:r>
          </w:p>
        </w:tc>
      </w:tr>
      <w:tr w:rsidR="00D8449A" w:rsidRPr="00915393" w:rsidTr="00D8449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Default="00D8449A" w:rsidP="00D8449A">
            <w:pPr>
              <w:rPr>
                <w:rFonts w:ascii="Calibri" w:hAnsi="Calibri" w:cs="Times New Roman"/>
              </w:rPr>
            </w:pPr>
            <w:r w:rsidRPr="00915393">
              <w:rPr>
                <w:rFonts w:ascii="Calibri" w:hAnsi="Calibri" w:cs="Times New Roman"/>
              </w:rPr>
              <w:t>Nicolas GOBLET</w:t>
            </w:r>
          </w:p>
          <w:p w:rsidR="00D8449A" w:rsidRPr="00915393" w:rsidRDefault="00D8449A" w:rsidP="00D8449A">
            <w:pPr>
              <w:rPr>
                <w:rFonts w:ascii="Calibri" w:hAnsi="Calibri" w:cs="Times New Roman"/>
              </w:rPr>
            </w:pPr>
            <w:r>
              <w:rPr>
                <w:rFonts w:ascii="Calibri" w:hAnsi="Calibri" w:cs="Times New Roman"/>
              </w:rPr>
              <w:t>Laurent PONCELET</w:t>
            </w:r>
          </w:p>
        </w:tc>
      </w:tr>
      <w:tr w:rsidR="00D8449A" w:rsidRPr="00915393" w:rsidTr="00D8449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31/12/2017</w:t>
            </w:r>
          </w:p>
        </w:tc>
      </w:tr>
      <w:tr w:rsidR="00D8449A" w:rsidRPr="00915393" w:rsidTr="00D8449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Les agriculteurs</w:t>
            </w:r>
          </w:p>
        </w:tc>
        <w:tc>
          <w:tcPr>
            <w:tcW w:w="2092" w:type="dxa"/>
            <w:gridSpan w:val="5"/>
            <w:tcBorders>
              <w:top w:val="nil"/>
              <w:left w:val="nil"/>
              <w:bottom w:val="nil"/>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r w:rsidR="00D8449A" w:rsidRPr="00915393" w:rsidTr="00D8449A">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w:t>
            </w:r>
          </w:p>
        </w:tc>
      </w:tr>
      <w:tr w:rsidR="00D8449A" w:rsidRPr="00915393" w:rsidTr="00D8449A">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w:t>
            </w:r>
          </w:p>
        </w:tc>
      </w:tr>
      <w:tr w:rsidR="00D8449A"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D8449A" w:rsidRPr="00915393" w:rsidRDefault="00D8449A" w:rsidP="00D8449A">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r w:rsidR="00D8449A"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r w:rsidRPr="00915393">
              <w:rPr>
                <w:rFonts w:ascii="Calibri" w:hAnsi="Calibri" w:cs="Times New Roman"/>
              </w:rPr>
              <w:t>Plan de travail :</w:t>
            </w: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D8449A" w:rsidRDefault="00D8449A" w:rsidP="00D8449A">
            <w:pPr>
              <w:contextualSpacing/>
              <w:rPr>
                <w:rFonts w:ascii="Calibri" w:hAnsi="Calibri" w:cs="Times New Roman"/>
              </w:rPr>
            </w:pPr>
            <w:r>
              <w:rPr>
                <w:rFonts w:ascii="Calibri" w:hAnsi="Calibri" w:cs="Times New Roman"/>
              </w:rPr>
              <w:t>Rencontre individuelle avec chaque locataire et identification des parcelles sur base des différentes sources de données (plans, références cadastrales si connues, visite de terrain…)</w:t>
            </w:r>
          </w:p>
          <w:p w:rsidR="00D8449A" w:rsidRDefault="00D8449A" w:rsidP="00D8449A">
            <w:pPr>
              <w:contextualSpacing/>
              <w:rPr>
                <w:rFonts w:ascii="Calibri" w:hAnsi="Calibri" w:cs="Times New Roman"/>
              </w:rPr>
            </w:pPr>
            <w:r>
              <w:rPr>
                <w:rFonts w:ascii="Calibri" w:hAnsi="Calibri" w:cs="Times New Roman"/>
              </w:rPr>
              <w:t>Réalisation d’une carte récapitulative</w:t>
            </w:r>
          </w:p>
          <w:p w:rsidR="00D8449A" w:rsidRPr="00915393" w:rsidRDefault="00D8449A" w:rsidP="00D8449A">
            <w:pPr>
              <w:contextualSpacing/>
              <w:rPr>
                <w:rFonts w:ascii="Calibri" w:hAnsi="Calibri" w:cs="Times New Roman"/>
              </w:rPr>
            </w:pPr>
            <w:r>
              <w:rPr>
                <w:rFonts w:ascii="Calibri" w:hAnsi="Calibri" w:cs="Times New Roman"/>
              </w:rPr>
              <w:t>Adaptation des données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r w:rsidR="00D8449A"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D8449A" w:rsidRPr="00915393" w:rsidRDefault="00D8449A" w:rsidP="00D8449A">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bl>
    <w:p w:rsidR="00D8449A" w:rsidRDefault="00D8449A"/>
    <w:p w:rsidR="00D8449A" w:rsidRDefault="00D8449A">
      <w:r>
        <w:br w:type="page"/>
      </w:r>
    </w:p>
    <w:p w:rsidR="003F0C5E" w:rsidRDefault="003F0C5E"/>
    <w:tbl>
      <w:tblPr>
        <w:tblStyle w:val="Grilledutableau1"/>
        <w:tblpPr w:leftFromText="141" w:rightFromText="141" w:vertAnchor="page" w:horzAnchor="margin" w:tblpXSpec="center" w:tblpY="2597"/>
        <w:tblW w:w="10995" w:type="dxa"/>
        <w:tblLayout w:type="fixed"/>
        <w:tblLook w:val="04A0"/>
      </w:tblPr>
      <w:tblGrid>
        <w:gridCol w:w="1528"/>
        <w:gridCol w:w="6950"/>
        <w:gridCol w:w="349"/>
        <w:gridCol w:w="76"/>
        <w:gridCol w:w="90"/>
        <w:gridCol w:w="760"/>
        <w:gridCol w:w="206"/>
        <w:gridCol w:w="1022"/>
        <w:gridCol w:w="14"/>
      </w:tblGrid>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A07A81">
            <w:pPr>
              <w:rPr>
                <w:rFonts w:ascii="Calibri" w:hAnsi="Calibri" w:cs="Times New Roman"/>
              </w:rPr>
            </w:pPr>
            <w:r w:rsidRPr="00915393">
              <w:rPr>
                <w:rFonts w:ascii="Calibri" w:hAnsi="Calibri" w:cs="Times New Roman"/>
              </w:rPr>
              <w:t xml:space="preserve">FICHE ACTION </w:t>
            </w:r>
            <w:r w:rsidR="00FB1184">
              <w:rPr>
                <w:rFonts w:ascii="Calibri" w:hAnsi="Calibri" w:cs="Times New Roman"/>
              </w:rPr>
              <w:t>OS1/OO16/A2/7</w:t>
            </w:r>
            <w:r w:rsidR="00A07A81">
              <w:rPr>
                <w:rFonts w:ascii="Calibri" w:hAnsi="Calibri" w:cs="Times New Roman"/>
              </w:rPr>
              <w:t>4</w:t>
            </w: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D8449A">
            <w:pPr>
              <w:rPr>
                <w:rFonts w:ascii="Calibri" w:hAnsi="Calibri" w:cs="Times New Roman"/>
              </w:rPr>
            </w:pPr>
            <w:r w:rsidRPr="00915393">
              <w:rPr>
                <w:rFonts w:ascii="Calibri" w:hAnsi="Calibri" w:cs="Times New Roman"/>
              </w:rPr>
              <w:t>VOLET EXTERNE DEVELOPPEMENT DES POLITIQUES</w:t>
            </w: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FB1184">
            <w:pPr>
              <w:rPr>
                <w:rFonts w:ascii="Calibri" w:hAnsi="Calibri" w:cs="Times New Roman"/>
                <w:u w:val="single"/>
              </w:rPr>
            </w:pPr>
            <w:r w:rsidRPr="00915393">
              <w:rPr>
                <w:rFonts w:ascii="Calibri" w:hAnsi="Calibri" w:cs="Times New Roman"/>
              </w:rPr>
              <w:t>Domaine </w:t>
            </w:r>
            <w:r>
              <w:rPr>
                <w:rFonts w:ascii="Calibri" w:hAnsi="Calibri" w:cs="Times New Roman"/>
              </w:rPr>
              <w:t>6 : Agriculture -Chasse</w:t>
            </w:r>
          </w:p>
          <w:p w:rsidR="00D8449A" w:rsidRPr="00915393" w:rsidRDefault="00D8449A" w:rsidP="00D8449A">
            <w:pPr>
              <w:rPr>
                <w:rFonts w:ascii="Calibri" w:hAnsi="Calibri" w:cs="Times New Roman"/>
              </w:rPr>
            </w:pP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D8449A">
            <w:pPr>
              <w:rPr>
                <w:rFonts w:ascii="Calibri" w:hAnsi="Calibri" w:cs="Times New Roman"/>
              </w:rPr>
            </w:pPr>
            <w:r>
              <w:rPr>
                <w:rFonts w:ascii="Calibri" w:hAnsi="Calibri" w:cs="Times New Roman"/>
              </w:rPr>
              <w:t>Objectif stratégique</w:t>
            </w:r>
            <w:r w:rsidR="00FB1184">
              <w:rPr>
                <w:rFonts w:ascii="Calibri" w:hAnsi="Calibri" w:cs="Times New Roman"/>
              </w:rPr>
              <w:t xml:space="preserve"> 2</w:t>
            </w:r>
            <w:r>
              <w:rPr>
                <w:rFonts w:ascii="Calibri" w:hAnsi="Calibri" w:cs="Times New Roman"/>
              </w:rPr>
              <w:t> : être</w:t>
            </w:r>
            <w:r w:rsidRPr="00915393">
              <w:rPr>
                <w:rFonts w:ascii="Calibri" w:hAnsi="Calibri" w:cs="Times New Roman"/>
              </w:rPr>
              <w:t xml:space="preserve"> une commune qui assure son développement sans porter préjudice à la qualité de son cadre de vie</w:t>
            </w:r>
          </w:p>
        </w:tc>
      </w:tr>
      <w:tr w:rsidR="00D8449A" w:rsidRPr="00915393" w:rsidTr="00D8449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8449A" w:rsidRPr="00915393" w:rsidRDefault="00D8449A" w:rsidP="00D8449A">
            <w:pPr>
              <w:rPr>
                <w:rFonts w:ascii="Calibri" w:hAnsi="Calibri" w:cs="Times New Roman"/>
              </w:rPr>
            </w:pPr>
            <w:r w:rsidRPr="00915393">
              <w:rPr>
                <w:rFonts w:ascii="Calibri" w:hAnsi="Calibri" w:cs="Times New Roman"/>
              </w:rPr>
              <w:t xml:space="preserve">Objectif opérationnel   </w:t>
            </w:r>
            <w:r>
              <w:t xml:space="preserve">  </w:t>
            </w:r>
            <w:r w:rsidRPr="0027507D">
              <w:rPr>
                <w:rFonts w:ascii="Calibri" w:hAnsi="Calibri" w:cs="Times New Roman"/>
              </w:rPr>
              <w:t>OO</w:t>
            </w:r>
            <w:r w:rsidR="006C5D35">
              <w:rPr>
                <w:rFonts w:ascii="Calibri" w:hAnsi="Calibri" w:cs="Times New Roman"/>
              </w:rPr>
              <w:t>2.</w:t>
            </w:r>
            <w:r w:rsidRPr="0027507D">
              <w:rPr>
                <w:rFonts w:ascii="Calibri" w:hAnsi="Calibri" w:cs="Times New Roman"/>
              </w:rPr>
              <w:t>1</w:t>
            </w:r>
            <w:r w:rsidR="00FB1184">
              <w:rPr>
                <w:rFonts w:ascii="Calibri" w:hAnsi="Calibri" w:cs="Times New Roman"/>
              </w:rPr>
              <w:t>6</w:t>
            </w:r>
            <w:r w:rsidRPr="0027507D">
              <w:rPr>
                <w:rFonts w:ascii="Calibri" w:hAnsi="Calibri" w:cs="Times New Roman"/>
              </w:rPr>
              <w:t xml:space="preserve"> : veiller au maintien des espaces territoriaux destinés à l'agriculture</w:t>
            </w:r>
          </w:p>
        </w:tc>
      </w:tr>
      <w:tr w:rsidR="00D8449A" w:rsidRPr="00915393" w:rsidTr="00D8449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8449A" w:rsidRDefault="00FB1184" w:rsidP="00D8449A">
            <w:pPr>
              <w:rPr>
                <w:rFonts w:ascii="Calibri" w:hAnsi="Calibri" w:cs="Times New Roman"/>
                <w:sz w:val="20"/>
                <w:szCs w:val="20"/>
              </w:rPr>
            </w:pPr>
            <w:r>
              <w:rPr>
                <w:rFonts w:ascii="Calibri" w:hAnsi="Calibri" w:cs="Times New Roman"/>
                <w:sz w:val="20"/>
                <w:szCs w:val="20"/>
              </w:rPr>
              <w:t>Action n°OO16.2</w:t>
            </w:r>
            <w:r w:rsidR="00D8449A" w:rsidRPr="00915393">
              <w:rPr>
                <w:rFonts w:ascii="Calibri" w:hAnsi="Calibri" w:cs="Times New Roman"/>
                <w:sz w:val="20"/>
                <w:szCs w:val="20"/>
              </w:rPr>
              <w:t>.:</w:t>
            </w:r>
          </w:p>
          <w:p w:rsidR="00D8449A" w:rsidRPr="00915393" w:rsidRDefault="00D8449A" w:rsidP="00D8449A">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Renouveler et dynamiser la commission agricole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Default="00D8449A" w:rsidP="00D8449A">
            <w:pPr>
              <w:rPr>
                <w:rFonts w:ascii="Calibri" w:hAnsi="Calibri" w:cs="Times New Roman"/>
              </w:rPr>
            </w:pPr>
            <w:r>
              <w:rPr>
                <w:rFonts w:ascii="Calibri" w:hAnsi="Calibri" w:cs="Times New Roman"/>
              </w:rPr>
              <w:t xml:space="preserve">Environnement – </w:t>
            </w:r>
          </w:p>
          <w:p w:rsidR="00D8449A" w:rsidRPr="00915393" w:rsidRDefault="00D8449A" w:rsidP="00D8449A">
            <w:pPr>
              <w:rPr>
                <w:rFonts w:ascii="Calibri" w:hAnsi="Calibri" w:cs="Times New Roman"/>
              </w:rPr>
            </w:pPr>
            <w:r>
              <w:rPr>
                <w:rFonts w:ascii="Calibri" w:hAnsi="Calibri" w:cs="Times New Roman"/>
              </w:rPr>
              <w:t>Travaux</w:t>
            </w:r>
          </w:p>
        </w:tc>
      </w:tr>
      <w:tr w:rsidR="00D8449A" w:rsidRPr="00915393" w:rsidTr="00D8449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Default="00D8449A" w:rsidP="00D8449A">
            <w:pPr>
              <w:rPr>
                <w:rFonts w:ascii="Calibri" w:hAnsi="Calibri" w:cs="Times New Roman"/>
              </w:rPr>
            </w:pPr>
            <w:r w:rsidRPr="00915393">
              <w:rPr>
                <w:rFonts w:ascii="Calibri" w:hAnsi="Calibri" w:cs="Times New Roman"/>
              </w:rPr>
              <w:t>Nicolas GOBLET</w:t>
            </w:r>
          </w:p>
          <w:p w:rsidR="00D8449A" w:rsidRPr="00915393" w:rsidRDefault="00D8449A" w:rsidP="00D8449A">
            <w:pPr>
              <w:rPr>
                <w:rFonts w:ascii="Calibri" w:hAnsi="Calibri" w:cs="Times New Roman"/>
              </w:rPr>
            </w:pPr>
            <w:r>
              <w:rPr>
                <w:rFonts w:ascii="Calibri" w:hAnsi="Calibri" w:cs="Times New Roman"/>
              </w:rPr>
              <w:t>Laurent PONCELET</w:t>
            </w:r>
          </w:p>
        </w:tc>
      </w:tr>
      <w:tr w:rsidR="00D8449A" w:rsidRPr="00915393" w:rsidTr="00D8449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8449A" w:rsidRPr="00915393" w:rsidRDefault="00D8449A" w:rsidP="00D8449A">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31/12/2015</w:t>
            </w:r>
          </w:p>
        </w:tc>
      </w:tr>
      <w:tr w:rsidR="00D8449A" w:rsidRPr="00915393" w:rsidTr="00D8449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Les agriculteurs</w:t>
            </w:r>
          </w:p>
        </w:tc>
        <w:tc>
          <w:tcPr>
            <w:tcW w:w="2092" w:type="dxa"/>
            <w:gridSpan w:val="5"/>
            <w:tcBorders>
              <w:top w:val="nil"/>
              <w:left w:val="nil"/>
              <w:bottom w:val="nil"/>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r w:rsidR="00D8449A" w:rsidRPr="00915393" w:rsidTr="00D8449A">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w:t>
            </w:r>
          </w:p>
        </w:tc>
      </w:tr>
      <w:tr w:rsidR="00D8449A" w:rsidRPr="00915393" w:rsidTr="00D8449A">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r>
              <w:rPr>
                <w:rFonts w:ascii="Calibri" w:hAnsi="Calibri" w:cs="Times New Roman"/>
              </w:rPr>
              <w:t>/</w:t>
            </w:r>
          </w:p>
        </w:tc>
      </w:tr>
      <w:tr w:rsidR="00D8449A"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D8449A" w:rsidRPr="00915393" w:rsidRDefault="00D8449A" w:rsidP="00D8449A">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r w:rsidR="00D8449A"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p>
          <w:p w:rsidR="00D8449A" w:rsidRPr="00915393" w:rsidRDefault="00D8449A" w:rsidP="00D8449A">
            <w:pPr>
              <w:rPr>
                <w:rFonts w:ascii="Calibri" w:hAnsi="Calibri" w:cs="Times New Roman"/>
              </w:rPr>
            </w:pPr>
            <w:r w:rsidRPr="00915393">
              <w:rPr>
                <w:rFonts w:ascii="Calibri" w:hAnsi="Calibri" w:cs="Times New Roman"/>
              </w:rPr>
              <w:t>Plan de travail :</w:t>
            </w:r>
          </w:p>
          <w:p w:rsidR="00D8449A" w:rsidRPr="00915393" w:rsidRDefault="00D8449A" w:rsidP="00D8449A">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D8449A" w:rsidRPr="00915393" w:rsidRDefault="00D8449A" w:rsidP="00D8449A">
            <w:pPr>
              <w:contextualSpacing/>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r w:rsidR="00D8449A" w:rsidRPr="00915393" w:rsidTr="00D8449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8449A" w:rsidRPr="00915393" w:rsidRDefault="00D8449A" w:rsidP="00D8449A">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D8449A" w:rsidRPr="00915393" w:rsidRDefault="00D8449A" w:rsidP="00D8449A">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D8449A" w:rsidRPr="00915393" w:rsidRDefault="00D8449A" w:rsidP="00D8449A">
            <w:pPr>
              <w:rPr>
                <w:rFonts w:ascii="Calibri" w:hAnsi="Calibri" w:cs="Times New Roman"/>
              </w:rPr>
            </w:pPr>
          </w:p>
        </w:tc>
      </w:tr>
    </w:tbl>
    <w:p w:rsidR="00D8449A" w:rsidRDefault="00D8449A">
      <w:r>
        <w:br w:type="page"/>
      </w:r>
    </w:p>
    <w:p w:rsidR="00D8449A" w:rsidRDefault="00D8449A"/>
    <w:tbl>
      <w:tblPr>
        <w:tblStyle w:val="Grilledutableau"/>
        <w:tblpPr w:leftFromText="141" w:rightFromText="141" w:tblpX="-885" w:tblpY="4071"/>
        <w:tblW w:w="11058" w:type="dxa"/>
        <w:tblLook w:val="04A0"/>
      </w:tblPr>
      <w:tblGrid>
        <w:gridCol w:w="3018"/>
        <w:gridCol w:w="2916"/>
        <w:gridCol w:w="1049"/>
        <w:gridCol w:w="423"/>
        <w:gridCol w:w="3652"/>
      </w:tblGrid>
      <w:tr w:rsidR="00747C91"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47C91" w:rsidRDefault="00747C91" w:rsidP="00660CEA">
            <w:r>
              <w:t>FICHE OO1</w:t>
            </w:r>
          </w:p>
        </w:tc>
      </w:tr>
      <w:tr w:rsidR="00747C91"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47C91" w:rsidRDefault="00747C91" w:rsidP="00660CEA">
            <w:r>
              <w:t xml:space="preserve">VOLET EXTERNE </w:t>
            </w:r>
          </w:p>
        </w:tc>
      </w:tr>
      <w:tr w:rsidR="00747C91"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47C91" w:rsidRDefault="00747C91" w:rsidP="00660CEA">
            <w:r>
              <w:t xml:space="preserve">Domaine 6 : Agriculture - chasse </w:t>
            </w:r>
          </w:p>
        </w:tc>
      </w:tr>
      <w:tr w:rsidR="00747C91"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47C91" w:rsidRDefault="00747C91" w:rsidP="00660CEA">
            <w:r>
              <w:t xml:space="preserve">Objectif stratégique </w:t>
            </w:r>
            <w:r w:rsidRPr="0047095D">
              <w:t>2 : Etre une commune qui assure son développement sans porter préjudice à la qualité de son cadre de vie</w:t>
            </w:r>
          </w:p>
        </w:tc>
      </w:tr>
      <w:tr w:rsidR="00747C91" w:rsidTr="00660CEA">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47C91" w:rsidRDefault="00FB1184" w:rsidP="00660CEA">
            <w:r>
              <w:t xml:space="preserve">Objectif opérationnel </w:t>
            </w:r>
            <w:r w:rsidR="006C5D35">
              <w:t>2.</w:t>
            </w:r>
            <w:r>
              <w:t xml:space="preserve"> 17</w:t>
            </w:r>
            <w:r w:rsidR="00747C91" w:rsidRPr="002D267E">
              <w:t xml:space="preserve"> </w:t>
            </w:r>
            <w:r w:rsidR="00747C91" w:rsidRPr="00524BBC">
              <w:t xml:space="preserve">: </w:t>
            </w:r>
            <w:r w:rsidR="00747C91" w:rsidRPr="00186F25">
              <w:t>favoriser le développement intégré des exploitations agricoles</w:t>
            </w:r>
          </w:p>
        </w:tc>
        <w:tc>
          <w:tcPr>
            <w:tcW w:w="4075" w:type="dxa"/>
            <w:gridSpan w:val="2"/>
            <w:tcBorders>
              <w:top w:val="single" w:sz="4" w:space="0" w:color="auto"/>
              <w:left w:val="single" w:sz="4" w:space="0" w:color="auto"/>
              <w:bottom w:val="single" w:sz="4" w:space="0" w:color="auto"/>
              <w:right w:val="single" w:sz="4" w:space="0" w:color="auto"/>
            </w:tcBorders>
            <w:hideMark/>
          </w:tcPr>
          <w:p w:rsidR="00747C91" w:rsidRDefault="00747C91" w:rsidP="00660CEA">
            <w:r>
              <w:t>Indicateur(s) de résultats :</w:t>
            </w:r>
          </w:p>
        </w:tc>
      </w:tr>
      <w:tr w:rsidR="00747C91" w:rsidTr="00660CEA">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7C91" w:rsidRDefault="00747C91" w:rsidP="00660CEA"/>
        </w:tc>
        <w:tc>
          <w:tcPr>
            <w:tcW w:w="4075" w:type="dxa"/>
            <w:gridSpan w:val="2"/>
            <w:tcBorders>
              <w:top w:val="single" w:sz="4" w:space="0" w:color="auto"/>
              <w:left w:val="single" w:sz="4" w:space="0" w:color="auto"/>
              <w:bottom w:val="single" w:sz="4" w:space="0" w:color="auto"/>
              <w:right w:val="single" w:sz="4" w:space="0" w:color="auto"/>
            </w:tcBorders>
            <w:hideMark/>
          </w:tcPr>
          <w:p w:rsidR="00747C91" w:rsidRDefault="00747C91" w:rsidP="00660CEA">
            <w:r>
              <w:t xml:space="preserve">Priorité : </w:t>
            </w:r>
          </w:p>
        </w:tc>
      </w:tr>
      <w:tr w:rsidR="00747C91" w:rsidTr="00660CEA">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7C91" w:rsidRDefault="00747C91" w:rsidP="00660CEA"/>
        </w:tc>
        <w:tc>
          <w:tcPr>
            <w:tcW w:w="4075" w:type="dxa"/>
            <w:gridSpan w:val="2"/>
            <w:tcBorders>
              <w:top w:val="single" w:sz="4" w:space="0" w:color="auto"/>
              <w:left w:val="single" w:sz="4" w:space="0" w:color="auto"/>
              <w:bottom w:val="single" w:sz="4" w:space="0" w:color="auto"/>
              <w:right w:val="single" w:sz="4" w:space="0" w:color="auto"/>
            </w:tcBorders>
            <w:hideMark/>
          </w:tcPr>
          <w:p w:rsidR="00747C91" w:rsidRDefault="00747C91" w:rsidP="00660CEA">
            <w:r>
              <w:t xml:space="preserve">Échéance : </w:t>
            </w:r>
          </w:p>
        </w:tc>
      </w:tr>
      <w:tr w:rsidR="00747C91"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Responsable</w:t>
            </w:r>
          </w:p>
          <w:p w:rsidR="00747C91" w:rsidRDefault="00747C91" w:rsidP="00660CEA">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Jean HYAT</w:t>
            </w:r>
          </w:p>
        </w:tc>
      </w:tr>
      <w:tr w:rsidR="00747C91"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 xml:space="preserve">Nicolas GOBLET </w:t>
            </w:r>
          </w:p>
        </w:tc>
      </w:tr>
      <w:tr w:rsidR="00747C91"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Service Patrimoine</w:t>
            </w:r>
          </w:p>
        </w:tc>
      </w:tr>
      <w:tr w:rsidR="00747C91"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SPW / INASEP</w:t>
            </w:r>
          </w:p>
        </w:tc>
      </w:tr>
      <w:tr w:rsidR="00747C91"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660CEA">
            <w:r w:rsidRPr="00186F25">
              <w:t xml:space="preserve">   420.000,00 €/an</w:t>
            </w:r>
          </w:p>
        </w:tc>
      </w:tr>
      <w:tr w:rsidR="00747C91" w:rsidTr="00660CEA">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47C91" w:rsidRDefault="00747C91" w:rsidP="00660CE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47C91" w:rsidRDefault="00747C91" w:rsidP="00660CEA">
            <w:r w:rsidRPr="00186F25">
              <w:t>Action 1 : Réfection de diverses voiries agricoles dans l’entité</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47C91" w:rsidRDefault="00747C91" w:rsidP="00660CEA"/>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47C91" w:rsidRDefault="00747C91" w:rsidP="00660CEA"/>
        </w:tc>
      </w:tr>
      <w:tr w:rsidR="00747C91" w:rsidTr="00660CEA">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47C91" w:rsidRDefault="00747C91" w:rsidP="00660CEA">
            <w:r>
              <w:t xml:space="preserve">Commentaires : </w:t>
            </w:r>
          </w:p>
        </w:tc>
      </w:tr>
    </w:tbl>
    <w:p w:rsidR="00747C91" w:rsidRDefault="00747C91"/>
    <w:p w:rsidR="00D8449A" w:rsidRDefault="00D8449A">
      <w:r>
        <w:br w:type="page"/>
      </w:r>
    </w:p>
    <w:p w:rsidR="00747C91" w:rsidRDefault="00747C91"/>
    <w:tbl>
      <w:tblPr>
        <w:tblStyle w:val="Grilledutableau"/>
        <w:tblW w:w="11058" w:type="dxa"/>
        <w:tblInd w:w="-885" w:type="dxa"/>
        <w:tblLook w:val="04A0"/>
      </w:tblPr>
      <w:tblGrid>
        <w:gridCol w:w="2447"/>
        <w:gridCol w:w="2297"/>
        <w:gridCol w:w="446"/>
        <w:gridCol w:w="26"/>
        <w:gridCol w:w="1459"/>
        <w:gridCol w:w="4383"/>
      </w:tblGrid>
      <w:tr w:rsidR="00747C91" w:rsidTr="00660CEA">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C91" w:rsidRDefault="00747C91" w:rsidP="00A07A81">
            <w:r>
              <w:t>FICHE ACTION</w:t>
            </w:r>
            <w:r w:rsidR="00FB1184">
              <w:t xml:space="preserve"> OS2/OO17/A1/7</w:t>
            </w:r>
            <w:r w:rsidR="00A07A81">
              <w:t>5</w:t>
            </w:r>
          </w:p>
        </w:tc>
      </w:tr>
      <w:tr w:rsidR="00747C91" w:rsidTr="00660CEA">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C91" w:rsidRDefault="00747C91" w:rsidP="00F62D4B">
            <w:r>
              <w:t xml:space="preserve">VOLET EXTERNE DEVELOPPEMENT DES POLITIQUES </w:t>
            </w:r>
          </w:p>
        </w:tc>
      </w:tr>
      <w:tr w:rsidR="00747C91" w:rsidTr="00660CEA">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C91" w:rsidRDefault="00747C91" w:rsidP="00F62D4B">
            <w:r>
              <w:t>Domaine : Agriculture</w:t>
            </w:r>
          </w:p>
        </w:tc>
      </w:tr>
      <w:tr w:rsidR="00747C91" w:rsidTr="00660CEA">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C91" w:rsidRDefault="00747C91" w:rsidP="00F62D4B">
            <w:r>
              <w:t>Objectif stratégique 2 : Etre une commune qui assure son développement sans porter préjudice à la qualité de son cadre de vie</w:t>
            </w:r>
          </w:p>
        </w:tc>
      </w:tr>
      <w:tr w:rsidR="00747C91" w:rsidTr="00660CEA">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7C91" w:rsidRDefault="00747C91" w:rsidP="00F62D4B">
            <w:r>
              <w:t xml:space="preserve">Objectif </w:t>
            </w:r>
            <w:r w:rsidR="006C5D35">
              <w:rPr>
                <w:shd w:val="clear" w:color="auto" w:fill="DBE5F1" w:themeFill="accent1" w:themeFillTint="33"/>
              </w:rPr>
              <w:t>opérationnel  2.17</w:t>
            </w:r>
            <w:r w:rsidRPr="00747C91">
              <w:rPr>
                <w:shd w:val="clear" w:color="auto" w:fill="DBE5F1" w:themeFill="accent1" w:themeFillTint="33"/>
              </w:rPr>
              <w:t xml:space="preserve"> :  favoriser</w:t>
            </w:r>
            <w:r>
              <w:t xml:space="preserve"> le développement intégré des exploitations agricoles</w:t>
            </w:r>
          </w:p>
        </w:tc>
      </w:tr>
      <w:tr w:rsidR="00747C91" w:rsidTr="00660CEA">
        <w:trPr>
          <w:trHeight w:val="375"/>
        </w:trPr>
        <w:tc>
          <w:tcPr>
            <w:tcW w:w="24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47C91" w:rsidRDefault="00747C91" w:rsidP="00F62D4B">
            <w:r>
              <w:t>Action n° 1 :</w:t>
            </w:r>
          </w:p>
        </w:tc>
        <w:tc>
          <w:tcPr>
            <w:tcW w:w="2743"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47C91" w:rsidRDefault="00747C91" w:rsidP="00F62D4B">
            <w:r>
              <w:t>Réfection de diverses voiries agricoles dans l’entité</w:t>
            </w:r>
          </w:p>
        </w:tc>
        <w:tc>
          <w:tcPr>
            <w:tcW w:w="14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Service(s) :</w:t>
            </w:r>
          </w:p>
        </w:tc>
        <w:tc>
          <w:tcPr>
            <w:tcW w:w="43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 xml:space="preserve">Travaux </w:t>
            </w:r>
          </w:p>
        </w:tc>
      </w:tr>
      <w:tr w:rsidR="00747C91" w:rsidTr="00660CEA">
        <w:trPr>
          <w:trHeight w:val="405"/>
        </w:trPr>
        <w:tc>
          <w:tcPr>
            <w:tcW w:w="244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47C91" w:rsidRDefault="00747C91" w:rsidP="00F62D4B"/>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47C91" w:rsidRDefault="00747C91" w:rsidP="00F62D4B"/>
        </w:tc>
        <w:tc>
          <w:tcPr>
            <w:tcW w:w="14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Agent(s) traitant(s) :</w:t>
            </w:r>
          </w:p>
        </w:tc>
        <w:tc>
          <w:tcPr>
            <w:tcW w:w="43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André CUGNON</w:t>
            </w:r>
          </w:p>
          <w:p w:rsidR="00747C91" w:rsidRDefault="00747C91" w:rsidP="00F62D4B">
            <w:r>
              <w:t>Employé d’administration</w:t>
            </w:r>
          </w:p>
        </w:tc>
      </w:tr>
      <w:tr w:rsidR="00747C91" w:rsidTr="00660CEA">
        <w:trPr>
          <w:trHeight w:val="420"/>
        </w:trPr>
        <w:tc>
          <w:tcPr>
            <w:tcW w:w="244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47C91" w:rsidRDefault="00747C91" w:rsidP="00F62D4B"/>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47C91" w:rsidRDefault="00747C91" w:rsidP="00F62D4B"/>
        </w:tc>
        <w:tc>
          <w:tcPr>
            <w:tcW w:w="14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Échéance :</w:t>
            </w:r>
          </w:p>
        </w:tc>
        <w:tc>
          <w:tcPr>
            <w:tcW w:w="43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tc>
      </w:tr>
      <w:tr w:rsidR="00747C91" w:rsidTr="00660CEA">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Partenaires :</w:t>
            </w:r>
          </w:p>
        </w:tc>
        <w:tc>
          <w:tcPr>
            <w:tcW w:w="8611"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747C91" w:rsidRDefault="00747C91" w:rsidP="00F62D4B">
            <w:r>
              <w:t>SPW - Inasep</w:t>
            </w:r>
          </w:p>
        </w:tc>
      </w:tr>
      <w:tr w:rsidR="00747C91" w:rsidTr="00660CEA">
        <w:trPr>
          <w:trHeight w:val="438"/>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 xml:space="preserve">Budget estimé : </w:t>
            </w:r>
          </w:p>
        </w:tc>
        <w:tc>
          <w:tcPr>
            <w:tcW w:w="8611"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 xml:space="preserve">   420.000,00 €/an</w:t>
            </w:r>
          </w:p>
        </w:tc>
      </w:tr>
      <w:tr w:rsidR="00747C91" w:rsidTr="00660CEA">
        <w:trPr>
          <w:trHeight w:val="7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Mode de financement :</w:t>
            </w:r>
          </w:p>
        </w:tc>
        <w:tc>
          <w:tcPr>
            <w:tcW w:w="8611"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747C91" w:rsidRDefault="00747C91" w:rsidP="00F62D4B">
            <w:r>
              <w:t xml:space="preserve">Budget extraordinaire – Article : </w:t>
            </w:r>
          </w:p>
          <w:p w:rsidR="00747C91" w:rsidRDefault="00747C91" w:rsidP="00F62D4B">
            <w:r>
              <w:t>Fonds propres et subvention SPW (60 %)</w:t>
            </w:r>
          </w:p>
        </w:tc>
      </w:tr>
      <w:tr w:rsidR="00747C91" w:rsidTr="00660CEA">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Indicateur d’avancement :</w:t>
            </w:r>
          </w:p>
        </w:tc>
        <w:tc>
          <w:tcPr>
            <w:tcW w:w="2297"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747C91" w:rsidRDefault="00747C91" w:rsidP="00F62D4B"/>
        </w:tc>
        <w:tc>
          <w:tcPr>
            <w:tcW w:w="47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747C91" w:rsidRDefault="00747C91" w:rsidP="00F62D4B"/>
        </w:tc>
        <w:tc>
          <w:tcPr>
            <w:tcW w:w="145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747C91" w:rsidRDefault="00747C91" w:rsidP="00F62D4B">
            <w:r>
              <w:t>Indice de santé :</w:t>
            </w:r>
          </w:p>
        </w:tc>
        <w:tc>
          <w:tcPr>
            <w:tcW w:w="43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747C91" w:rsidRDefault="00747C91" w:rsidP="00F62D4B"/>
        </w:tc>
      </w:tr>
      <w:tr w:rsidR="00747C91" w:rsidTr="00660CEA">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47C91" w:rsidRDefault="00747C91" w:rsidP="00F62D4B"/>
          <w:p w:rsidR="00747C91" w:rsidRDefault="00747C91" w:rsidP="00F62D4B"/>
          <w:p w:rsidR="00747C91" w:rsidRDefault="00747C91" w:rsidP="00F62D4B">
            <w:r>
              <w:t>Plan de travail :</w:t>
            </w:r>
          </w:p>
          <w:p w:rsidR="00747C91" w:rsidRDefault="00747C91" w:rsidP="00F62D4B"/>
          <w:p w:rsidR="00747C91" w:rsidRDefault="00747C91" w:rsidP="00F62D4B"/>
        </w:tc>
        <w:tc>
          <w:tcPr>
            <w:tcW w:w="8611"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47C91" w:rsidRDefault="00747C91" w:rsidP="00F62D4B">
            <w:r>
              <w:t>- Etablissement du projet par l’INASEP</w:t>
            </w:r>
          </w:p>
          <w:p w:rsidR="00747C91" w:rsidRDefault="00747C91" w:rsidP="00F62D4B">
            <w:r>
              <w:t>- Introduction de la demande de subvention auprès du SPW</w:t>
            </w:r>
          </w:p>
          <w:p w:rsidR="00747C91" w:rsidRDefault="00747C91" w:rsidP="00F62D4B">
            <w:r>
              <w:t>- Mise en adjudication (marché de travaux)</w:t>
            </w:r>
          </w:p>
          <w:p w:rsidR="00747C91" w:rsidRDefault="00747C91" w:rsidP="00F62D4B">
            <w:r>
              <w:t>- Désignation de l’adjudicataire</w:t>
            </w:r>
          </w:p>
          <w:p w:rsidR="00747C91" w:rsidRDefault="00747C91" w:rsidP="00F62D4B">
            <w:r>
              <w:t>- Approbation tutelle</w:t>
            </w:r>
          </w:p>
          <w:p w:rsidR="00747C91" w:rsidRDefault="00747C91" w:rsidP="00F62D4B">
            <w:r>
              <w:t>- Réalisation des travaux</w:t>
            </w:r>
          </w:p>
        </w:tc>
      </w:tr>
      <w:tr w:rsidR="00747C91" w:rsidTr="00660CEA">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47C91" w:rsidRDefault="00747C91" w:rsidP="00F62D4B">
            <w:r>
              <w:t>Commentaires :</w:t>
            </w:r>
          </w:p>
        </w:tc>
        <w:tc>
          <w:tcPr>
            <w:tcW w:w="2297"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747C91" w:rsidRDefault="00747C91" w:rsidP="00F62D4B"/>
        </w:tc>
        <w:tc>
          <w:tcPr>
            <w:tcW w:w="6314"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747C91" w:rsidRDefault="00747C91" w:rsidP="00F62D4B"/>
        </w:tc>
      </w:tr>
    </w:tbl>
    <w:p w:rsidR="00747C91" w:rsidRDefault="00747C91"/>
    <w:p w:rsidR="00747C91" w:rsidRDefault="00747C91"/>
    <w:p w:rsidR="00747C91" w:rsidRDefault="00747C91">
      <w:r>
        <w:br w:type="page"/>
      </w:r>
    </w:p>
    <w:p w:rsidR="007D266C" w:rsidRDefault="007D266C"/>
    <w:tbl>
      <w:tblPr>
        <w:tblStyle w:val="Grilledutableau"/>
        <w:tblpPr w:leftFromText="141" w:rightFromText="141" w:tblpX="-885" w:tblpY="4868"/>
        <w:tblW w:w="11058" w:type="dxa"/>
        <w:tblLook w:val="04A0"/>
      </w:tblPr>
      <w:tblGrid>
        <w:gridCol w:w="3018"/>
        <w:gridCol w:w="2916"/>
        <w:gridCol w:w="1049"/>
        <w:gridCol w:w="423"/>
        <w:gridCol w:w="3652"/>
      </w:tblGrid>
      <w:tr w:rsidR="00D273EA"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3EA" w:rsidRDefault="00D273EA" w:rsidP="00660CEA">
            <w:r>
              <w:t>FICHE OO1</w:t>
            </w:r>
          </w:p>
        </w:tc>
      </w:tr>
      <w:tr w:rsidR="00D273EA"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3EA" w:rsidRDefault="00D273EA" w:rsidP="00660CEA">
            <w:r>
              <w:t xml:space="preserve">VOLET EXTERNE </w:t>
            </w:r>
          </w:p>
        </w:tc>
      </w:tr>
      <w:tr w:rsidR="00D273EA"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3EA" w:rsidRDefault="00D273EA" w:rsidP="00660CEA">
            <w:r>
              <w:t xml:space="preserve">Domaine 6 : Agriculture - chasse </w:t>
            </w:r>
          </w:p>
        </w:tc>
      </w:tr>
      <w:tr w:rsidR="00D273EA" w:rsidTr="00660CEA">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3EA" w:rsidRDefault="00D273EA" w:rsidP="00660CEA">
            <w:r>
              <w:t xml:space="preserve">Objectif stratégique </w:t>
            </w:r>
            <w:r w:rsidRPr="0047095D">
              <w:t>2 : Etre une commune qui assure son développement sans porter préjudice à la qualité de son cadre de vie</w:t>
            </w:r>
          </w:p>
        </w:tc>
      </w:tr>
      <w:tr w:rsidR="00D273EA" w:rsidTr="00660CEA">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3EA" w:rsidRDefault="00F42263" w:rsidP="00660CEA">
            <w:r>
              <w:t xml:space="preserve">Objectif opérationnel  </w:t>
            </w:r>
            <w:r w:rsidR="006C5D35">
              <w:t>2.</w:t>
            </w:r>
            <w:r>
              <w:t>18</w:t>
            </w:r>
            <w:r w:rsidR="00D273EA" w:rsidRPr="002D267E">
              <w:t xml:space="preserve"> </w:t>
            </w:r>
            <w:r w:rsidR="00D273EA" w:rsidRPr="00524BBC">
              <w:t xml:space="preserve">: </w:t>
            </w:r>
            <w:r w:rsidR="00D273EA" w:rsidRPr="00C76016">
              <w:t>assurer une bonne gestion des territoires de chasse</w:t>
            </w:r>
          </w:p>
        </w:tc>
        <w:tc>
          <w:tcPr>
            <w:tcW w:w="4075" w:type="dxa"/>
            <w:gridSpan w:val="2"/>
            <w:tcBorders>
              <w:top w:val="single" w:sz="4" w:space="0" w:color="auto"/>
              <w:left w:val="single" w:sz="4" w:space="0" w:color="auto"/>
              <w:bottom w:val="single" w:sz="4" w:space="0" w:color="auto"/>
              <w:right w:val="single" w:sz="4" w:space="0" w:color="auto"/>
            </w:tcBorders>
            <w:hideMark/>
          </w:tcPr>
          <w:p w:rsidR="00D273EA" w:rsidRDefault="00D273EA" w:rsidP="00660CEA">
            <w:r>
              <w:t>Indicateur(s) de résultats :</w:t>
            </w:r>
          </w:p>
        </w:tc>
      </w:tr>
      <w:tr w:rsidR="00D273EA" w:rsidTr="00660CEA">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73EA" w:rsidRDefault="00D273EA" w:rsidP="00660CEA"/>
        </w:tc>
        <w:tc>
          <w:tcPr>
            <w:tcW w:w="4075" w:type="dxa"/>
            <w:gridSpan w:val="2"/>
            <w:tcBorders>
              <w:top w:val="single" w:sz="4" w:space="0" w:color="auto"/>
              <w:left w:val="single" w:sz="4" w:space="0" w:color="auto"/>
              <w:bottom w:val="single" w:sz="4" w:space="0" w:color="auto"/>
              <w:right w:val="single" w:sz="4" w:space="0" w:color="auto"/>
            </w:tcBorders>
            <w:hideMark/>
          </w:tcPr>
          <w:p w:rsidR="00D273EA" w:rsidRDefault="00D273EA" w:rsidP="00660CEA">
            <w:r>
              <w:t xml:space="preserve">Priorité : </w:t>
            </w:r>
          </w:p>
        </w:tc>
      </w:tr>
      <w:tr w:rsidR="00D273EA" w:rsidTr="00660CEA">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273EA" w:rsidRDefault="00D273EA" w:rsidP="00660CEA"/>
        </w:tc>
        <w:tc>
          <w:tcPr>
            <w:tcW w:w="4075" w:type="dxa"/>
            <w:gridSpan w:val="2"/>
            <w:tcBorders>
              <w:top w:val="single" w:sz="4" w:space="0" w:color="auto"/>
              <w:left w:val="single" w:sz="4" w:space="0" w:color="auto"/>
              <w:bottom w:val="single" w:sz="4" w:space="0" w:color="auto"/>
              <w:right w:val="single" w:sz="4" w:space="0" w:color="auto"/>
            </w:tcBorders>
            <w:hideMark/>
          </w:tcPr>
          <w:p w:rsidR="00D273EA" w:rsidRDefault="00D273EA" w:rsidP="00660CEA">
            <w:r>
              <w:t xml:space="preserve">Échéance : </w:t>
            </w:r>
          </w:p>
        </w:tc>
      </w:tr>
      <w:tr w:rsidR="00D273E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Responsable</w:t>
            </w:r>
          </w:p>
          <w:p w:rsidR="00D273EA" w:rsidRDefault="00D273EA" w:rsidP="00660CEA">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Didier ROUARD</w:t>
            </w:r>
          </w:p>
        </w:tc>
      </w:tr>
      <w:tr w:rsidR="00D273E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 xml:space="preserve">André CUGNON </w:t>
            </w:r>
          </w:p>
        </w:tc>
      </w:tr>
      <w:tr w:rsidR="00D273E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Service Patrimoine</w:t>
            </w:r>
          </w:p>
        </w:tc>
      </w:tr>
      <w:tr w:rsidR="00D273E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73EA" w:rsidRDefault="00D273EA" w:rsidP="00660CEA">
            <w:r>
              <w:t>DNF</w:t>
            </w:r>
          </w:p>
          <w:p w:rsidR="00D273EA" w:rsidRDefault="00D273EA" w:rsidP="00660CEA">
            <w:r>
              <w:t>Commission de chasse</w:t>
            </w:r>
          </w:p>
        </w:tc>
      </w:tr>
      <w:tr w:rsidR="00D273EA" w:rsidTr="00660CE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273EA" w:rsidRDefault="00D273EA" w:rsidP="00660CEA">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73EA" w:rsidRDefault="00D273EA" w:rsidP="00660CEA"/>
        </w:tc>
      </w:tr>
      <w:tr w:rsidR="00D273EA" w:rsidTr="00660CEA">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273EA" w:rsidRDefault="00D273EA" w:rsidP="00660CE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273EA" w:rsidRDefault="00D273EA" w:rsidP="00660CEA">
            <w:r w:rsidRPr="00C76016">
              <w:t>Action 1 : Gestion des baux de chasse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D273EA" w:rsidRDefault="00D273EA" w:rsidP="00660CEA"/>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273EA" w:rsidRDefault="00D273EA" w:rsidP="00660CEA"/>
        </w:tc>
      </w:tr>
      <w:tr w:rsidR="00D273EA" w:rsidTr="00660CEA">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D273EA" w:rsidRDefault="00D273EA" w:rsidP="00660CEA">
            <w:r>
              <w:t xml:space="preserve">Commentaires : </w:t>
            </w:r>
          </w:p>
        </w:tc>
      </w:tr>
    </w:tbl>
    <w:p w:rsidR="007D266C" w:rsidRDefault="007D266C"/>
    <w:p w:rsidR="007D266C" w:rsidRDefault="007D266C">
      <w:r>
        <w:br w:type="page"/>
      </w:r>
    </w:p>
    <w:p w:rsidR="007D266C" w:rsidRDefault="007D266C"/>
    <w:tbl>
      <w:tblPr>
        <w:tblStyle w:val="Grilledutableau"/>
        <w:tblW w:w="10916" w:type="dxa"/>
        <w:tblInd w:w="-885" w:type="dxa"/>
        <w:tblLook w:val="04A0"/>
      </w:tblPr>
      <w:tblGrid>
        <w:gridCol w:w="2446"/>
        <w:gridCol w:w="2319"/>
        <w:gridCol w:w="460"/>
        <w:gridCol w:w="26"/>
        <w:gridCol w:w="1474"/>
        <w:gridCol w:w="4191"/>
      </w:tblGrid>
      <w:tr w:rsidR="00D273EA" w:rsidTr="00660CEA">
        <w:tc>
          <w:tcPr>
            <w:tcW w:w="10916" w:type="dxa"/>
            <w:gridSpan w:val="6"/>
            <w:shd w:val="clear" w:color="auto" w:fill="C6D9F1" w:themeFill="text2" w:themeFillTint="33"/>
          </w:tcPr>
          <w:p w:rsidR="00D273EA" w:rsidRDefault="00D273EA" w:rsidP="00A07A81">
            <w:r>
              <w:t>FICHE ACTION</w:t>
            </w:r>
            <w:r w:rsidR="00061CCC">
              <w:t xml:space="preserve"> OS2/OO18/A1/7</w:t>
            </w:r>
            <w:r w:rsidR="00A07A81">
              <w:t>6</w:t>
            </w:r>
          </w:p>
        </w:tc>
      </w:tr>
      <w:tr w:rsidR="00D273EA" w:rsidTr="00660CEA">
        <w:tc>
          <w:tcPr>
            <w:tcW w:w="10916" w:type="dxa"/>
            <w:gridSpan w:val="6"/>
            <w:shd w:val="clear" w:color="auto" w:fill="C6D9F1" w:themeFill="text2" w:themeFillTint="33"/>
          </w:tcPr>
          <w:p w:rsidR="00D273EA" w:rsidRDefault="00A07A81" w:rsidP="00F62D4B">
            <w:r>
              <w:t>VOLET EXTERNE</w:t>
            </w:r>
          </w:p>
        </w:tc>
      </w:tr>
      <w:tr w:rsidR="00D273EA" w:rsidTr="00660CEA">
        <w:tc>
          <w:tcPr>
            <w:tcW w:w="10916" w:type="dxa"/>
            <w:gridSpan w:val="6"/>
            <w:shd w:val="clear" w:color="auto" w:fill="C6D9F1" w:themeFill="text2" w:themeFillTint="33"/>
          </w:tcPr>
          <w:p w:rsidR="00D273EA" w:rsidRDefault="00D273EA" w:rsidP="00F62D4B">
            <w:r>
              <w:t>Domaine : Agriculture / Chasse</w:t>
            </w:r>
          </w:p>
        </w:tc>
      </w:tr>
      <w:tr w:rsidR="00D273EA" w:rsidTr="00660CEA">
        <w:tc>
          <w:tcPr>
            <w:tcW w:w="10916" w:type="dxa"/>
            <w:gridSpan w:val="6"/>
            <w:shd w:val="clear" w:color="auto" w:fill="C6D9F1" w:themeFill="text2" w:themeFillTint="33"/>
          </w:tcPr>
          <w:p w:rsidR="00D273EA" w:rsidRDefault="00D273EA" w:rsidP="00F62D4B">
            <w:r>
              <w:t>Objectif stratégique   2 : Etre une commune qui assure son développement sans porter préjudice à la qualité de son cadre de vie</w:t>
            </w:r>
          </w:p>
        </w:tc>
      </w:tr>
      <w:tr w:rsidR="00D273EA" w:rsidTr="00660CEA">
        <w:tc>
          <w:tcPr>
            <w:tcW w:w="10916" w:type="dxa"/>
            <w:gridSpan w:val="6"/>
            <w:shd w:val="clear" w:color="auto" w:fill="C6D9F1" w:themeFill="text2" w:themeFillTint="33"/>
          </w:tcPr>
          <w:p w:rsidR="00D273EA" w:rsidRDefault="00F42263" w:rsidP="00F62D4B">
            <w:r>
              <w:t xml:space="preserve">Objectif opérationnel </w:t>
            </w:r>
            <w:r w:rsidR="006C5D35">
              <w:t>2.</w:t>
            </w:r>
            <w:r>
              <w:t xml:space="preserve">18 </w:t>
            </w:r>
            <w:r w:rsidR="00D273EA">
              <w:t> : assurer une bonne gestion des territoires de chasse</w:t>
            </w:r>
          </w:p>
        </w:tc>
      </w:tr>
      <w:tr w:rsidR="00D273EA" w:rsidTr="00660CEA">
        <w:tblPrEx>
          <w:tblCellMar>
            <w:left w:w="70" w:type="dxa"/>
            <w:right w:w="70" w:type="dxa"/>
          </w:tblCellMar>
          <w:tblLook w:val="0000"/>
        </w:tblPrEx>
        <w:trPr>
          <w:trHeight w:val="375"/>
        </w:trPr>
        <w:tc>
          <w:tcPr>
            <w:tcW w:w="2446" w:type="dxa"/>
            <w:vMerge w:val="restart"/>
            <w:shd w:val="clear" w:color="auto" w:fill="F2DBDB" w:themeFill="accent2" w:themeFillTint="33"/>
          </w:tcPr>
          <w:p w:rsidR="00D273EA" w:rsidRDefault="00F42263" w:rsidP="00F42263">
            <w:r>
              <w:t>Action OO18.1</w:t>
            </w:r>
            <w:r w:rsidR="00D273EA">
              <w:t> :</w:t>
            </w:r>
          </w:p>
        </w:tc>
        <w:tc>
          <w:tcPr>
            <w:tcW w:w="2779" w:type="dxa"/>
            <w:gridSpan w:val="2"/>
            <w:vMerge w:val="restart"/>
            <w:shd w:val="clear" w:color="auto" w:fill="F2DBDB" w:themeFill="accent2" w:themeFillTint="33"/>
          </w:tcPr>
          <w:p w:rsidR="00D273EA" w:rsidRDefault="00D273EA" w:rsidP="00F62D4B">
            <w:r>
              <w:t>Gestion des baux de chasse</w:t>
            </w:r>
          </w:p>
        </w:tc>
        <w:tc>
          <w:tcPr>
            <w:tcW w:w="1500" w:type="dxa"/>
            <w:gridSpan w:val="2"/>
            <w:shd w:val="clear" w:color="auto" w:fill="auto"/>
          </w:tcPr>
          <w:p w:rsidR="00D273EA" w:rsidRDefault="00D273EA" w:rsidP="00F62D4B">
            <w:r>
              <w:t>Service(s) :</w:t>
            </w:r>
          </w:p>
        </w:tc>
        <w:tc>
          <w:tcPr>
            <w:tcW w:w="4191" w:type="dxa"/>
            <w:shd w:val="clear" w:color="auto" w:fill="auto"/>
          </w:tcPr>
          <w:p w:rsidR="00D273EA" w:rsidRDefault="00D273EA" w:rsidP="00F62D4B">
            <w:r>
              <w:t>Service patrimoine - DG</w:t>
            </w:r>
          </w:p>
        </w:tc>
      </w:tr>
      <w:tr w:rsidR="00D273EA" w:rsidTr="00660CEA">
        <w:tblPrEx>
          <w:tblCellMar>
            <w:left w:w="70" w:type="dxa"/>
            <w:right w:w="70" w:type="dxa"/>
          </w:tblCellMar>
          <w:tblLook w:val="0000"/>
        </w:tblPrEx>
        <w:trPr>
          <w:trHeight w:val="405"/>
        </w:trPr>
        <w:tc>
          <w:tcPr>
            <w:tcW w:w="2446" w:type="dxa"/>
            <w:vMerge/>
            <w:shd w:val="clear" w:color="auto" w:fill="F2DBDB" w:themeFill="accent2" w:themeFillTint="33"/>
          </w:tcPr>
          <w:p w:rsidR="00D273EA" w:rsidRDefault="00D273EA" w:rsidP="00F62D4B"/>
        </w:tc>
        <w:tc>
          <w:tcPr>
            <w:tcW w:w="2779" w:type="dxa"/>
            <w:gridSpan w:val="2"/>
            <w:vMerge/>
            <w:shd w:val="clear" w:color="auto" w:fill="F2DBDB" w:themeFill="accent2" w:themeFillTint="33"/>
          </w:tcPr>
          <w:p w:rsidR="00D273EA" w:rsidRDefault="00D273EA" w:rsidP="00F62D4B"/>
        </w:tc>
        <w:tc>
          <w:tcPr>
            <w:tcW w:w="1500" w:type="dxa"/>
            <w:gridSpan w:val="2"/>
            <w:shd w:val="clear" w:color="auto" w:fill="auto"/>
          </w:tcPr>
          <w:p w:rsidR="00D273EA" w:rsidRDefault="00D273EA" w:rsidP="00F62D4B">
            <w:r>
              <w:t>Agent(s) traitant(s) :</w:t>
            </w:r>
          </w:p>
        </w:tc>
        <w:tc>
          <w:tcPr>
            <w:tcW w:w="4191" w:type="dxa"/>
            <w:shd w:val="clear" w:color="auto" w:fill="auto"/>
          </w:tcPr>
          <w:p w:rsidR="00D273EA" w:rsidRDefault="00D273EA" w:rsidP="00F62D4B">
            <w:r>
              <w:t xml:space="preserve">André Cugnon </w:t>
            </w:r>
          </w:p>
          <w:p w:rsidR="00D273EA" w:rsidRDefault="00D273EA" w:rsidP="00F62D4B">
            <w:r>
              <w:t>Séverine Rucquoy</w:t>
            </w:r>
          </w:p>
        </w:tc>
      </w:tr>
      <w:tr w:rsidR="00D273EA" w:rsidTr="00660CEA">
        <w:tblPrEx>
          <w:tblCellMar>
            <w:left w:w="70" w:type="dxa"/>
            <w:right w:w="70" w:type="dxa"/>
          </w:tblCellMar>
          <w:tblLook w:val="0000"/>
        </w:tblPrEx>
        <w:trPr>
          <w:trHeight w:val="420"/>
        </w:trPr>
        <w:tc>
          <w:tcPr>
            <w:tcW w:w="2446" w:type="dxa"/>
            <w:vMerge/>
            <w:shd w:val="clear" w:color="auto" w:fill="F2DBDB" w:themeFill="accent2" w:themeFillTint="33"/>
          </w:tcPr>
          <w:p w:rsidR="00D273EA" w:rsidRDefault="00D273EA" w:rsidP="00F62D4B"/>
        </w:tc>
        <w:tc>
          <w:tcPr>
            <w:tcW w:w="2779" w:type="dxa"/>
            <w:gridSpan w:val="2"/>
            <w:vMerge/>
            <w:shd w:val="clear" w:color="auto" w:fill="F2DBDB" w:themeFill="accent2" w:themeFillTint="33"/>
          </w:tcPr>
          <w:p w:rsidR="00D273EA" w:rsidRDefault="00D273EA" w:rsidP="00F62D4B"/>
        </w:tc>
        <w:tc>
          <w:tcPr>
            <w:tcW w:w="1500" w:type="dxa"/>
            <w:gridSpan w:val="2"/>
            <w:shd w:val="clear" w:color="auto" w:fill="auto"/>
          </w:tcPr>
          <w:p w:rsidR="00D273EA" w:rsidRDefault="00D273EA" w:rsidP="00F62D4B">
            <w:r>
              <w:t>Échéance :</w:t>
            </w:r>
          </w:p>
        </w:tc>
        <w:tc>
          <w:tcPr>
            <w:tcW w:w="4191" w:type="dxa"/>
            <w:shd w:val="clear" w:color="auto" w:fill="auto"/>
          </w:tcPr>
          <w:p w:rsidR="00D273EA" w:rsidRDefault="00D273EA" w:rsidP="00F62D4B">
            <w:r>
              <w:t>Mars 2015</w:t>
            </w:r>
          </w:p>
        </w:tc>
      </w:tr>
      <w:tr w:rsidR="00D273EA"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273EA" w:rsidRDefault="00D273EA" w:rsidP="00F62D4B">
            <w:r>
              <w:t>Partenaires :</w:t>
            </w:r>
          </w:p>
        </w:tc>
        <w:tc>
          <w:tcPr>
            <w:tcW w:w="8470" w:type="dxa"/>
            <w:gridSpan w:val="5"/>
            <w:tcBorders>
              <w:left w:val="single" w:sz="4" w:space="0" w:color="auto"/>
              <w:right w:val="single" w:sz="4" w:space="0" w:color="auto"/>
            </w:tcBorders>
          </w:tcPr>
          <w:p w:rsidR="00D273EA" w:rsidRDefault="00D273EA" w:rsidP="00F62D4B">
            <w:r>
              <w:t xml:space="preserve">     DNF</w:t>
            </w:r>
          </w:p>
          <w:p w:rsidR="00D273EA" w:rsidRDefault="00D273EA" w:rsidP="00F62D4B">
            <w:r>
              <w:t xml:space="preserve">     Commission de chasse</w:t>
            </w:r>
          </w:p>
        </w:tc>
      </w:tr>
      <w:tr w:rsidR="00D273EA"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273EA" w:rsidRDefault="00D273EA" w:rsidP="00F62D4B">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Pr>
          <w:p w:rsidR="00D273EA" w:rsidRDefault="00D273EA" w:rsidP="00F62D4B">
            <w:r>
              <w:t xml:space="preserve">     néant</w:t>
            </w:r>
          </w:p>
        </w:tc>
      </w:tr>
      <w:tr w:rsidR="00D273EA"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273EA" w:rsidRDefault="00D273EA" w:rsidP="00F62D4B">
            <w:r>
              <w:t>Mode de financement :</w:t>
            </w:r>
          </w:p>
        </w:tc>
        <w:tc>
          <w:tcPr>
            <w:tcW w:w="8470" w:type="dxa"/>
            <w:gridSpan w:val="5"/>
            <w:tcBorders>
              <w:top w:val="single" w:sz="4" w:space="0" w:color="auto"/>
              <w:left w:val="single" w:sz="4" w:space="0" w:color="auto"/>
              <w:right w:val="single" w:sz="4" w:space="0" w:color="auto"/>
            </w:tcBorders>
          </w:tcPr>
          <w:p w:rsidR="00D273EA" w:rsidRDefault="00D273EA" w:rsidP="00F62D4B">
            <w:r>
              <w:t xml:space="preserve">     néant</w:t>
            </w:r>
          </w:p>
        </w:tc>
      </w:tr>
      <w:tr w:rsidR="00D273EA"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273EA" w:rsidRDefault="00D273EA" w:rsidP="00F62D4B">
            <w:r>
              <w:t>Indicateur d’avancement :</w:t>
            </w:r>
          </w:p>
        </w:tc>
        <w:tc>
          <w:tcPr>
            <w:tcW w:w="2319" w:type="dxa"/>
            <w:tcBorders>
              <w:top w:val="single" w:sz="4" w:space="0" w:color="auto"/>
              <w:left w:val="single" w:sz="4" w:space="0" w:color="auto"/>
              <w:bottom w:val="single" w:sz="4" w:space="0" w:color="auto"/>
            </w:tcBorders>
          </w:tcPr>
          <w:p w:rsidR="00D273EA" w:rsidRDefault="00D273EA" w:rsidP="00F62D4B"/>
        </w:tc>
        <w:tc>
          <w:tcPr>
            <w:tcW w:w="486" w:type="dxa"/>
            <w:gridSpan w:val="2"/>
            <w:tcBorders>
              <w:top w:val="single" w:sz="4" w:space="0" w:color="auto"/>
              <w:bottom w:val="single" w:sz="4" w:space="0" w:color="auto"/>
              <w:right w:val="single" w:sz="4" w:space="0" w:color="auto"/>
            </w:tcBorders>
            <w:shd w:val="clear" w:color="auto" w:fill="auto"/>
          </w:tcPr>
          <w:p w:rsidR="00D273EA" w:rsidRDefault="00D273EA" w:rsidP="00F62D4B"/>
        </w:tc>
        <w:tc>
          <w:tcPr>
            <w:tcW w:w="1474" w:type="dxa"/>
            <w:tcBorders>
              <w:top w:val="single" w:sz="4" w:space="0" w:color="auto"/>
              <w:bottom w:val="single" w:sz="4" w:space="0" w:color="auto"/>
              <w:right w:val="single" w:sz="4" w:space="0" w:color="auto"/>
            </w:tcBorders>
            <w:shd w:val="clear" w:color="auto" w:fill="auto"/>
          </w:tcPr>
          <w:p w:rsidR="00D273EA" w:rsidRDefault="00D273EA" w:rsidP="00F62D4B">
            <w:r>
              <w:t>Indice de santé :</w:t>
            </w:r>
          </w:p>
        </w:tc>
        <w:tc>
          <w:tcPr>
            <w:tcW w:w="4191" w:type="dxa"/>
            <w:tcBorders>
              <w:top w:val="single" w:sz="4" w:space="0" w:color="auto"/>
              <w:bottom w:val="single" w:sz="4" w:space="0" w:color="auto"/>
              <w:right w:val="single" w:sz="4" w:space="0" w:color="auto"/>
            </w:tcBorders>
            <w:shd w:val="clear" w:color="auto" w:fill="auto"/>
          </w:tcPr>
          <w:p w:rsidR="00D273EA" w:rsidRDefault="00D273EA" w:rsidP="00F62D4B"/>
        </w:tc>
      </w:tr>
      <w:tr w:rsidR="00D273EA"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273EA" w:rsidRDefault="00D273EA" w:rsidP="00F62D4B"/>
          <w:p w:rsidR="00D273EA" w:rsidRDefault="00D273EA" w:rsidP="00F62D4B"/>
          <w:p w:rsidR="00D273EA" w:rsidRDefault="00D273EA" w:rsidP="00F62D4B"/>
          <w:p w:rsidR="00D273EA" w:rsidRDefault="00D273EA" w:rsidP="00F62D4B">
            <w:r>
              <w:t>Plan de travail :</w:t>
            </w:r>
          </w:p>
          <w:p w:rsidR="00D273EA" w:rsidRDefault="00D273EA" w:rsidP="00F62D4B"/>
          <w:p w:rsidR="00D273EA" w:rsidRDefault="00D273EA" w:rsidP="00F62D4B"/>
          <w:p w:rsidR="00D273EA" w:rsidRDefault="00D273EA" w:rsidP="00F62D4B"/>
          <w:p w:rsidR="00D273EA" w:rsidRDefault="00D273EA" w:rsidP="00F62D4B"/>
        </w:tc>
        <w:tc>
          <w:tcPr>
            <w:tcW w:w="8470" w:type="dxa"/>
            <w:gridSpan w:val="5"/>
            <w:tcBorders>
              <w:top w:val="single" w:sz="4" w:space="0" w:color="auto"/>
              <w:left w:val="single" w:sz="4" w:space="0" w:color="auto"/>
              <w:bottom w:val="single" w:sz="4" w:space="0" w:color="auto"/>
              <w:right w:val="single" w:sz="4" w:space="0" w:color="auto"/>
            </w:tcBorders>
          </w:tcPr>
          <w:p w:rsidR="00D273EA" w:rsidRDefault="00D273EA" w:rsidP="00F62D4B"/>
          <w:p w:rsidR="00D273EA" w:rsidRDefault="00D273EA" w:rsidP="00F62D4B">
            <w:r>
              <w:t>Les tâches principales à réaliser sont :</w:t>
            </w:r>
          </w:p>
          <w:p w:rsidR="00D273EA" w:rsidRDefault="00D273EA" w:rsidP="00D273EA">
            <w:pPr>
              <w:pStyle w:val="Paragraphedeliste"/>
              <w:numPr>
                <w:ilvl w:val="0"/>
                <w:numId w:val="42"/>
              </w:numPr>
            </w:pPr>
            <w:r>
              <w:t>Etat des lieux à effectuer en collaboration avec le DNF</w:t>
            </w:r>
          </w:p>
          <w:p w:rsidR="00D273EA" w:rsidRDefault="00D273EA" w:rsidP="00D273EA">
            <w:pPr>
              <w:pStyle w:val="Paragraphedeliste"/>
              <w:numPr>
                <w:ilvl w:val="0"/>
                <w:numId w:val="42"/>
              </w:numPr>
            </w:pPr>
            <w:r>
              <w:t>Analyse et, le cas échéant, révision du cahier des charges pour la location du droit de chasse</w:t>
            </w:r>
          </w:p>
          <w:p w:rsidR="00D273EA" w:rsidRPr="007B7843" w:rsidRDefault="00D273EA" w:rsidP="00D273EA">
            <w:pPr>
              <w:pStyle w:val="Paragraphedeliste"/>
              <w:numPr>
                <w:ilvl w:val="0"/>
                <w:numId w:val="42"/>
              </w:numPr>
            </w:pPr>
            <w:r>
              <w:t>Définition des modalités de relocation des territoires de chasse</w:t>
            </w:r>
          </w:p>
        </w:tc>
      </w:tr>
      <w:tr w:rsidR="00D273EA"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273EA" w:rsidRDefault="00D273EA" w:rsidP="00F62D4B">
            <w:r>
              <w:t>Commentaires :</w:t>
            </w:r>
          </w:p>
        </w:tc>
        <w:tc>
          <w:tcPr>
            <w:tcW w:w="8470" w:type="dxa"/>
            <w:gridSpan w:val="5"/>
            <w:tcBorders>
              <w:top w:val="single" w:sz="4" w:space="0" w:color="auto"/>
              <w:left w:val="single" w:sz="4" w:space="0" w:color="auto"/>
              <w:bottom w:val="single" w:sz="4" w:space="0" w:color="auto"/>
              <w:right w:val="single" w:sz="4" w:space="0" w:color="auto"/>
            </w:tcBorders>
          </w:tcPr>
          <w:p w:rsidR="00D273EA" w:rsidRDefault="00D273EA" w:rsidP="00F62D4B">
            <w:r>
              <w:t>Tous les baux des chasses communales viennent à expiration le 31 mars 2015</w:t>
            </w:r>
          </w:p>
        </w:tc>
      </w:tr>
    </w:tbl>
    <w:p w:rsidR="00D273EA" w:rsidRDefault="00D273EA"/>
    <w:p w:rsidR="00D273EA" w:rsidRDefault="00D273EA"/>
    <w:p w:rsidR="00D273EA" w:rsidRDefault="00D273EA">
      <w:r>
        <w:br w:type="page"/>
      </w:r>
    </w:p>
    <w:p w:rsidR="00747C91" w:rsidRDefault="00747C91"/>
    <w:p w:rsidR="003F0C5E" w:rsidRDefault="003F0C5E"/>
    <w:p w:rsidR="00747C91" w:rsidRDefault="00747C91"/>
    <w:p w:rsidR="00747C91" w:rsidRDefault="00747C91"/>
    <w:p w:rsidR="00747C91" w:rsidRDefault="00747C91"/>
    <w:p w:rsidR="00747C91" w:rsidRDefault="00747C91"/>
    <w:p w:rsidR="00747C91" w:rsidRDefault="00747C91"/>
    <w:p w:rsidR="00747C91" w:rsidRDefault="00747C91"/>
    <w:p w:rsidR="00747C91" w:rsidRDefault="00747C91"/>
    <w:p w:rsidR="00747C91" w:rsidRDefault="00747C91"/>
    <w:p w:rsidR="00747C91" w:rsidRDefault="00747C91"/>
    <w:p w:rsidR="003F0C5E" w:rsidRDefault="003F0C5E"/>
    <w:p w:rsidR="003F0C5E" w:rsidRPr="00660CEA" w:rsidRDefault="003F0C5E" w:rsidP="00660CEA">
      <w:pPr>
        <w:jc w:val="center"/>
        <w:rPr>
          <w:rFonts w:ascii="Comic Sans MS" w:hAnsi="Comic Sans MS"/>
          <w:color w:val="000000" w:themeColor="text1"/>
          <w:sz w:val="52"/>
          <w:szCs w:val="24"/>
        </w:rPr>
      </w:pPr>
      <w:r w:rsidRPr="00660CEA">
        <w:rPr>
          <w:rFonts w:ascii="Comic Sans MS" w:hAnsi="Comic Sans MS"/>
          <w:color w:val="000000" w:themeColor="text1"/>
          <w:sz w:val="52"/>
          <w:szCs w:val="24"/>
        </w:rPr>
        <w:t>OS 3 : Etre une commune touristique, en phase avec ses ressources</w:t>
      </w:r>
    </w:p>
    <w:p w:rsidR="003F0C5E" w:rsidRDefault="003F0C5E" w:rsidP="008E20DC">
      <w:pPr>
        <w:tabs>
          <w:tab w:val="left" w:pos="3360"/>
        </w:tabs>
      </w:pPr>
    </w:p>
    <w:p w:rsidR="003F0C5E" w:rsidRDefault="003F0C5E" w:rsidP="008E20DC">
      <w:pPr>
        <w:tabs>
          <w:tab w:val="left" w:pos="3360"/>
        </w:tabs>
      </w:pPr>
    </w:p>
    <w:p w:rsidR="003F0C5E" w:rsidRDefault="003F0C5E" w:rsidP="008E20DC">
      <w:pPr>
        <w:tabs>
          <w:tab w:val="left" w:pos="3360"/>
        </w:tabs>
      </w:pPr>
    </w:p>
    <w:p w:rsidR="003F0C5E" w:rsidRDefault="003F0C5E" w:rsidP="008E20DC">
      <w:pPr>
        <w:tabs>
          <w:tab w:val="left" w:pos="3360"/>
        </w:tabs>
      </w:pPr>
    </w:p>
    <w:p w:rsidR="003F0C5E" w:rsidRDefault="003F0C5E" w:rsidP="008E20DC">
      <w:pPr>
        <w:tabs>
          <w:tab w:val="left" w:pos="3360"/>
        </w:tabs>
      </w:pPr>
    </w:p>
    <w:p w:rsidR="003F0C5E" w:rsidRDefault="003F0C5E" w:rsidP="008E20DC">
      <w:pPr>
        <w:tabs>
          <w:tab w:val="left" w:pos="3360"/>
        </w:tabs>
      </w:pPr>
    </w:p>
    <w:p w:rsidR="003F0C5E" w:rsidRDefault="003F0C5E" w:rsidP="008E20DC">
      <w:pPr>
        <w:tabs>
          <w:tab w:val="left" w:pos="3360"/>
        </w:tabs>
      </w:pPr>
    </w:p>
    <w:p w:rsidR="003F0C5E" w:rsidRDefault="003F0C5E"/>
    <w:p w:rsidR="003F0C5E" w:rsidRDefault="003F0C5E">
      <w:r>
        <w:br w:type="page"/>
      </w:r>
    </w:p>
    <w:tbl>
      <w:tblPr>
        <w:tblStyle w:val="Grilledutableau"/>
        <w:tblW w:w="11057" w:type="dxa"/>
        <w:tblInd w:w="-743" w:type="dxa"/>
        <w:tblLook w:val="04A0"/>
      </w:tblPr>
      <w:tblGrid>
        <w:gridCol w:w="2256"/>
        <w:gridCol w:w="800"/>
        <w:gridCol w:w="2921"/>
        <w:gridCol w:w="1049"/>
        <w:gridCol w:w="379"/>
        <w:gridCol w:w="3652"/>
      </w:tblGrid>
      <w:tr w:rsidR="003F0C5E" w:rsidTr="00660CEA">
        <w:tc>
          <w:tcPr>
            <w:tcW w:w="11057" w:type="dxa"/>
            <w:gridSpan w:val="6"/>
            <w:shd w:val="clear" w:color="auto" w:fill="C6D9F1" w:themeFill="text2" w:themeFillTint="33"/>
          </w:tcPr>
          <w:p w:rsidR="003F0C5E" w:rsidRPr="004D39FA" w:rsidRDefault="003F0C5E" w:rsidP="005E273E">
            <w:pPr>
              <w:rPr>
                <w:sz w:val="20"/>
                <w:szCs w:val="20"/>
              </w:rPr>
            </w:pPr>
            <w:r w:rsidRPr="004D39FA">
              <w:rPr>
                <w:sz w:val="20"/>
                <w:szCs w:val="20"/>
              </w:rPr>
              <w:t>FICHE OO</w:t>
            </w:r>
          </w:p>
        </w:tc>
      </w:tr>
      <w:tr w:rsidR="003F0C5E" w:rsidTr="00660CEA">
        <w:tc>
          <w:tcPr>
            <w:tcW w:w="11057" w:type="dxa"/>
            <w:gridSpan w:val="6"/>
            <w:shd w:val="clear" w:color="auto" w:fill="C6D9F1" w:themeFill="text2" w:themeFillTint="33"/>
          </w:tcPr>
          <w:p w:rsidR="003F0C5E" w:rsidRPr="004D39FA" w:rsidRDefault="003F0C5E" w:rsidP="005E273E">
            <w:pPr>
              <w:rPr>
                <w:sz w:val="20"/>
                <w:szCs w:val="20"/>
              </w:rPr>
            </w:pPr>
            <w:r w:rsidRPr="004D39FA">
              <w:rPr>
                <w:sz w:val="20"/>
                <w:szCs w:val="20"/>
              </w:rPr>
              <w:t>VOLET EXTERNE DEVELOPPEMENT DES POLITIQUES</w:t>
            </w:r>
          </w:p>
        </w:tc>
      </w:tr>
      <w:tr w:rsidR="003F0C5E" w:rsidTr="00660CEA">
        <w:tc>
          <w:tcPr>
            <w:tcW w:w="11057" w:type="dxa"/>
            <w:gridSpan w:val="6"/>
            <w:shd w:val="clear" w:color="auto" w:fill="C6D9F1" w:themeFill="text2" w:themeFillTint="33"/>
          </w:tcPr>
          <w:p w:rsidR="003F0C5E" w:rsidRPr="004D39FA" w:rsidRDefault="003F0C5E" w:rsidP="005E273E">
            <w:pPr>
              <w:rPr>
                <w:sz w:val="20"/>
                <w:szCs w:val="20"/>
              </w:rPr>
            </w:pPr>
            <w:r w:rsidRPr="004D39FA">
              <w:rPr>
                <w:sz w:val="20"/>
                <w:szCs w:val="20"/>
              </w:rPr>
              <w:t>Domaine : tourisme</w:t>
            </w:r>
          </w:p>
        </w:tc>
      </w:tr>
      <w:tr w:rsidR="003F0C5E" w:rsidTr="00660CEA">
        <w:tc>
          <w:tcPr>
            <w:tcW w:w="11057" w:type="dxa"/>
            <w:gridSpan w:val="6"/>
            <w:shd w:val="clear" w:color="auto" w:fill="C6D9F1" w:themeFill="text2" w:themeFillTint="33"/>
          </w:tcPr>
          <w:p w:rsidR="003F0C5E" w:rsidRPr="004D39FA" w:rsidRDefault="003F0C5E" w:rsidP="005E273E">
            <w:pPr>
              <w:rPr>
                <w:sz w:val="20"/>
                <w:szCs w:val="20"/>
              </w:rPr>
            </w:pPr>
            <w:r>
              <w:rPr>
                <w:sz w:val="20"/>
                <w:szCs w:val="20"/>
              </w:rPr>
              <w:t>Objectif stratégique 3</w:t>
            </w:r>
            <w:r w:rsidRPr="004D39FA">
              <w:rPr>
                <w:sz w:val="20"/>
                <w:szCs w:val="20"/>
              </w:rPr>
              <w:t> : Etre une commune touristique, en phase avec ses ressources.</w:t>
            </w:r>
          </w:p>
        </w:tc>
      </w:tr>
      <w:tr w:rsidR="003F0C5E" w:rsidTr="00660CEA">
        <w:trPr>
          <w:trHeight w:val="345"/>
        </w:trPr>
        <w:tc>
          <w:tcPr>
            <w:tcW w:w="7026" w:type="dxa"/>
            <w:gridSpan w:val="4"/>
            <w:vMerge w:val="restart"/>
            <w:shd w:val="clear" w:color="auto" w:fill="C6D9F1" w:themeFill="text2" w:themeFillTint="33"/>
          </w:tcPr>
          <w:p w:rsidR="003F0C5E" w:rsidRPr="004D39FA" w:rsidRDefault="003F0C5E" w:rsidP="005E273E">
            <w:pPr>
              <w:rPr>
                <w:sz w:val="20"/>
                <w:szCs w:val="20"/>
              </w:rPr>
            </w:pPr>
            <w:r>
              <w:rPr>
                <w:sz w:val="20"/>
                <w:szCs w:val="20"/>
              </w:rPr>
              <w:t>Objectif opérationnel 3</w:t>
            </w:r>
            <w:r w:rsidRPr="004D39FA">
              <w:rPr>
                <w:sz w:val="20"/>
                <w:szCs w:val="20"/>
              </w:rPr>
              <w:t>.1. : Protéger et mettre en valeur le patrimoine bâti, naturel et culturel.</w:t>
            </w:r>
          </w:p>
        </w:tc>
        <w:tc>
          <w:tcPr>
            <w:tcW w:w="4031" w:type="dxa"/>
            <w:gridSpan w:val="2"/>
          </w:tcPr>
          <w:p w:rsidR="003F0C5E" w:rsidRPr="004D39FA" w:rsidRDefault="003F0C5E" w:rsidP="005E273E">
            <w:pPr>
              <w:rPr>
                <w:sz w:val="20"/>
                <w:szCs w:val="20"/>
              </w:rPr>
            </w:pPr>
            <w:r w:rsidRPr="004D39FA">
              <w:rPr>
                <w:sz w:val="20"/>
                <w:szCs w:val="20"/>
              </w:rPr>
              <w:t>Indicateur(s) de résultats :</w:t>
            </w:r>
          </w:p>
        </w:tc>
      </w:tr>
      <w:tr w:rsidR="003F0C5E" w:rsidTr="00660CEA">
        <w:trPr>
          <w:trHeight w:val="300"/>
        </w:trPr>
        <w:tc>
          <w:tcPr>
            <w:tcW w:w="7026" w:type="dxa"/>
            <w:gridSpan w:val="4"/>
            <w:vMerge/>
            <w:shd w:val="clear" w:color="auto" w:fill="C6D9F1" w:themeFill="text2" w:themeFillTint="33"/>
          </w:tcPr>
          <w:p w:rsidR="003F0C5E" w:rsidRPr="004D39FA" w:rsidRDefault="003F0C5E" w:rsidP="005E273E">
            <w:pPr>
              <w:rPr>
                <w:sz w:val="20"/>
                <w:szCs w:val="20"/>
              </w:rPr>
            </w:pPr>
          </w:p>
        </w:tc>
        <w:tc>
          <w:tcPr>
            <w:tcW w:w="4031" w:type="dxa"/>
            <w:gridSpan w:val="2"/>
          </w:tcPr>
          <w:p w:rsidR="003F0C5E" w:rsidRPr="004D39FA" w:rsidRDefault="003F0C5E" w:rsidP="005E273E">
            <w:pPr>
              <w:rPr>
                <w:sz w:val="20"/>
                <w:szCs w:val="20"/>
              </w:rPr>
            </w:pPr>
            <w:r w:rsidRPr="004D39FA">
              <w:rPr>
                <w:sz w:val="20"/>
                <w:szCs w:val="20"/>
              </w:rPr>
              <w:t>Priorité :</w:t>
            </w:r>
          </w:p>
        </w:tc>
      </w:tr>
      <w:tr w:rsidR="003F0C5E" w:rsidTr="00660CEA">
        <w:trPr>
          <w:trHeight w:val="150"/>
        </w:trPr>
        <w:tc>
          <w:tcPr>
            <w:tcW w:w="7026" w:type="dxa"/>
            <w:gridSpan w:val="4"/>
            <w:vMerge/>
            <w:shd w:val="clear" w:color="auto" w:fill="C6D9F1" w:themeFill="text2" w:themeFillTint="33"/>
          </w:tcPr>
          <w:p w:rsidR="003F0C5E" w:rsidRPr="004D39FA" w:rsidRDefault="003F0C5E" w:rsidP="005E273E">
            <w:pPr>
              <w:rPr>
                <w:sz w:val="20"/>
                <w:szCs w:val="20"/>
              </w:rPr>
            </w:pPr>
          </w:p>
        </w:tc>
        <w:tc>
          <w:tcPr>
            <w:tcW w:w="4031" w:type="dxa"/>
            <w:gridSpan w:val="2"/>
          </w:tcPr>
          <w:p w:rsidR="003F0C5E" w:rsidRPr="004D39FA" w:rsidRDefault="003F0C5E" w:rsidP="005E273E">
            <w:pPr>
              <w:rPr>
                <w:sz w:val="20"/>
                <w:szCs w:val="20"/>
              </w:rPr>
            </w:pPr>
            <w:r w:rsidRPr="004D39FA">
              <w:rPr>
                <w:sz w:val="20"/>
                <w:szCs w:val="20"/>
              </w:rPr>
              <w:t>Échéance :</w:t>
            </w:r>
          </w:p>
        </w:tc>
      </w:tr>
      <w:tr w:rsidR="003F0C5E" w:rsidTr="00660CEA">
        <w:tblPrEx>
          <w:tblCellMar>
            <w:left w:w="70" w:type="dxa"/>
            <w:right w:w="70" w:type="dxa"/>
          </w:tblCellMar>
          <w:tblLook w:val="0000"/>
        </w:tblPrEx>
        <w:trPr>
          <w:trHeight w:val="450"/>
        </w:trPr>
        <w:tc>
          <w:tcPr>
            <w:tcW w:w="3056" w:type="dxa"/>
            <w:gridSpan w:val="2"/>
          </w:tcPr>
          <w:p w:rsidR="003F0C5E" w:rsidRDefault="003F0C5E" w:rsidP="005E273E">
            <w:pPr>
              <w:rPr>
                <w:sz w:val="20"/>
                <w:szCs w:val="20"/>
              </w:rPr>
            </w:pPr>
            <w:r w:rsidRPr="004D39FA">
              <w:rPr>
                <w:sz w:val="20"/>
                <w:szCs w:val="20"/>
              </w:rPr>
              <w:t>Responsable</w:t>
            </w:r>
          </w:p>
          <w:p w:rsidR="003F0C5E" w:rsidRPr="004D39FA" w:rsidRDefault="003F0C5E" w:rsidP="005E273E">
            <w:pPr>
              <w:rPr>
                <w:sz w:val="20"/>
                <w:szCs w:val="20"/>
              </w:rPr>
            </w:pPr>
            <w:r w:rsidRPr="004D39FA">
              <w:rPr>
                <w:sz w:val="20"/>
                <w:szCs w:val="20"/>
              </w:rPr>
              <w:t>(mandataire) :</w:t>
            </w:r>
          </w:p>
        </w:tc>
        <w:tc>
          <w:tcPr>
            <w:tcW w:w="8001" w:type="dxa"/>
            <w:gridSpan w:val="4"/>
          </w:tcPr>
          <w:p w:rsidR="003F0C5E" w:rsidRPr="004D39FA" w:rsidRDefault="003F0C5E" w:rsidP="005E273E">
            <w:pPr>
              <w:rPr>
                <w:sz w:val="20"/>
                <w:szCs w:val="20"/>
              </w:rPr>
            </w:pPr>
            <w:r w:rsidRPr="004D39FA">
              <w:rPr>
                <w:sz w:val="20"/>
                <w:szCs w:val="20"/>
              </w:rPr>
              <w:t>Le Bourgmestre</w:t>
            </w:r>
          </w:p>
        </w:tc>
      </w:tr>
      <w:tr w:rsidR="003F0C5E" w:rsidTr="00660CEA">
        <w:tblPrEx>
          <w:tblCellMar>
            <w:left w:w="70" w:type="dxa"/>
            <w:right w:w="70" w:type="dxa"/>
          </w:tblCellMar>
          <w:tblLook w:val="0000"/>
        </w:tblPrEx>
        <w:trPr>
          <w:trHeight w:val="450"/>
        </w:trPr>
        <w:tc>
          <w:tcPr>
            <w:tcW w:w="3056" w:type="dxa"/>
            <w:gridSpan w:val="2"/>
          </w:tcPr>
          <w:p w:rsidR="003F0C5E" w:rsidRPr="004D39FA" w:rsidRDefault="003F0C5E" w:rsidP="005E273E">
            <w:pPr>
              <w:rPr>
                <w:sz w:val="20"/>
                <w:szCs w:val="20"/>
              </w:rPr>
            </w:pPr>
            <w:r w:rsidRPr="004D39FA">
              <w:rPr>
                <w:sz w:val="20"/>
                <w:szCs w:val="20"/>
              </w:rPr>
              <w:t>Responsable administratif :</w:t>
            </w:r>
          </w:p>
        </w:tc>
        <w:tc>
          <w:tcPr>
            <w:tcW w:w="8001" w:type="dxa"/>
            <w:gridSpan w:val="4"/>
          </w:tcPr>
          <w:p w:rsidR="003F0C5E" w:rsidRPr="004D39FA" w:rsidRDefault="003F0C5E" w:rsidP="005E273E">
            <w:pPr>
              <w:rPr>
                <w:sz w:val="20"/>
                <w:szCs w:val="20"/>
              </w:rPr>
            </w:pPr>
            <w:r w:rsidRPr="004D39FA">
              <w:rPr>
                <w:sz w:val="20"/>
                <w:szCs w:val="20"/>
              </w:rPr>
              <w:t xml:space="preserve">Directrice générale </w:t>
            </w:r>
          </w:p>
        </w:tc>
      </w:tr>
      <w:tr w:rsidR="003F0C5E" w:rsidTr="00660CEA">
        <w:tblPrEx>
          <w:tblCellMar>
            <w:left w:w="70" w:type="dxa"/>
            <w:right w:w="70" w:type="dxa"/>
          </w:tblCellMar>
          <w:tblLook w:val="0000"/>
        </w:tblPrEx>
        <w:trPr>
          <w:trHeight w:val="450"/>
        </w:trPr>
        <w:tc>
          <w:tcPr>
            <w:tcW w:w="3056" w:type="dxa"/>
            <w:gridSpan w:val="2"/>
          </w:tcPr>
          <w:p w:rsidR="003F0C5E" w:rsidRPr="004D39FA" w:rsidRDefault="003F0C5E" w:rsidP="005E273E">
            <w:pPr>
              <w:rPr>
                <w:sz w:val="20"/>
                <w:szCs w:val="20"/>
              </w:rPr>
            </w:pPr>
            <w:r w:rsidRPr="004D39FA">
              <w:rPr>
                <w:sz w:val="20"/>
                <w:szCs w:val="20"/>
              </w:rPr>
              <w:t>Service gestionnaire :</w:t>
            </w:r>
          </w:p>
        </w:tc>
        <w:tc>
          <w:tcPr>
            <w:tcW w:w="8001" w:type="dxa"/>
            <w:gridSpan w:val="4"/>
          </w:tcPr>
          <w:p w:rsidR="003F0C5E" w:rsidRPr="004D39FA" w:rsidRDefault="003F0C5E" w:rsidP="005E273E">
            <w:pPr>
              <w:rPr>
                <w:sz w:val="20"/>
                <w:szCs w:val="20"/>
              </w:rPr>
            </w:pPr>
            <w:r w:rsidRPr="004D39FA">
              <w:rPr>
                <w:sz w:val="20"/>
                <w:szCs w:val="20"/>
              </w:rPr>
              <w:t>Services patrimoine, finances, tourisme, culture, travaux</w:t>
            </w:r>
          </w:p>
        </w:tc>
      </w:tr>
      <w:tr w:rsidR="003F0C5E" w:rsidTr="00660CEA">
        <w:tblPrEx>
          <w:tblCellMar>
            <w:left w:w="70" w:type="dxa"/>
            <w:right w:w="70" w:type="dxa"/>
          </w:tblCellMar>
          <w:tblLook w:val="0000"/>
        </w:tblPrEx>
        <w:trPr>
          <w:trHeight w:val="450"/>
        </w:trPr>
        <w:tc>
          <w:tcPr>
            <w:tcW w:w="3056" w:type="dxa"/>
            <w:gridSpan w:val="2"/>
          </w:tcPr>
          <w:p w:rsidR="003F0C5E" w:rsidRPr="004D39FA" w:rsidRDefault="003F0C5E" w:rsidP="005E273E">
            <w:pPr>
              <w:rPr>
                <w:sz w:val="20"/>
                <w:szCs w:val="20"/>
              </w:rPr>
            </w:pPr>
            <w:r w:rsidRPr="004D39FA">
              <w:rPr>
                <w:sz w:val="20"/>
                <w:szCs w:val="20"/>
              </w:rPr>
              <w:t>Partenaires :</w:t>
            </w:r>
          </w:p>
        </w:tc>
        <w:tc>
          <w:tcPr>
            <w:tcW w:w="8001" w:type="dxa"/>
            <w:gridSpan w:val="4"/>
          </w:tcPr>
          <w:p w:rsidR="003F0C5E" w:rsidRPr="004D39FA" w:rsidRDefault="003F0C5E" w:rsidP="005E273E">
            <w:pPr>
              <w:rPr>
                <w:sz w:val="20"/>
                <w:szCs w:val="20"/>
              </w:rPr>
            </w:pPr>
            <w:r w:rsidRPr="004D39FA">
              <w:rPr>
                <w:sz w:val="20"/>
                <w:szCs w:val="20"/>
              </w:rPr>
              <w:t>Office du Tourisme de Houyet asbl</w:t>
            </w:r>
          </w:p>
          <w:p w:rsidR="003F0C5E" w:rsidRPr="004D39FA" w:rsidRDefault="003F0C5E" w:rsidP="005E273E">
            <w:pPr>
              <w:rPr>
                <w:sz w:val="20"/>
                <w:szCs w:val="20"/>
              </w:rPr>
            </w:pPr>
            <w:r w:rsidRPr="004D39FA">
              <w:rPr>
                <w:sz w:val="20"/>
                <w:szCs w:val="20"/>
              </w:rPr>
              <w:t>CLDR</w:t>
            </w:r>
          </w:p>
          <w:p w:rsidR="003F0C5E" w:rsidRPr="004D39FA" w:rsidRDefault="003F0C5E" w:rsidP="005E273E">
            <w:pPr>
              <w:rPr>
                <w:sz w:val="20"/>
                <w:szCs w:val="20"/>
              </w:rPr>
            </w:pPr>
            <w:r w:rsidRPr="004D39FA">
              <w:rPr>
                <w:sz w:val="20"/>
                <w:szCs w:val="20"/>
              </w:rPr>
              <w:t>FRW</w:t>
            </w:r>
          </w:p>
          <w:p w:rsidR="003F0C5E" w:rsidRPr="004D39FA" w:rsidRDefault="003F0C5E" w:rsidP="005E273E">
            <w:pPr>
              <w:rPr>
                <w:sz w:val="20"/>
                <w:szCs w:val="20"/>
              </w:rPr>
            </w:pPr>
            <w:r w:rsidRPr="004D39FA">
              <w:rPr>
                <w:sz w:val="20"/>
                <w:szCs w:val="20"/>
              </w:rPr>
              <w:t>Contrat de rivière</w:t>
            </w:r>
          </w:p>
          <w:p w:rsidR="003F0C5E" w:rsidRPr="004D39FA" w:rsidRDefault="003F0C5E" w:rsidP="005E273E">
            <w:pPr>
              <w:rPr>
                <w:sz w:val="20"/>
                <w:szCs w:val="20"/>
              </w:rPr>
            </w:pPr>
            <w:r w:rsidRPr="004D39FA">
              <w:rPr>
                <w:sz w:val="20"/>
                <w:szCs w:val="20"/>
              </w:rPr>
              <w:t>ODPH</w:t>
            </w:r>
          </w:p>
          <w:p w:rsidR="003F0C5E" w:rsidRPr="004D39FA" w:rsidRDefault="003F0C5E" w:rsidP="005E273E">
            <w:pPr>
              <w:rPr>
                <w:sz w:val="20"/>
                <w:szCs w:val="20"/>
              </w:rPr>
            </w:pPr>
            <w:r w:rsidRPr="004D39FA">
              <w:rPr>
                <w:sz w:val="20"/>
                <w:szCs w:val="20"/>
              </w:rPr>
              <w:t>Commission des Monuments et Sites</w:t>
            </w:r>
          </w:p>
          <w:p w:rsidR="003F0C5E" w:rsidRPr="004D39FA" w:rsidRDefault="003F0C5E" w:rsidP="005E273E">
            <w:pPr>
              <w:rPr>
                <w:sz w:val="20"/>
                <w:szCs w:val="20"/>
              </w:rPr>
            </w:pPr>
            <w:r w:rsidRPr="004D39FA">
              <w:rPr>
                <w:sz w:val="20"/>
                <w:szCs w:val="20"/>
              </w:rPr>
              <w:t>« Les Plus Beaux Villages de Wallonie » asbl</w:t>
            </w:r>
          </w:p>
          <w:p w:rsidR="003F0C5E" w:rsidRPr="004D39FA" w:rsidRDefault="003F0C5E" w:rsidP="005E273E">
            <w:pPr>
              <w:rPr>
                <w:sz w:val="20"/>
                <w:szCs w:val="20"/>
              </w:rPr>
            </w:pPr>
            <w:r w:rsidRPr="004D39FA">
              <w:rPr>
                <w:sz w:val="20"/>
                <w:szCs w:val="20"/>
              </w:rPr>
              <w:t>Associations locales</w:t>
            </w:r>
          </w:p>
        </w:tc>
      </w:tr>
      <w:tr w:rsidR="003F0C5E" w:rsidTr="00660CEA">
        <w:tblPrEx>
          <w:tblCellMar>
            <w:left w:w="70" w:type="dxa"/>
            <w:right w:w="70" w:type="dxa"/>
          </w:tblCellMar>
          <w:tblLook w:val="0000"/>
        </w:tblPrEx>
        <w:trPr>
          <w:trHeight w:val="450"/>
        </w:trPr>
        <w:tc>
          <w:tcPr>
            <w:tcW w:w="3056" w:type="dxa"/>
            <w:gridSpan w:val="2"/>
          </w:tcPr>
          <w:p w:rsidR="003F0C5E" w:rsidRPr="004D39FA" w:rsidRDefault="003F0C5E" w:rsidP="005E273E">
            <w:pPr>
              <w:rPr>
                <w:sz w:val="20"/>
                <w:szCs w:val="20"/>
              </w:rPr>
            </w:pPr>
            <w:r w:rsidRPr="004D39FA">
              <w:rPr>
                <w:sz w:val="20"/>
                <w:szCs w:val="20"/>
              </w:rPr>
              <w:t>Financement/budget :</w:t>
            </w:r>
          </w:p>
        </w:tc>
        <w:tc>
          <w:tcPr>
            <w:tcW w:w="8001" w:type="dxa"/>
            <w:gridSpan w:val="4"/>
          </w:tcPr>
          <w:p w:rsidR="003F0C5E" w:rsidRPr="004D39FA" w:rsidRDefault="003F0C5E" w:rsidP="005E273E">
            <w:pPr>
              <w:rPr>
                <w:sz w:val="20"/>
                <w:szCs w:val="20"/>
              </w:rPr>
            </w:pPr>
            <w:r w:rsidRPr="004D39FA">
              <w:rPr>
                <w:sz w:val="20"/>
                <w:szCs w:val="20"/>
              </w:rPr>
              <w:t>Subventions et fonds propres</w:t>
            </w:r>
          </w:p>
        </w:tc>
      </w:tr>
      <w:tr w:rsidR="003F0C5E" w:rsidTr="00660CEA">
        <w:tblPrEx>
          <w:tblCellMar>
            <w:left w:w="70" w:type="dxa"/>
            <w:right w:w="70" w:type="dxa"/>
          </w:tblCellMar>
          <w:tblLook w:val="0000"/>
        </w:tblPrEx>
        <w:trPr>
          <w:trHeight w:val="300"/>
        </w:trPr>
        <w:tc>
          <w:tcPr>
            <w:tcW w:w="2256" w:type="dxa"/>
            <w:vMerge w:val="restart"/>
            <w:shd w:val="clear" w:color="auto" w:fill="F2DBDB" w:themeFill="accent2" w:themeFillTint="33"/>
          </w:tcPr>
          <w:p w:rsidR="003F0C5E" w:rsidRPr="004D39FA" w:rsidRDefault="003F0C5E" w:rsidP="005E273E">
            <w:pPr>
              <w:rPr>
                <w:sz w:val="20"/>
                <w:szCs w:val="20"/>
              </w:rPr>
            </w:pPr>
            <w:r w:rsidRPr="004D39FA">
              <w:rPr>
                <w:sz w:val="20"/>
                <w:szCs w:val="20"/>
              </w:rPr>
              <w:t>Actions à mener :</w:t>
            </w:r>
          </w:p>
        </w:tc>
        <w:tc>
          <w:tcPr>
            <w:tcW w:w="800" w:type="dxa"/>
            <w:shd w:val="clear" w:color="auto" w:fill="F2DBDB" w:themeFill="accent2" w:themeFillTint="33"/>
          </w:tcPr>
          <w:p w:rsidR="003F0C5E" w:rsidRPr="004D39FA" w:rsidRDefault="003F0C5E" w:rsidP="005E273E">
            <w:pPr>
              <w:rPr>
                <w:sz w:val="20"/>
                <w:szCs w:val="20"/>
              </w:rPr>
            </w:pPr>
            <w:r w:rsidRPr="004D39FA">
              <w:rPr>
                <w:sz w:val="20"/>
                <w:szCs w:val="20"/>
              </w:rPr>
              <w:t>001.1</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Répertoire du patrimoine monumental et naturel classé (</w:t>
            </w:r>
            <w:r w:rsidRPr="004D39FA">
              <w:rPr>
                <w:i/>
                <w:sz w:val="20"/>
                <w:szCs w:val="20"/>
              </w:rPr>
              <w:t>voir fiches action</w:t>
            </w:r>
            <w:r w:rsidRPr="004D39FA">
              <w:rPr>
                <w:sz w:val="20"/>
                <w:szCs w:val="20"/>
              </w:rPr>
              <w:t>) et mise en valeur (brochures, panneaux didactiques, guides audio …)</w:t>
            </w:r>
          </w:p>
        </w:tc>
        <w:tc>
          <w:tcPr>
            <w:tcW w:w="1428" w:type="dxa"/>
            <w:gridSpan w:val="2"/>
            <w:vMerge w:val="restart"/>
            <w:shd w:val="clear" w:color="auto" w:fill="F2DBDB" w:themeFill="accent2" w:themeFillTint="33"/>
          </w:tcPr>
          <w:p w:rsidR="003F0C5E" w:rsidRPr="004D39FA" w:rsidRDefault="003F0C5E" w:rsidP="005E273E">
            <w:pPr>
              <w:rPr>
                <w:sz w:val="20"/>
                <w:szCs w:val="20"/>
              </w:rPr>
            </w:pPr>
            <w:r w:rsidRPr="004D39FA">
              <w:rPr>
                <w:sz w:val="20"/>
                <w:szCs w:val="20"/>
              </w:rPr>
              <w:t>Service(s) gestionnaire(s)</w:t>
            </w: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patrimoine</w:t>
            </w:r>
          </w:p>
          <w:p w:rsidR="003F0C5E" w:rsidRPr="004D39FA" w:rsidRDefault="003F0C5E" w:rsidP="005E273E">
            <w:pPr>
              <w:rPr>
                <w:sz w:val="20"/>
                <w:szCs w:val="20"/>
              </w:rPr>
            </w:pPr>
            <w:r w:rsidRPr="004D39FA">
              <w:rPr>
                <w:sz w:val="20"/>
                <w:szCs w:val="20"/>
              </w:rPr>
              <w:t>Service tourisme</w:t>
            </w:r>
          </w:p>
        </w:tc>
      </w:tr>
      <w:tr w:rsidR="003F0C5E" w:rsidTr="00660CEA">
        <w:tblPrEx>
          <w:tblCellMar>
            <w:left w:w="70" w:type="dxa"/>
            <w:right w:w="70" w:type="dxa"/>
          </w:tblCellMar>
          <w:tblLook w:val="0000"/>
        </w:tblPrEx>
        <w:trPr>
          <w:trHeight w:val="135"/>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sidRPr="004D39FA">
              <w:rPr>
                <w:sz w:val="20"/>
                <w:szCs w:val="20"/>
              </w:rPr>
              <w:t>001.2.</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Rénovation de l’église romane de Celles, avec participation au comité d’accompagnement</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patrimoine</w:t>
            </w:r>
          </w:p>
        </w:tc>
      </w:tr>
      <w:tr w:rsidR="003F0C5E" w:rsidTr="00660CEA">
        <w:tblPrEx>
          <w:tblCellMar>
            <w:left w:w="70" w:type="dxa"/>
            <w:right w:w="70" w:type="dxa"/>
          </w:tblCellMar>
          <w:tblLook w:val="0000"/>
        </w:tblPrEx>
        <w:trPr>
          <w:trHeight w:val="774"/>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sidRPr="004D39FA">
              <w:rPr>
                <w:sz w:val="20"/>
                <w:szCs w:val="20"/>
              </w:rPr>
              <w:t>001.3.</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Rénovation du Château féodal de Vêves, avec participation au comité d’accompagnement</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patrimoine</w:t>
            </w:r>
          </w:p>
        </w:tc>
      </w:tr>
      <w:tr w:rsidR="003F0C5E" w:rsidTr="00660CEA">
        <w:tblPrEx>
          <w:tblCellMar>
            <w:left w:w="70" w:type="dxa"/>
            <w:right w:w="70" w:type="dxa"/>
          </w:tblCellMar>
          <w:tblLook w:val="0000"/>
        </w:tblPrEx>
        <w:trPr>
          <w:trHeight w:val="272"/>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sidRPr="004D39FA">
              <w:rPr>
                <w:sz w:val="20"/>
                <w:szCs w:val="20"/>
              </w:rPr>
              <w:t>001.4.</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Consolidation de la tour romane de Finnevaux, entretien des abords et mise en valeur</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patrimoine</w:t>
            </w:r>
          </w:p>
          <w:p w:rsidR="003F0C5E" w:rsidRPr="004D39FA" w:rsidRDefault="003F0C5E" w:rsidP="005E273E">
            <w:pPr>
              <w:rPr>
                <w:sz w:val="20"/>
                <w:szCs w:val="20"/>
              </w:rPr>
            </w:pPr>
            <w:r w:rsidRPr="004D39FA">
              <w:rPr>
                <w:sz w:val="20"/>
                <w:szCs w:val="20"/>
              </w:rPr>
              <w:t>Service des travaux</w:t>
            </w:r>
          </w:p>
        </w:tc>
      </w:tr>
      <w:tr w:rsidR="003F0C5E" w:rsidTr="00660CEA">
        <w:tblPrEx>
          <w:tblCellMar>
            <w:left w:w="70" w:type="dxa"/>
            <w:right w:w="70" w:type="dxa"/>
          </w:tblCellMar>
          <w:tblLook w:val="0000"/>
        </w:tblPrEx>
        <w:trPr>
          <w:trHeight w:val="477"/>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sidRPr="004D39FA">
              <w:rPr>
                <w:sz w:val="20"/>
                <w:szCs w:val="20"/>
              </w:rPr>
              <w:t>001.5.</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Rénovation et mise en valeur de l’ancien moulin de Wanlin</w:t>
            </w:r>
            <w:r>
              <w:rPr>
                <w:sz w:val="20"/>
                <w:szCs w:val="20"/>
              </w:rPr>
              <w:t xml:space="preserve"> (machinerie)</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patrimoine</w:t>
            </w:r>
          </w:p>
        </w:tc>
      </w:tr>
      <w:tr w:rsidR="003F0C5E" w:rsidTr="00660CEA">
        <w:tblPrEx>
          <w:tblCellMar>
            <w:left w:w="70" w:type="dxa"/>
            <w:right w:w="70" w:type="dxa"/>
          </w:tblCellMar>
          <w:tblLook w:val="0000"/>
        </w:tblPrEx>
        <w:trPr>
          <w:trHeight w:val="306"/>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sidRPr="004D39FA">
              <w:rPr>
                <w:sz w:val="20"/>
                <w:szCs w:val="20"/>
              </w:rPr>
              <w:t>001.6.</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 xml:space="preserve">Répertoire du petit patrimoine </w:t>
            </w:r>
            <w:r w:rsidRPr="004D39FA">
              <w:rPr>
                <w:i/>
                <w:sz w:val="20"/>
                <w:szCs w:val="20"/>
              </w:rPr>
              <w:t>(voir fiches action</w:t>
            </w:r>
            <w:r w:rsidRPr="004D39FA">
              <w:rPr>
                <w:sz w:val="20"/>
                <w:szCs w:val="20"/>
              </w:rPr>
              <w:t>), rénovation et valorisation (brochures, panneaux didactiques, audio-guides …), organisation d’une journée consacrée au petit patrimoine.</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patrimoine</w:t>
            </w:r>
          </w:p>
          <w:p w:rsidR="003F0C5E" w:rsidRPr="004D39FA" w:rsidRDefault="003F0C5E" w:rsidP="005E273E">
            <w:pPr>
              <w:rPr>
                <w:sz w:val="20"/>
                <w:szCs w:val="20"/>
              </w:rPr>
            </w:pPr>
            <w:r w:rsidRPr="004D39FA">
              <w:rPr>
                <w:sz w:val="20"/>
                <w:szCs w:val="20"/>
              </w:rPr>
              <w:t>Service tourisme</w:t>
            </w:r>
          </w:p>
          <w:p w:rsidR="003F0C5E" w:rsidRPr="004D39FA" w:rsidRDefault="003F0C5E" w:rsidP="005E273E">
            <w:pPr>
              <w:rPr>
                <w:sz w:val="20"/>
                <w:szCs w:val="20"/>
              </w:rPr>
            </w:pPr>
            <w:r w:rsidRPr="004D39FA">
              <w:rPr>
                <w:sz w:val="20"/>
                <w:szCs w:val="20"/>
              </w:rPr>
              <w:t>Services des travaux</w:t>
            </w:r>
          </w:p>
        </w:tc>
      </w:tr>
      <w:tr w:rsidR="003F0C5E" w:rsidTr="00660CEA">
        <w:tblPrEx>
          <w:tblCellMar>
            <w:left w:w="70" w:type="dxa"/>
            <w:right w:w="70" w:type="dxa"/>
          </w:tblCellMar>
          <w:tblLook w:val="0000"/>
        </w:tblPrEx>
        <w:trPr>
          <w:trHeight w:val="171"/>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Pr>
                <w:sz w:val="20"/>
                <w:szCs w:val="20"/>
              </w:rPr>
              <w:t>001.7</w:t>
            </w:r>
            <w:r w:rsidRPr="004D39FA">
              <w:rPr>
                <w:sz w:val="20"/>
                <w:szCs w:val="20"/>
              </w:rPr>
              <w:t>.</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Mise en valeur du passé royal : réseau de promenades, brochures, panneaux didactiques, audio-guides ….)</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du tourisme</w:t>
            </w:r>
          </w:p>
        </w:tc>
      </w:tr>
      <w:tr w:rsidR="003F0C5E" w:rsidTr="00660CEA">
        <w:tblPrEx>
          <w:tblCellMar>
            <w:left w:w="70" w:type="dxa"/>
            <w:right w:w="70" w:type="dxa"/>
          </w:tblCellMar>
          <w:tblLook w:val="0000"/>
        </w:tblPrEx>
        <w:trPr>
          <w:trHeight w:val="144"/>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Pr>
                <w:sz w:val="20"/>
                <w:szCs w:val="20"/>
              </w:rPr>
              <w:t>001.8</w:t>
            </w:r>
            <w:r w:rsidRPr="004D39FA">
              <w:rPr>
                <w:sz w:val="20"/>
                <w:szCs w:val="20"/>
              </w:rPr>
              <w:t>.</w:t>
            </w:r>
          </w:p>
        </w:tc>
        <w:tc>
          <w:tcPr>
            <w:tcW w:w="2921" w:type="dxa"/>
            <w:shd w:val="clear" w:color="auto" w:fill="F2DBDB" w:themeFill="accent2" w:themeFillTint="33"/>
          </w:tcPr>
          <w:p w:rsidR="003F0C5E" w:rsidRPr="004D39FA" w:rsidRDefault="003F0C5E" w:rsidP="005E273E">
            <w:pPr>
              <w:rPr>
                <w:sz w:val="20"/>
                <w:szCs w:val="20"/>
              </w:rPr>
            </w:pPr>
            <w:r w:rsidRPr="004D39FA">
              <w:rPr>
                <w:sz w:val="20"/>
                <w:szCs w:val="20"/>
              </w:rPr>
              <w:t>Participation à la journée annuelle du patrimoine</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du tourisme</w:t>
            </w:r>
          </w:p>
        </w:tc>
      </w:tr>
      <w:tr w:rsidR="003F0C5E" w:rsidTr="00660CEA">
        <w:tblPrEx>
          <w:tblCellMar>
            <w:left w:w="70" w:type="dxa"/>
            <w:right w:w="70" w:type="dxa"/>
          </w:tblCellMar>
          <w:tblLook w:val="0000"/>
        </w:tblPrEx>
        <w:trPr>
          <w:trHeight w:val="374"/>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Pr>
                <w:sz w:val="20"/>
                <w:szCs w:val="20"/>
              </w:rPr>
              <w:t>001.9</w:t>
            </w:r>
            <w:r w:rsidRPr="004D39FA">
              <w:rPr>
                <w:sz w:val="20"/>
                <w:szCs w:val="20"/>
              </w:rPr>
              <w:t>.</w:t>
            </w:r>
          </w:p>
        </w:tc>
        <w:tc>
          <w:tcPr>
            <w:tcW w:w="2921" w:type="dxa"/>
            <w:shd w:val="clear" w:color="auto" w:fill="F2DBDB" w:themeFill="accent2" w:themeFillTint="33"/>
          </w:tcPr>
          <w:p w:rsidR="003F0C5E" w:rsidRPr="004D39FA" w:rsidRDefault="003F0C5E" w:rsidP="005E273E">
            <w:pPr>
              <w:rPr>
                <w:sz w:val="20"/>
                <w:szCs w:val="20"/>
              </w:rPr>
            </w:pPr>
            <w:r>
              <w:rPr>
                <w:sz w:val="20"/>
                <w:szCs w:val="20"/>
              </w:rPr>
              <w:t>Pré-étude concernant la réaffectation du « Maupas »</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du patrimoine</w:t>
            </w:r>
          </w:p>
        </w:tc>
      </w:tr>
      <w:tr w:rsidR="003F0C5E" w:rsidTr="00660CEA">
        <w:tblPrEx>
          <w:tblCellMar>
            <w:left w:w="70" w:type="dxa"/>
            <w:right w:w="70" w:type="dxa"/>
          </w:tblCellMar>
          <w:tblLook w:val="0000"/>
        </w:tblPrEx>
        <w:trPr>
          <w:trHeight w:val="207"/>
        </w:trPr>
        <w:tc>
          <w:tcPr>
            <w:tcW w:w="2256" w:type="dxa"/>
            <w:vMerge/>
            <w:shd w:val="clear" w:color="auto" w:fill="F2DBDB" w:themeFill="accent2" w:themeFillTint="33"/>
          </w:tcPr>
          <w:p w:rsidR="003F0C5E" w:rsidRPr="004D39FA" w:rsidRDefault="003F0C5E" w:rsidP="005E273E">
            <w:pPr>
              <w:rPr>
                <w:sz w:val="20"/>
                <w:szCs w:val="20"/>
              </w:rPr>
            </w:pPr>
          </w:p>
        </w:tc>
        <w:tc>
          <w:tcPr>
            <w:tcW w:w="800" w:type="dxa"/>
            <w:shd w:val="clear" w:color="auto" w:fill="F2DBDB" w:themeFill="accent2" w:themeFillTint="33"/>
          </w:tcPr>
          <w:p w:rsidR="003F0C5E" w:rsidRPr="004D39FA" w:rsidRDefault="003F0C5E" w:rsidP="005E273E">
            <w:pPr>
              <w:rPr>
                <w:sz w:val="20"/>
                <w:szCs w:val="20"/>
              </w:rPr>
            </w:pPr>
            <w:r>
              <w:rPr>
                <w:sz w:val="20"/>
                <w:szCs w:val="20"/>
              </w:rPr>
              <w:t>001.10.</w:t>
            </w:r>
          </w:p>
        </w:tc>
        <w:tc>
          <w:tcPr>
            <w:tcW w:w="2921" w:type="dxa"/>
            <w:shd w:val="clear" w:color="auto" w:fill="F2DBDB" w:themeFill="accent2" w:themeFillTint="33"/>
          </w:tcPr>
          <w:p w:rsidR="003F0C5E" w:rsidRPr="004D39FA" w:rsidRDefault="003F0C5E" w:rsidP="005E273E">
            <w:pPr>
              <w:rPr>
                <w:sz w:val="20"/>
                <w:szCs w:val="20"/>
              </w:rPr>
            </w:pPr>
            <w:r>
              <w:rPr>
                <w:sz w:val="20"/>
                <w:szCs w:val="20"/>
              </w:rPr>
              <w:t>Pré-étude concernant l’aménagement de la gare royale d’Ardenne en espace didactique</w:t>
            </w:r>
          </w:p>
        </w:tc>
        <w:tc>
          <w:tcPr>
            <w:tcW w:w="1428" w:type="dxa"/>
            <w:gridSpan w:val="2"/>
            <w:vMerge/>
            <w:shd w:val="clear" w:color="auto" w:fill="F2DBDB" w:themeFill="accent2" w:themeFillTint="33"/>
          </w:tcPr>
          <w:p w:rsidR="003F0C5E" w:rsidRPr="004D39FA" w:rsidRDefault="003F0C5E" w:rsidP="005E273E">
            <w:pPr>
              <w:rPr>
                <w:sz w:val="20"/>
                <w:szCs w:val="20"/>
              </w:rPr>
            </w:pPr>
          </w:p>
        </w:tc>
        <w:tc>
          <w:tcPr>
            <w:tcW w:w="3652" w:type="dxa"/>
            <w:shd w:val="clear" w:color="auto" w:fill="F2DBDB" w:themeFill="accent2" w:themeFillTint="33"/>
          </w:tcPr>
          <w:p w:rsidR="003F0C5E" w:rsidRPr="004D39FA" w:rsidRDefault="003F0C5E" w:rsidP="005E273E">
            <w:pPr>
              <w:rPr>
                <w:sz w:val="20"/>
                <w:szCs w:val="20"/>
              </w:rPr>
            </w:pPr>
            <w:r w:rsidRPr="004D39FA">
              <w:rPr>
                <w:sz w:val="20"/>
                <w:szCs w:val="20"/>
              </w:rPr>
              <w:t>Service du patrimoine</w:t>
            </w:r>
          </w:p>
          <w:p w:rsidR="003F0C5E" w:rsidRPr="004D39FA" w:rsidRDefault="003F0C5E" w:rsidP="005E273E">
            <w:pPr>
              <w:rPr>
                <w:sz w:val="20"/>
                <w:szCs w:val="20"/>
              </w:rPr>
            </w:pPr>
            <w:r w:rsidRPr="004D39FA">
              <w:rPr>
                <w:sz w:val="20"/>
                <w:szCs w:val="20"/>
              </w:rPr>
              <w:t>Service du tourisme</w:t>
            </w:r>
          </w:p>
        </w:tc>
      </w:tr>
      <w:tr w:rsidR="003F0C5E" w:rsidTr="00660CEA">
        <w:tblPrEx>
          <w:tblCellMar>
            <w:left w:w="70" w:type="dxa"/>
            <w:right w:w="70" w:type="dxa"/>
          </w:tblCellMar>
          <w:tblLook w:val="0000"/>
        </w:tblPrEx>
        <w:trPr>
          <w:trHeight w:val="360"/>
        </w:trPr>
        <w:tc>
          <w:tcPr>
            <w:tcW w:w="11057" w:type="dxa"/>
            <w:gridSpan w:val="6"/>
          </w:tcPr>
          <w:p w:rsidR="003F0C5E" w:rsidRPr="004D39FA" w:rsidRDefault="003F0C5E" w:rsidP="005E273E">
            <w:pPr>
              <w:rPr>
                <w:sz w:val="20"/>
                <w:szCs w:val="20"/>
              </w:rPr>
            </w:pPr>
            <w:r w:rsidRPr="004D39FA">
              <w:rPr>
                <w:sz w:val="20"/>
                <w:szCs w:val="20"/>
              </w:rPr>
              <w:t>Commentaires :</w:t>
            </w:r>
          </w:p>
        </w:tc>
      </w:tr>
    </w:tbl>
    <w:p w:rsidR="003F0C5E" w:rsidRDefault="003F0C5E"/>
    <w:p w:rsidR="006606A3" w:rsidRDefault="006606A3"/>
    <w:tbl>
      <w:tblPr>
        <w:tblStyle w:val="Grilledutableau"/>
        <w:tblW w:w="10988" w:type="dxa"/>
        <w:tblInd w:w="-743" w:type="dxa"/>
        <w:tblLayout w:type="fixed"/>
        <w:tblLook w:val="04A0"/>
      </w:tblPr>
      <w:tblGrid>
        <w:gridCol w:w="1526"/>
        <w:gridCol w:w="425"/>
        <w:gridCol w:w="6521"/>
        <w:gridCol w:w="349"/>
        <w:gridCol w:w="166"/>
        <w:gridCol w:w="760"/>
        <w:gridCol w:w="206"/>
        <w:gridCol w:w="1021"/>
        <w:gridCol w:w="14"/>
      </w:tblGrid>
      <w:tr w:rsidR="00EC6FB1" w:rsidTr="00EC6FB1">
        <w:tc>
          <w:tcPr>
            <w:tcW w:w="10988" w:type="dxa"/>
            <w:gridSpan w:val="9"/>
            <w:shd w:val="clear" w:color="auto" w:fill="C6D9F1" w:themeFill="text2" w:themeFillTint="33"/>
          </w:tcPr>
          <w:p w:rsidR="00EC6FB1" w:rsidRDefault="00EC6FB1" w:rsidP="005E273E">
            <w:r>
              <w:t xml:space="preserve">FICHE ACTION </w:t>
            </w:r>
            <w:r w:rsidR="00C95D7E">
              <w:t>OS3/</w:t>
            </w:r>
            <w:r>
              <w:t>OO1</w:t>
            </w:r>
            <w:r w:rsidR="00C95D7E">
              <w:t>/A1/</w:t>
            </w:r>
            <w:r w:rsidR="00E0270A">
              <w:t>77</w:t>
            </w:r>
          </w:p>
        </w:tc>
      </w:tr>
      <w:tr w:rsidR="00EC6FB1" w:rsidTr="00EC6FB1">
        <w:tc>
          <w:tcPr>
            <w:tcW w:w="10988" w:type="dxa"/>
            <w:gridSpan w:val="9"/>
            <w:shd w:val="clear" w:color="auto" w:fill="C6D9F1" w:themeFill="text2" w:themeFillTint="33"/>
          </w:tcPr>
          <w:p w:rsidR="00EC6FB1" w:rsidRDefault="00EC6FB1" w:rsidP="005E273E">
            <w:r>
              <w:t>VOLET EXTERNE DEVELOPPEMENT DES POLITIQUES</w:t>
            </w:r>
          </w:p>
        </w:tc>
      </w:tr>
      <w:tr w:rsidR="00EC6FB1" w:rsidTr="00EC6FB1">
        <w:tc>
          <w:tcPr>
            <w:tcW w:w="10988" w:type="dxa"/>
            <w:gridSpan w:val="9"/>
            <w:shd w:val="clear" w:color="auto" w:fill="C6D9F1" w:themeFill="text2" w:themeFillTint="33"/>
          </w:tcPr>
          <w:p w:rsidR="00EC6FB1" w:rsidRDefault="00EC6FB1" w:rsidP="005E273E">
            <w:r>
              <w:t>Domaine : tourisme</w:t>
            </w:r>
          </w:p>
        </w:tc>
      </w:tr>
      <w:tr w:rsidR="00EC6FB1" w:rsidTr="00EC6FB1">
        <w:tc>
          <w:tcPr>
            <w:tcW w:w="10988" w:type="dxa"/>
            <w:gridSpan w:val="9"/>
            <w:shd w:val="clear" w:color="auto" w:fill="C6D9F1" w:themeFill="text2" w:themeFillTint="33"/>
          </w:tcPr>
          <w:p w:rsidR="00EC6FB1" w:rsidRDefault="00EC6FB1" w:rsidP="005E273E">
            <w:r>
              <w:t>Objectif stratégique 3 : Etre une commune touristique, en phase avec ses ressources.</w:t>
            </w:r>
          </w:p>
        </w:tc>
      </w:tr>
      <w:tr w:rsidR="00EC6FB1" w:rsidTr="00EC6FB1">
        <w:tc>
          <w:tcPr>
            <w:tcW w:w="10988" w:type="dxa"/>
            <w:gridSpan w:val="9"/>
            <w:shd w:val="clear" w:color="auto" w:fill="C6D9F1" w:themeFill="text2" w:themeFillTint="33"/>
          </w:tcPr>
          <w:p w:rsidR="00EC6FB1" w:rsidRDefault="00EC6FB1" w:rsidP="005E273E">
            <w:r>
              <w:t>Objectif opérationnel 3.1. : Protéger et mettre en valeur le patrimoine bâti, naturel et culturel.</w:t>
            </w:r>
          </w:p>
        </w:tc>
      </w:tr>
      <w:tr w:rsidR="00EC6FB1" w:rsidTr="00EC6FB1">
        <w:tblPrEx>
          <w:tblCellMar>
            <w:left w:w="70" w:type="dxa"/>
            <w:right w:w="70" w:type="dxa"/>
          </w:tblCellMar>
          <w:tblLook w:val="0000"/>
        </w:tblPrEx>
        <w:trPr>
          <w:trHeight w:val="375"/>
        </w:trPr>
        <w:tc>
          <w:tcPr>
            <w:tcW w:w="1526" w:type="dxa"/>
            <w:vMerge w:val="restart"/>
            <w:shd w:val="clear" w:color="auto" w:fill="F2DBDB" w:themeFill="accent2" w:themeFillTint="33"/>
          </w:tcPr>
          <w:p w:rsidR="00EC6FB1" w:rsidRPr="00373D7F" w:rsidRDefault="00EC6FB1" w:rsidP="005E273E">
            <w:pPr>
              <w:rPr>
                <w:sz w:val="20"/>
                <w:szCs w:val="20"/>
              </w:rPr>
            </w:pPr>
            <w:r w:rsidRPr="00373D7F">
              <w:rPr>
                <w:sz w:val="20"/>
                <w:szCs w:val="20"/>
              </w:rPr>
              <w:t>Action n°OO1.1.:</w:t>
            </w:r>
          </w:p>
        </w:tc>
        <w:tc>
          <w:tcPr>
            <w:tcW w:w="6946" w:type="dxa"/>
            <w:gridSpan w:val="2"/>
            <w:vMerge w:val="restart"/>
            <w:shd w:val="clear" w:color="auto" w:fill="F2DBDB" w:themeFill="accent2" w:themeFillTint="33"/>
          </w:tcPr>
          <w:p w:rsidR="00EC6FB1" w:rsidRDefault="00EC6FB1" w:rsidP="005E273E">
            <w:r>
              <w:t>Répertoire du patrimoine monumental et naturel classé (château féodal de Vêves, église romane de Celles, chapelle Notre-Dame de Grâces à Hour, chapelle Saint-Roch à Houyet, tour romane de Finnevaux, site des Aiguilles de Chaleux) et mise en valeur (brochures, panneaux didactiques, audio-guides …)</w:t>
            </w:r>
          </w:p>
        </w:tc>
        <w:tc>
          <w:tcPr>
            <w:tcW w:w="1275" w:type="dxa"/>
            <w:gridSpan w:val="3"/>
            <w:shd w:val="clear" w:color="auto" w:fill="auto"/>
          </w:tcPr>
          <w:p w:rsidR="00EC6FB1" w:rsidRDefault="00EC6FB1" w:rsidP="005E273E">
            <w:r>
              <w:t>Service(s) :</w:t>
            </w:r>
          </w:p>
        </w:tc>
        <w:tc>
          <w:tcPr>
            <w:tcW w:w="1241" w:type="dxa"/>
            <w:gridSpan w:val="3"/>
            <w:shd w:val="clear" w:color="auto" w:fill="auto"/>
          </w:tcPr>
          <w:p w:rsidR="00EC6FB1" w:rsidRDefault="00EC6FB1" w:rsidP="005E273E">
            <w:r>
              <w:t>Patrimoine, tourisme</w:t>
            </w:r>
          </w:p>
        </w:tc>
      </w:tr>
      <w:tr w:rsidR="00EC6FB1" w:rsidTr="00EC6FB1">
        <w:tblPrEx>
          <w:tblCellMar>
            <w:left w:w="70" w:type="dxa"/>
            <w:right w:w="70" w:type="dxa"/>
          </w:tblCellMar>
          <w:tblLook w:val="0000"/>
        </w:tblPrEx>
        <w:trPr>
          <w:trHeight w:val="405"/>
        </w:trPr>
        <w:tc>
          <w:tcPr>
            <w:tcW w:w="1526" w:type="dxa"/>
            <w:vMerge/>
            <w:shd w:val="clear" w:color="auto" w:fill="F2DBDB" w:themeFill="accent2" w:themeFillTint="33"/>
          </w:tcPr>
          <w:p w:rsidR="00EC6FB1" w:rsidRDefault="00EC6FB1" w:rsidP="005E273E"/>
        </w:tc>
        <w:tc>
          <w:tcPr>
            <w:tcW w:w="6946" w:type="dxa"/>
            <w:gridSpan w:val="2"/>
            <w:vMerge/>
            <w:shd w:val="clear" w:color="auto" w:fill="F2DBDB" w:themeFill="accent2" w:themeFillTint="33"/>
          </w:tcPr>
          <w:p w:rsidR="00EC6FB1" w:rsidRDefault="00EC6FB1" w:rsidP="005E273E"/>
        </w:tc>
        <w:tc>
          <w:tcPr>
            <w:tcW w:w="1275" w:type="dxa"/>
            <w:gridSpan w:val="3"/>
            <w:shd w:val="clear" w:color="auto" w:fill="auto"/>
          </w:tcPr>
          <w:p w:rsidR="00EC6FB1" w:rsidRDefault="00EC6FB1" w:rsidP="005E273E">
            <w:r>
              <w:t>Agent(s) traitant(s) :</w:t>
            </w:r>
          </w:p>
        </w:tc>
        <w:tc>
          <w:tcPr>
            <w:tcW w:w="1241" w:type="dxa"/>
            <w:gridSpan w:val="3"/>
            <w:shd w:val="clear" w:color="auto" w:fill="auto"/>
          </w:tcPr>
          <w:p w:rsidR="00EC6FB1" w:rsidRDefault="00EC6FB1" w:rsidP="005E273E">
            <w:r>
              <w:t>Jacques Lebrun, Birgit De Busscher</w:t>
            </w:r>
          </w:p>
        </w:tc>
      </w:tr>
      <w:tr w:rsidR="00EC6FB1" w:rsidTr="00EC6FB1">
        <w:tblPrEx>
          <w:tblCellMar>
            <w:left w:w="70" w:type="dxa"/>
            <w:right w:w="70" w:type="dxa"/>
          </w:tblCellMar>
          <w:tblLook w:val="0000"/>
        </w:tblPrEx>
        <w:trPr>
          <w:trHeight w:val="420"/>
        </w:trPr>
        <w:tc>
          <w:tcPr>
            <w:tcW w:w="1526" w:type="dxa"/>
            <w:vMerge/>
            <w:shd w:val="clear" w:color="auto" w:fill="F2DBDB" w:themeFill="accent2" w:themeFillTint="33"/>
          </w:tcPr>
          <w:p w:rsidR="00EC6FB1" w:rsidRDefault="00EC6FB1" w:rsidP="005E273E"/>
        </w:tc>
        <w:tc>
          <w:tcPr>
            <w:tcW w:w="6946" w:type="dxa"/>
            <w:gridSpan w:val="2"/>
            <w:vMerge/>
            <w:shd w:val="clear" w:color="auto" w:fill="F2DBDB" w:themeFill="accent2" w:themeFillTint="33"/>
          </w:tcPr>
          <w:p w:rsidR="00EC6FB1" w:rsidRDefault="00EC6FB1" w:rsidP="005E273E"/>
        </w:tc>
        <w:tc>
          <w:tcPr>
            <w:tcW w:w="1275" w:type="dxa"/>
            <w:gridSpan w:val="3"/>
            <w:shd w:val="clear" w:color="auto" w:fill="auto"/>
          </w:tcPr>
          <w:p w:rsidR="00EC6FB1" w:rsidRDefault="00EC6FB1" w:rsidP="005E273E">
            <w:r>
              <w:t>Échéance :</w:t>
            </w:r>
          </w:p>
        </w:tc>
        <w:tc>
          <w:tcPr>
            <w:tcW w:w="1241" w:type="dxa"/>
            <w:gridSpan w:val="3"/>
            <w:shd w:val="clear" w:color="auto" w:fill="auto"/>
          </w:tcPr>
          <w:p w:rsidR="00EC6FB1" w:rsidRDefault="00EC6FB1" w:rsidP="005E273E">
            <w:r>
              <w:t>2015</w:t>
            </w:r>
          </w:p>
        </w:tc>
      </w:tr>
      <w:tr w:rsidR="00EC6FB1" w:rsidTr="00EC6F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Partenaires :</w:t>
            </w:r>
          </w:p>
        </w:tc>
        <w:tc>
          <w:tcPr>
            <w:tcW w:w="425" w:type="dxa"/>
            <w:tcBorders>
              <w:left w:val="single" w:sz="4" w:space="0" w:color="auto"/>
            </w:tcBorders>
          </w:tcPr>
          <w:p w:rsidR="00EC6FB1" w:rsidRDefault="00EC6FB1" w:rsidP="005E273E"/>
        </w:tc>
        <w:tc>
          <w:tcPr>
            <w:tcW w:w="9037" w:type="dxa"/>
            <w:gridSpan w:val="7"/>
            <w:tcBorders>
              <w:top w:val="nil"/>
              <w:right w:val="single" w:sz="4" w:space="0" w:color="auto"/>
            </w:tcBorders>
            <w:shd w:val="clear" w:color="auto" w:fill="auto"/>
          </w:tcPr>
          <w:p w:rsidR="00EC6FB1" w:rsidRDefault="00EC6FB1" w:rsidP="005E273E">
            <w:r>
              <w:t>Office du Tourisme de Houyet asbl</w:t>
            </w:r>
          </w:p>
        </w:tc>
      </w:tr>
      <w:tr w:rsidR="00EC6FB1" w:rsidTr="00EC6F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 w:type="dxa"/>
          <w:trHeight w:val="438"/>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 xml:space="preserve">Budget estimé : </w:t>
            </w:r>
          </w:p>
        </w:tc>
        <w:tc>
          <w:tcPr>
            <w:tcW w:w="9448" w:type="dxa"/>
            <w:gridSpan w:val="7"/>
            <w:tcBorders>
              <w:top w:val="single" w:sz="4" w:space="0" w:color="auto"/>
              <w:left w:val="single" w:sz="4" w:space="0" w:color="auto"/>
              <w:bottom w:val="single" w:sz="4" w:space="0" w:color="auto"/>
              <w:right w:val="single" w:sz="4" w:space="0" w:color="auto"/>
            </w:tcBorders>
          </w:tcPr>
          <w:p w:rsidR="00EC6FB1" w:rsidRDefault="00EC6FB1" w:rsidP="005E273E">
            <w:r>
              <w:t>Brochures : 3.000 € TVAC</w:t>
            </w:r>
          </w:p>
        </w:tc>
      </w:tr>
      <w:tr w:rsidR="00EC6FB1" w:rsidTr="00EC6F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 w:type="dxa"/>
          <w:trHeight w:val="7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Mode de financement :</w:t>
            </w:r>
          </w:p>
        </w:tc>
        <w:tc>
          <w:tcPr>
            <w:tcW w:w="9448" w:type="dxa"/>
            <w:gridSpan w:val="7"/>
            <w:tcBorders>
              <w:top w:val="single" w:sz="4" w:space="0" w:color="auto"/>
              <w:left w:val="single" w:sz="4" w:space="0" w:color="auto"/>
              <w:right w:val="single" w:sz="4" w:space="0" w:color="auto"/>
            </w:tcBorders>
          </w:tcPr>
          <w:p w:rsidR="00EC6FB1" w:rsidRDefault="00EC6FB1" w:rsidP="005E273E">
            <w:r>
              <w:t>CGT : 60% → 1.800 € TVAC</w:t>
            </w:r>
          </w:p>
          <w:p w:rsidR="00EC6FB1" w:rsidRDefault="00EC6FB1" w:rsidP="005E273E">
            <w:r>
              <w:t>OTH : 40% → 1.200 € TVAC</w:t>
            </w:r>
          </w:p>
        </w:tc>
      </w:tr>
      <w:tr w:rsidR="00EC6FB1" w:rsidTr="00EC6F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 w:type="dxa"/>
          <w:trHeight w:val="1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Indicateur d’avancement :</w:t>
            </w:r>
          </w:p>
        </w:tc>
        <w:tc>
          <w:tcPr>
            <w:tcW w:w="7295" w:type="dxa"/>
            <w:gridSpan w:val="3"/>
            <w:tcBorders>
              <w:top w:val="single" w:sz="4" w:space="0" w:color="auto"/>
              <w:left w:val="single" w:sz="4" w:space="0" w:color="auto"/>
              <w:bottom w:val="single" w:sz="4" w:space="0" w:color="auto"/>
            </w:tcBorders>
          </w:tcPr>
          <w:p w:rsidR="00EC6FB1" w:rsidRDefault="00EC6FB1" w:rsidP="005E273E"/>
        </w:tc>
        <w:tc>
          <w:tcPr>
            <w:tcW w:w="166" w:type="dxa"/>
            <w:tcBorders>
              <w:top w:val="single" w:sz="4" w:space="0" w:color="auto"/>
              <w:bottom w:val="single" w:sz="4" w:space="0" w:color="auto"/>
              <w:right w:val="single" w:sz="4" w:space="0" w:color="auto"/>
            </w:tcBorders>
            <w:shd w:val="clear" w:color="auto" w:fill="auto"/>
          </w:tcPr>
          <w:p w:rsidR="00EC6FB1" w:rsidRDefault="00EC6FB1" w:rsidP="005E273E"/>
        </w:tc>
        <w:tc>
          <w:tcPr>
            <w:tcW w:w="966" w:type="dxa"/>
            <w:gridSpan w:val="2"/>
            <w:tcBorders>
              <w:top w:val="single" w:sz="4" w:space="0" w:color="auto"/>
              <w:bottom w:val="single" w:sz="4" w:space="0" w:color="auto"/>
              <w:right w:val="single" w:sz="4" w:space="0" w:color="auto"/>
            </w:tcBorders>
            <w:shd w:val="clear" w:color="auto" w:fill="auto"/>
          </w:tcPr>
          <w:p w:rsidR="00EC6FB1" w:rsidRDefault="00EC6FB1" w:rsidP="005E273E">
            <w:r>
              <w:t>Indice de santé :</w:t>
            </w:r>
          </w:p>
        </w:tc>
        <w:tc>
          <w:tcPr>
            <w:tcW w:w="1021" w:type="dxa"/>
            <w:tcBorders>
              <w:top w:val="single" w:sz="4" w:space="0" w:color="auto"/>
              <w:bottom w:val="single" w:sz="4" w:space="0" w:color="auto"/>
              <w:right w:val="single" w:sz="4" w:space="0" w:color="auto"/>
            </w:tcBorders>
            <w:shd w:val="clear" w:color="auto" w:fill="auto"/>
          </w:tcPr>
          <w:p w:rsidR="00EC6FB1" w:rsidRDefault="00EC6FB1" w:rsidP="005E273E"/>
        </w:tc>
      </w:tr>
      <w:tr w:rsidR="00EC6FB1" w:rsidTr="00EC6F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 w:type="dxa"/>
          <w:trHeight w:val="1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p w:rsidR="00EC6FB1" w:rsidRDefault="00EC6FB1" w:rsidP="005E273E"/>
          <w:p w:rsidR="00EC6FB1" w:rsidRDefault="00EC6FB1" w:rsidP="005E273E"/>
          <w:p w:rsidR="00EC6FB1" w:rsidRDefault="00EC6FB1" w:rsidP="005E273E">
            <w:r>
              <w:t>Plan de travail :</w:t>
            </w:r>
          </w:p>
          <w:p w:rsidR="00EC6FB1" w:rsidRDefault="00EC6FB1" w:rsidP="005E273E"/>
        </w:tc>
        <w:tc>
          <w:tcPr>
            <w:tcW w:w="7295" w:type="dxa"/>
            <w:gridSpan w:val="3"/>
            <w:tcBorders>
              <w:top w:val="single" w:sz="4" w:space="0" w:color="auto"/>
              <w:left w:val="single" w:sz="4" w:space="0" w:color="auto"/>
              <w:bottom w:val="single" w:sz="4" w:space="0" w:color="auto"/>
            </w:tcBorders>
          </w:tcPr>
          <w:p w:rsidR="00EC6FB1" w:rsidRDefault="00EC6FB1" w:rsidP="00EC6FB1">
            <w:pPr>
              <w:pStyle w:val="Paragraphedeliste"/>
              <w:numPr>
                <w:ilvl w:val="0"/>
                <w:numId w:val="15"/>
              </w:numPr>
            </w:pPr>
            <w:r>
              <w:t>Répertoire des monuments et sites sur le territoire communal.</w:t>
            </w:r>
          </w:p>
          <w:p w:rsidR="00EC6FB1" w:rsidRDefault="00EC6FB1" w:rsidP="00EC6FB1">
            <w:pPr>
              <w:pStyle w:val="Paragraphedeliste"/>
              <w:numPr>
                <w:ilvl w:val="0"/>
                <w:numId w:val="15"/>
              </w:numPr>
            </w:pPr>
            <w:r>
              <w:t>Textes et photos.</w:t>
            </w:r>
          </w:p>
          <w:p w:rsidR="00EC6FB1" w:rsidRDefault="00EC6FB1" w:rsidP="00EC6FB1">
            <w:pPr>
              <w:pStyle w:val="Paragraphedeliste"/>
              <w:numPr>
                <w:ilvl w:val="0"/>
                <w:numId w:val="15"/>
              </w:numPr>
            </w:pPr>
            <w:r>
              <w:t>Traduction NL.</w:t>
            </w:r>
          </w:p>
          <w:p w:rsidR="00EC6FB1" w:rsidRDefault="00EC6FB1" w:rsidP="00EC6FB1">
            <w:pPr>
              <w:pStyle w:val="Paragraphedeliste"/>
              <w:numPr>
                <w:ilvl w:val="0"/>
                <w:numId w:val="15"/>
              </w:numPr>
            </w:pPr>
            <w:r>
              <w:t>Offre de prix et BC</w:t>
            </w:r>
          </w:p>
          <w:p w:rsidR="00EC6FB1" w:rsidRDefault="00EC6FB1" w:rsidP="00D10683">
            <w:pPr>
              <w:pStyle w:val="Paragraphedeliste"/>
              <w:numPr>
                <w:ilvl w:val="0"/>
                <w:numId w:val="15"/>
              </w:numPr>
            </w:pPr>
            <w:r>
              <w:t>Publication de la brochure.</w:t>
            </w:r>
          </w:p>
        </w:tc>
        <w:tc>
          <w:tcPr>
            <w:tcW w:w="2153" w:type="dxa"/>
            <w:gridSpan w:val="4"/>
            <w:tcBorders>
              <w:top w:val="single" w:sz="4" w:space="0" w:color="auto"/>
              <w:bottom w:val="single" w:sz="4" w:space="0" w:color="auto"/>
              <w:right w:val="single" w:sz="4" w:space="0" w:color="auto"/>
            </w:tcBorders>
            <w:shd w:val="clear" w:color="auto" w:fill="auto"/>
          </w:tcPr>
          <w:p w:rsidR="00EC6FB1" w:rsidRDefault="00EC6FB1" w:rsidP="005E273E"/>
        </w:tc>
      </w:tr>
      <w:tr w:rsidR="00EC6FB1" w:rsidTr="00EC6FB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4" w:type="dxa"/>
          <w:trHeight w:val="100"/>
        </w:trPr>
        <w:tc>
          <w:tcPr>
            <w:tcW w:w="152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Commentaires:</w:t>
            </w:r>
          </w:p>
        </w:tc>
        <w:tc>
          <w:tcPr>
            <w:tcW w:w="7295" w:type="dxa"/>
            <w:gridSpan w:val="3"/>
            <w:tcBorders>
              <w:top w:val="single" w:sz="4" w:space="0" w:color="auto"/>
              <w:left w:val="single" w:sz="4" w:space="0" w:color="auto"/>
              <w:bottom w:val="single" w:sz="4" w:space="0" w:color="auto"/>
            </w:tcBorders>
          </w:tcPr>
          <w:p w:rsidR="00EC6FB1" w:rsidRDefault="00EC6FB1" w:rsidP="005E273E"/>
        </w:tc>
        <w:tc>
          <w:tcPr>
            <w:tcW w:w="2153" w:type="dxa"/>
            <w:gridSpan w:val="4"/>
            <w:tcBorders>
              <w:top w:val="single" w:sz="4" w:space="0" w:color="auto"/>
              <w:bottom w:val="single" w:sz="4" w:space="0" w:color="auto"/>
              <w:right w:val="single" w:sz="4" w:space="0" w:color="auto"/>
            </w:tcBorders>
            <w:shd w:val="clear" w:color="auto" w:fill="auto"/>
          </w:tcPr>
          <w:p w:rsidR="00EC6FB1" w:rsidRDefault="00EC6FB1" w:rsidP="005E273E"/>
        </w:tc>
      </w:tr>
    </w:tbl>
    <w:p w:rsidR="00EC6FB1" w:rsidRDefault="00EC6FB1">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Default="00787373">
      <w:pPr>
        <w:rPr>
          <w:sz w:val="16"/>
        </w:rPr>
      </w:pPr>
    </w:p>
    <w:p w:rsidR="00787373" w:rsidRPr="00D10683" w:rsidRDefault="00787373">
      <w:pPr>
        <w:rPr>
          <w:sz w:val="16"/>
        </w:rPr>
      </w:pPr>
    </w:p>
    <w:tbl>
      <w:tblPr>
        <w:tblStyle w:val="Grilledutableau1"/>
        <w:tblW w:w="11076" w:type="dxa"/>
        <w:tblInd w:w="-743" w:type="dxa"/>
        <w:tblLook w:val="04A0"/>
      </w:tblPr>
      <w:tblGrid>
        <w:gridCol w:w="1986"/>
        <w:gridCol w:w="3486"/>
        <w:gridCol w:w="1632"/>
        <w:gridCol w:w="782"/>
        <w:gridCol w:w="160"/>
        <w:gridCol w:w="1843"/>
        <w:gridCol w:w="1027"/>
        <w:gridCol w:w="160"/>
      </w:tblGrid>
      <w:tr w:rsidR="00EC6FB1" w:rsidTr="00D10683">
        <w:trPr>
          <w:gridAfter w:val="1"/>
          <w:wAfter w:w="160" w:type="dxa"/>
        </w:trPr>
        <w:tc>
          <w:tcPr>
            <w:tcW w:w="10916" w:type="dxa"/>
            <w:gridSpan w:val="7"/>
            <w:shd w:val="clear" w:color="auto" w:fill="C6D9F1" w:themeFill="text2" w:themeFillTint="33"/>
          </w:tcPr>
          <w:p w:rsidR="00EC6FB1" w:rsidRDefault="00EC6FB1" w:rsidP="005E273E">
            <w:r>
              <w:t xml:space="preserve">FICHE ACTION </w:t>
            </w:r>
            <w:r w:rsidR="00E0270A">
              <w:t>OS3/</w:t>
            </w:r>
            <w:r>
              <w:t>OO1</w:t>
            </w:r>
            <w:r w:rsidR="00E0270A">
              <w:t>/A2/78</w:t>
            </w:r>
          </w:p>
        </w:tc>
      </w:tr>
      <w:tr w:rsidR="00EC6FB1" w:rsidTr="00D10683">
        <w:trPr>
          <w:gridAfter w:val="1"/>
          <w:wAfter w:w="160" w:type="dxa"/>
        </w:trPr>
        <w:tc>
          <w:tcPr>
            <w:tcW w:w="10916" w:type="dxa"/>
            <w:gridSpan w:val="7"/>
            <w:shd w:val="clear" w:color="auto" w:fill="C6D9F1" w:themeFill="text2" w:themeFillTint="33"/>
          </w:tcPr>
          <w:p w:rsidR="00EC6FB1" w:rsidRDefault="00EC6FB1" w:rsidP="005E273E">
            <w:r>
              <w:t>VOLET EXTERNE DEVELOPPEMENT DES POLITIQUES</w:t>
            </w:r>
          </w:p>
        </w:tc>
      </w:tr>
      <w:tr w:rsidR="00EC6FB1" w:rsidTr="00D10683">
        <w:trPr>
          <w:gridAfter w:val="1"/>
          <w:wAfter w:w="160" w:type="dxa"/>
        </w:trPr>
        <w:tc>
          <w:tcPr>
            <w:tcW w:w="10916" w:type="dxa"/>
            <w:gridSpan w:val="7"/>
            <w:shd w:val="clear" w:color="auto" w:fill="C6D9F1" w:themeFill="text2" w:themeFillTint="33"/>
          </w:tcPr>
          <w:p w:rsidR="00EC6FB1" w:rsidRDefault="00EC6FB1" w:rsidP="005E273E">
            <w:r>
              <w:t>Domaine : tourisme</w:t>
            </w:r>
          </w:p>
        </w:tc>
      </w:tr>
      <w:tr w:rsidR="00EC6FB1" w:rsidTr="00D10683">
        <w:trPr>
          <w:gridAfter w:val="1"/>
          <w:wAfter w:w="160" w:type="dxa"/>
        </w:trPr>
        <w:tc>
          <w:tcPr>
            <w:tcW w:w="10916" w:type="dxa"/>
            <w:gridSpan w:val="7"/>
            <w:shd w:val="clear" w:color="auto" w:fill="C6D9F1" w:themeFill="text2" w:themeFillTint="33"/>
          </w:tcPr>
          <w:p w:rsidR="00EC6FB1" w:rsidRDefault="00EC6FB1" w:rsidP="005E273E">
            <w:r>
              <w:t>Objectif stratégique 3 : Etre une commune touristique, en phase avec ses ressources.</w:t>
            </w:r>
          </w:p>
        </w:tc>
      </w:tr>
      <w:tr w:rsidR="00EC6FB1" w:rsidTr="00D10683">
        <w:trPr>
          <w:gridAfter w:val="1"/>
          <w:wAfter w:w="160" w:type="dxa"/>
        </w:trPr>
        <w:tc>
          <w:tcPr>
            <w:tcW w:w="10916" w:type="dxa"/>
            <w:gridSpan w:val="7"/>
            <w:shd w:val="clear" w:color="auto" w:fill="C6D9F1" w:themeFill="text2" w:themeFillTint="33"/>
          </w:tcPr>
          <w:p w:rsidR="00EC6FB1" w:rsidRDefault="00EC6FB1" w:rsidP="005E273E">
            <w:r>
              <w:t>Objectif opérationnel 3.1. : Protéger et mettre en valeur le patrimoine bâti, naturel et culturel.</w:t>
            </w:r>
          </w:p>
        </w:tc>
      </w:tr>
      <w:tr w:rsidR="00EC6FB1" w:rsidTr="00D10683">
        <w:tblPrEx>
          <w:tblCellMar>
            <w:left w:w="70" w:type="dxa"/>
            <w:right w:w="70" w:type="dxa"/>
          </w:tblCellMar>
          <w:tblLook w:val="0000"/>
        </w:tblPrEx>
        <w:trPr>
          <w:gridAfter w:val="1"/>
          <w:wAfter w:w="160" w:type="dxa"/>
          <w:trHeight w:val="375"/>
        </w:trPr>
        <w:tc>
          <w:tcPr>
            <w:tcW w:w="1986" w:type="dxa"/>
            <w:vMerge w:val="restart"/>
            <w:shd w:val="clear" w:color="auto" w:fill="F2DBDB" w:themeFill="accent2" w:themeFillTint="33"/>
          </w:tcPr>
          <w:p w:rsidR="00EC6FB1" w:rsidRPr="00373D7F" w:rsidRDefault="00EC6FB1" w:rsidP="005E273E">
            <w:pPr>
              <w:rPr>
                <w:sz w:val="20"/>
                <w:szCs w:val="20"/>
              </w:rPr>
            </w:pPr>
            <w:r w:rsidRPr="00373D7F">
              <w:rPr>
                <w:sz w:val="20"/>
                <w:szCs w:val="20"/>
              </w:rPr>
              <w:t>Action n°OO1.2.:</w:t>
            </w:r>
          </w:p>
        </w:tc>
        <w:tc>
          <w:tcPr>
            <w:tcW w:w="3486" w:type="dxa"/>
            <w:vMerge w:val="restart"/>
            <w:shd w:val="clear" w:color="auto" w:fill="F2DBDB" w:themeFill="accent2" w:themeFillTint="33"/>
          </w:tcPr>
          <w:p w:rsidR="00EC6FB1" w:rsidRDefault="00EC6FB1" w:rsidP="005E273E">
            <w:r>
              <w:t>Rénovation de l’église romane de Celles, avec participation au comité d’accompagnement (restauration intérieure : peinture et vitraux)</w:t>
            </w:r>
          </w:p>
        </w:tc>
        <w:tc>
          <w:tcPr>
            <w:tcW w:w="1632" w:type="dxa"/>
            <w:shd w:val="clear" w:color="auto" w:fill="auto"/>
          </w:tcPr>
          <w:p w:rsidR="00EC6FB1" w:rsidRDefault="00EC6FB1" w:rsidP="005E273E">
            <w:r>
              <w:t>Service(s) :</w:t>
            </w:r>
          </w:p>
        </w:tc>
        <w:tc>
          <w:tcPr>
            <w:tcW w:w="3812" w:type="dxa"/>
            <w:gridSpan w:val="4"/>
            <w:shd w:val="clear" w:color="auto" w:fill="auto"/>
          </w:tcPr>
          <w:p w:rsidR="00EC6FB1" w:rsidRDefault="00EC6FB1" w:rsidP="005E273E">
            <w:r>
              <w:t>Patrimoine</w:t>
            </w:r>
          </w:p>
        </w:tc>
      </w:tr>
      <w:tr w:rsidR="00EC6FB1" w:rsidTr="00D10683">
        <w:tblPrEx>
          <w:tblCellMar>
            <w:left w:w="70" w:type="dxa"/>
            <w:right w:w="70" w:type="dxa"/>
          </w:tblCellMar>
          <w:tblLook w:val="0000"/>
        </w:tblPrEx>
        <w:trPr>
          <w:gridAfter w:val="1"/>
          <w:wAfter w:w="160" w:type="dxa"/>
          <w:trHeight w:val="405"/>
        </w:trPr>
        <w:tc>
          <w:tcPr>
            <w:tcW w:w="1986" w:type="dxa"/>
            <w:vMerge/>
            <w:shd w:val="clear" w:color="auto" w:fill="F2DBDB" w:themeFill="accent2" w:themeFillTint="33"/>
          </w:tcPr>
          <w:p w:rsidR="00EC6FB1" w:rsidRDefault="00EC6FB1" w:rsidP="005E273E"/>
        </w:tc>
        <w:tc>
          <w:tcPr>
            <w:tcW w:w="3486" w:type="dxa"/>
            <w:vMerge/>
            <w:shd w:val="clear" w:color="auto" w:fill="F2DBDB" w:themeFill="accent2" w:themeFillTint="33"/>
          </w:tcPr>
          <w:p w:rsidR="00EC6FB1" w:rsidRDefault="00EC6FB1" w:rsidP="005E273E"/>
        </w:tc>
        <w:tc>
          <w:tcPr>
            <w:tcW w:w="1632" w:type="dxa"/>
            <w:shd w:val="clear" w:color="auto" w:fill="auto"/>
          </w:tcPr>
          <w:p w:rsidR="00EC6FB1" w:rsidRDefault="00EC6FB1" w:rsidP="005E273E">
            <w:r>
              <w:t>Agent(s) traitant(s) :</w:t>
            </w:r>
          </w:p>
        </w:tc>
        <w:tc>
          <w:tcPr>
            <w:tcW w:w="3812" w:type="dxa"/>
            <w:gridSpan w:val="4"/>
            <w:shd w:val="clear" w:color="auto" w:fill="auto"/>
          </w:tcPr>
          <w:p w:rsidR="00EC6FB1" w:rsidRDefault="00EC6FB1" w:rsidP="005E273E">
            <w:r>
              <w:t>André Cugnon</w:t>
            </w:r>
          </w:p>
        </w:tc>
      </w:tr>
      <w:tr w:rsidR="00EC6FB1" w:rsidTr="00D10683">
        <w:tblPrEx>
          <w:tblCellMar>
            <w:left w:w="70" w:type="dxa"/>
            <w:right w:w="70" w:type="dxa"/>
          </w:tblCellMar>
          <w:tblLook w:val="0000"/>
        </w:tblPrEx>
        <w:trPr>
          <w:gridAfter w:val="1"/>
          <w:wAfter w:w="160" w:type="dxa"/>
          <w:trHeight w:val="420"/>
        </w:trPr>
        <w:tc>
          <w:tcPr>
            <w:tcW w:w="1986" w:type="dxa"/>
            <w:vMerge/>
            <w:shd w:val="clear" w:color="auto" w:fill="F2DBDB" w:themeFill="accent2" w:themeFillTint="33"/>
          </w:tcPr>
          <w:p w:rsidR="00EC6FB1" w:rsidRDefault="00EC6FB1" w:rsidP="005E273E"/>
        </w:tc>
        <w:tc>
          <w:tcPr>
            <w:tcW w:w="3486" w:type="dxa"/>
            <w:vMerge/>
            <w:shd w:val="clear" w:color="auto" w:fill="F2DBDB" w:themeFill="accent2" w:themeFillTint="33"/>
          </w:tcPr>
          <w:p w:rsidR="00EC6FB1" w:rsidRDefault="00EC6FB1" w:rsidP="005E273E"/>
        </w:tc>
        <w:tc>
          <w:tcPr>
            <w:tcW w:w="1632" w:type="dxa"/>
            <w:shd w:val="clear" w:color="auto" w:fill="auto"/>
          </w:tcPr>
          <w:p w:rsidR="00EC6FB1" w:rsidRDefault="00EC6FB1" w:rsidP="005E273E">
            <w:r>
              <w:t>Échéance :</w:t>
            </w:r>
          </w:p>
        </w:tc>
        <w:tc>
          <w:tcPr>
            <w:tcW w:w="3812" w:type="dxa"/>
            <w:gridSpan w:val="4"/>
            <w:shd w:val="clear" w:color="auto" w:fill="auto"/>
          </w:tcPr>
          <w:p w:rsidR="00EC6FB1" w:rsidRDefault="00EC6FB1" w:rsidP="005E273E">
            <w:r>
              <w:t>31.12.2016</w:t>
            </w:r>
          </w:p>
        </w:tc>
      </w:tr>
      <w:tr w:rsidR="00EC6FB1" w:rsidTr="00D1068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98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Partenaires :</w:t>
            </w:r>
          </w:p>
        </w:tc>
        <w:tc>
          <w:tcPr>
            <w:tcW w:w="8930" w:type="dxa"/>
            <w:gridSpan w:val="6"/>
            <w:tcBorders>
              <w:top w:val="nil"/>
              <w:left w:val="single" w:sz="4" w:space="0" w:color="auto"/>
              <w:right w:val="single" w:sz="4" w:space="0" w:color="auto"/>
            </w:tcBorders>
          </w:tcPr>
          <w:p w:rsidR="00EC6FB1" w:rsidRDefault="00EC6FB1" w:rsidP="00A873DF">
            <w:pPr>
              <w:ind w:right="355"/>
            </w:pPr>
            <w:r>
              <w:t>SPW Monuments et Sites, Province de Namur</w:t>
            </w:r>
          </w:p>
        </w:tc>
        <w:tc>
          <w:tcPr>
            <w:tcW w:w="160" w:type="dxa"/>
            <w:tcBorders>
              <w:top w:val="nil"/>
              <w:left w:val="single" w:sz="4" w:space="0" w:color="auto"/>
              <w:right w:val="nil"/>
            </w:tcBorders>
            <w:shd w:val="clear" w:color="auto" w:fill="auto"/>
          </w:tcPr>
          <w:p w:rsidR="00EC6FB1" w:rsidRPr="00A873DF" w:rsidRDefault="00EC6FB1" w:rsidP="005E273E">
            <w:pPr>
              <w:rPr>
                <w:color w:val="FF0000"/>
              </w:rPr>
            </w:pPr>
          </w:p>
        </w:tc>
      </w:tr>
      <w:tr w:rsidR="00EC6FB1" w:rsidTr="00D1068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0" w:type="dxa"/>
          <w:trHeight w:val="438"/>
        </w:trPr>
        <w:tc>
          <w:tcPr>
            <w:tcW w:w="1986" w:type="dxa"/>
            <w:tcBorders>
              <w:top w:val="single" w:sz="4" w:space="0" w:color="auto"/>
              <w:left w:val="single" w:sz="4" w:space="0" w:color="auto"/>
              <w:bottom w:val="single" w:sz="4" w:space="0" w:color="auto"/>
              <w:right w:val="single" w:sz="4" w:space="0" w:color="auto"/>
            </w:tcBorders>
            <w:shd w:val="clear" w:color="auto" w:fill="auto"/>
          </w:tcPr>
          <w:p w:rsidR="00EC6FB1" w:rsidRDefault="00A873DF" w:rsidP="005E273E">
            <w:r>
              <w:t>B</w:t>
            </w:r>
            <w:r w:rsidR="00EC6FB1">
              <w:t xml:space="preserve">udget estimé : </w:t>
            </w:r>
          </w:p>
        </w:tc>
        <w:tc>
          <w:tcPr>
            <w:tcW w:w="8930" w:type="dxa"/>
            <w:gridSpan w:val="6"/>
            <w:tcBorders>
              <w:top w:val="single" w:sz="4" w:space="0" w:color="auto"/>
              <w:left w:val="single" w:sz="4" w:space="0" w:color="auto"/>
              <w:bottom w:val="single" w:sz="4" w:space="0" w:color="auto"/>
              <w:right w:val="single" w:sz="4" w:space="0" w:color="auto"/>
            </w:tcBorders>
          </w:tcPr>
          <w:p w:rsidR="00EC6FB1" w:rsidRDefault="00EC6FB1" w:rsidP="005E273E">
            <w:r>
              <w:t>190.000 € TVAC</w:t>
            </w:r>
          </w:p>
        </w:tc>
      </w:tr>
      <w:tr w:rsidR="00EC6FB1" w:rsidTr="00D1068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0" w:type="dxa"/>
          <w:trHeight w:val="70"/>
        </w:trPr>
        <w:tc>
          <w:tcPr>
            <w:tcW w:w="198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Mode de financement :</w:t>
            </w:r>
          </w:p>
        </w:tc>
        <w:tc>
          <w:tcPr>
            <w:tcW w:w="8930" w:type="dxa"/>
            <w:gridSpan w:val="6"/>
            <w:tcBorders>
              <w:top w:val="single" w:sz="4" w:space="0" w:color="auto"/>
              <w:left w:val="single" w:sz="4" w:space="0" w:color="auto"/>
              <w:right w:val="single" w:sz="4" w:space="0" w:color="auto"/>
            </w:tcBorders>
          </w:tcPr>
          <w:p w:rsidR="00EC6FB1" w:rsidRDefault="00EC6FB1" w:rsidP="005E273E">
            <w:r>
              <w:t>Fonds propre + subvention (SPW + Province)</w:t>
            </w:r>
          </w:p>
        </w:tc>
      </w:tr>
      <w:tr w:rsidR="00EC6FB1" w:rsidTr="00D1068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0" w:type="dxa"/>
          <w:trHeight w:val="100"/>
        </w:trPr>
        <w:tc>
          <w:tcPr>
            <w:tcW w:w="198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Indicateur d’avancement :</w:t>
            </w:r>
          </w:p>
        </w:tc>
        <w:tc>
          <w:tcPr>
            <w:tcW w:w="5900" w:type="dxa"/>
            <w:gridSpan w:val="3"/>
            <w:tcBorders>
              <w:top w:val="single" w:sz="4" w:space="0" w:color="auto"/>
              <w:left w:val="single" w:sz="4" w:space="0" w:color="auto"/>
              <w:bottom w:val="single" w:sz="4" w:space="0" w:color="auto"/>
            </w:tcBorders>
          </w:tcPr>
          <w:p w:rsidR="00EC6FB1" w:rsidRDefault="00EC6FB1" w:rsidP="005E273E"/>
        </w:tc>
        <w:tc>
          <w:tcPr>
            <w:tcW w:w="160" w:type="dxa"/>
            <w:tcBorders>
              <w:top w:val="single" w:sz="4" w:space="0" w:color="auto"/>
              <w:bottom w:val="single" w:sz="4" w:space="0" w:color="auto"/>
              <w:right w:val="single" w:sz="4" w:space="0" w:color="auto"/>
            </w:tcBorders>
            <w:shd w:val="clear" w:color="auto" w:fill="auto"/>
          </w:tcPr>
          <w:p w:rsidR="00EC6FB1" w:rsidRDefault="00EC6FB1" w:rsidP="005E273E"/>
        </w:tc>
        <w:tc>
          <w:tcPr>
            <w:tcW w:w="1843" w:type="dxa"/>
            <w:tcBorders>
              <w:top w:val="single" w:sz="4" w:space="0" w:color="auto"/>
              <w:bottom w:val="single" w:sz="4" w:space="0" w:color="auto"/>
              <w:right w:val="single" w:sz="4" w:space="0" w:color="auto"/>
            </w:tcBorders>
            <w:shd w:val="clear" w:color="auto" w:fill="auto"/>
          </w:tcPr>
          <w:p w:rsidR="00EC6FB1" w:rsidRDefault="00EC6FB1" w:rsidP="005E273E">
            <w:r>
              <w:t>Indice de santé :</w:t>
            </w:r>
          </w:p>
        </w:tc>
        <w:tc>
          <w:tcPr>
            <w:tcW w:w="1027" w:type="dxa"/>
            <w:tcBorders>
              <w:top w:val="single" w:sz="4" w:space="0" w:color="auto"/>
              <w:bottom w:val="single" w:sz="4" w:space="0" w:color="auto"/>
              <w:right w:val="single" w:sz="4" w:space="0" w:color="auto"/>
            </w:tcBorders>
            <w:shd w:val="clear" w:color="auto" w:fill="auto"/>
          </w:tcPr>
          <w:p w:rsidR="00EC6FB1" w:rsidRDefault="00EC6FB1" w:rsidP="005E273E"/>
        </w:tc>
      </w:tr>
      <w:tr w:rsidR="00EC6FB1" w:rsidTr="00D1068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0" w:type="dxa"/>
          <w:trHeight w:val="1836"/>
        </w:trPr>
        <w:tc>
          <w:tcPr>
            <w:tcW w:w="198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p w:rsidR="00EC6FB1" w:rsidRDefault="00EC6FB1" w:rsidP="005E273E"/>
          <w:p w:rsidR="00EC6FB1" w:rsidRDefault="00EC6FB1" w:rsidP="005E273E"/>
          <w:p w:rsidR="00EC6FB1" w:rsidRDefault="00EC6FB1" w:rsidP="005E273E">
            <w:r>
              <w:t>Plan de travail :</w:t>
            </w:r>
          </w:p>
          <w:p w:rsidR="00EC6FB1" w:rsidRDefault="00EC6FB1" w:rsidP="005E273E"/>
          <w:p w:rsidR="00EC6FB1" w:rsidRDefault="00EC6FB1" w:rsidP="005E273E"/>
          <w:p w:rsidR="00EC6FB1" w:rsidRDefault="00EC6FB1" w:rsidP="005E273E"/>
          <w:p w:rsidR="00EC6FB1" w:rsidRDefault="00EC6FB1" w:rsidP="005E273E"/>
        </w:tc>
        <w:tc>
          <w:tcPr>
            <w:tcW w:w="5900" w:type="dxa"/>
            <w:gridSpan w:val="3"/>
            <w:tcBorders>
              <w:top w:val="single" w:sz="4" w:space="0" w:color="auto"/>
              <w:left w:val="single" w:sz="4" w:space="0" w:color="auto"/>
              <w:bottom w:val="single" w:sz="4" w:space="0" w:color="auto"/>
            </w:tcBorders>
          </w:tcPr>
          <w:p w:rsidR="00EC6FB1" w:rsidRDefault="00EC6FB1" w:rsidP="005E273E">
            <w:r>
              <w:t>- Introduction d’une demande de certificat de patrimoine</w:t>
            </w:r>
          </w:p>
          <w:p w:rsidR="00EC6FB1" w:rsidRDefault="00EC6FB1" w:rsidP="005E273E">
            <w:r>
              <w:t>- Désignation d’un auteur de projet.</w:t>
            </w:r>
          </w:p>
          <w:p w:rsidR="00EC6FB1" w:rsidRDefault="00EC6FB1" w:rsidP="005E273E">
            <w:r>
              <w:t>- Constitution du comité d’accompagnement.</w:t>
            </w:r>
          </w:p>
          <w:p w:rsidR="00EC6FB1" w:rsidRDefault="00EC6FB1" w:rsidP="00D10683">
            <w:pPr>
              <w:ind w:right="-265"/>
            </w:pPr>
            <w:r>
              <w:t>- Introduction du projet définitif au SPW pour obtention des</w:t>
            </w:r>
            <w:r w:rsidR="00D10683">
              <w:t xml:space="preserve"> s</w:t>
            </w:r>
            <w:r>
              <w:t>ubsides.</w:t>
            </w:r>
          </w:p>
          <w:p w:rsidR="00EC6FB1" w:rsidRDefault="00EC6FB1" w:rsidP="005E273E">
            <w:r>
              <w:t>- Mise en adjudication.- Attribution du marché.</w:t>
            </w:r>
          </w:p>
          <w:p w:rsidR="00EC6FB1" w:rsidRDefault="00EC6FB1" w:rsidP="005E273E">
            <w:r>
              <w:t>- Notification et ordre de commencer les travaux.</w:t>
            </w:r>
          </w:p>
        </w:tc>
        <w:tc>
          <w:tcPr>
            <w:tcW w:w="3030" w:type="dxa"/>
            <w:gridSpan w:val="3"/>
            <w:tcBorders>
              <w:top w:val="single" w:sz="4" w:space="0" w:color="auto"/>
              <w:bottom w:val="single" w:sz="4" w:space="0" w:color="auto"/>
              <w:right w:val="single" w:sz="4" w:space="0" w:color="auto"/>
            </w:tcBorders>
            <w:shd w:val="clear" w:color="auto" w:fill="auto"/>
          </w:tcPr>
          <w:p w:rsidR="00EC6FB1" w:rsidRDefault="00EC6FB1" w:rsidP="005E273E"/>
        </w:tc>
      </w:tr>
      <w:tr w:rsidR="00EC6FB1" w:rsidTr="00D10683">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160" w:type="dxa"/>
          <w:trHeight w:val="100"/>
        </w:trPr>
        <w:tc>
          <w:tcPr>
            <w:tcW w:w="1986"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Commentaires :</w:t>
            </w:r>
          </w:p>
        </w:tc>
        <w:tc>
          <w:tcPr>
            <w:tcW w:w="5900" w:type="dxa"/>
            <w:gridSpan w:val="3"/>
            <w:tcBorders>
              <w:top w:val="single" w:sz="4" w:space="0" w:color="auto"/>
              <w:left w:val="single" w:sz="4" w:space="0" w:color="auto"/>
              <w:bottom w:val="single" w:sz="4" w:space="0" w:color="auto"/>
            </w:tcBorders>
          </w:tcPr>
          <w:p w:rsidR="00EC6FB1" w:rsidRDefault="00EC6FB1" w:rsidP="005E273E"/>
        </w:tc>
        <w:tc>
          <w:tcPr>
            <w:tcW w:w="3030" w:type="dxa"/>
            <w:gridSpan w:val="3"/>
            <w:tcBorders>
              <w:top w:val="single" w:sz="4" w:space="0" w:color="auto"/>
              <w:bottom w:val="single" w:sz="4" w:space="0" w:color="auto"/>
              <w:right w:val="single" w:sz="4" w:space="0" w:color="auto"/>
            </w:tcBorders>
            <w:shd w:val="clear" w:color="auto" w:fill="auto"/>
          </w:tcPr>
          <w:p w:rsidR="00EC6FB1" w:rsidRDefault="00EC6FB1" w:rsidP="005E273E"/>
        </w:tc>
      </w:tr>
    </w:tbl>
    <w:p w:rsidR="00EC6FB1" w:rsidRDefault="00EC6FB1"/>
    <w:p w:rsidR="006606A3" w:rsidRDefault="006606A3"/>
    <w:p w:rsidR="006606A3" w:rsidRDefault="006606A3"/>
    <w:p w:rsidR="006606A3" w:rsidRDefault="006606A3"/>
    <w:p w:rsidR="006606A3" w:rsidRDefault="006606A3"/>
    <w:p w:rsidR="006606A3" w:rsidRDefault="006606A3"/>
    <w:p w:rsidR="003F0C5E" w:rsidRDefault="003F0C5E"/>
    <w:p w:rsidR="00EC6FB1" w:rsidRDefault="00EC6FB1"/>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0916" w:type="dxa"/>
        <w:tblInd w:w="-743" w:type="dxa"/>
        <w:tblLook w:val="04A0"/>
      </w:tblPr>
      <w:tblGrid>
        <w:gridCol w:w="2305"/>
        <w:gridCol w:w="2965"/>
        <w:gridCol w:w="1469"/>
        <w:gridCol w:w="68"/>
        <w:gridCol w:w="344"/>
        <w:gridCol w:w="1706"/>
        <w:gridCol w:w="864"/>
        <w:gridCol w:w="1195"/>
      </w:tblGrid>
      <w:tr w:rsidR="00EC6FB1" w:rsidTr="00660CEA">
        <w:tc>
          <w:tcPr>
            <w:tcW w:w="10916" w:type="dxa"/>
            <w:gridSpan w:val="8"/>
            <w:shd w:val="clear" w:color="auto" w:fill="C6D9F1" w:themeFill="text2" w:themeFillTint="33"/>
          </w:tcPr>
          <w:p w:rsidR="00EC6FB1" w:rsidRDefault="00EC6FB1" w:rsidP="005E273E">
            <w:r>
              <w:t xml:space="preserve">FICHE ACTION </w:t>
            </w:r>
            <w:r w:rsidR="00E0270A">
              <w:t>OS3/</w:t>
            </w:r>
            <w:r>
              <w:t>OO1</w:t>
            </w:r>
            <w:r w:rsidR="00E0270A">
              <w:t>/A3/79</w:t>
            </w:r>
          </w:p>
        </w:tc>
      </w:tr>
      <w:tr w:rsidR="00EC6FB1" w:rsidTr="00660CEA">
        <w:tc>
          <w:tcPr>
            <w:tcW w:w="10916" w:type="dxa"/>
            <w:gridSpan w:val="8"/>
            <w:shd w:val="clear" w:color="auto" w:fill="C6D9F1" w:themeFill="text2" w:themeFillTint="33"/>
          </w:tcPr>
          <w:p w:rsidR="00EC6FB1" w:rsidRDefault="00EC6FB1" w:rsidP="005E273E">
            <w:r>
              <w:t>VOLET EXTERNE DEVELOPPEMENT DES POLITIQUES</w:t>
            </w:r>
          </w:p>
        </w:tc>
      </w:tr>
      <w:tr w:rsidR="00EC6FB1" w:rsidTr="00660CEA">
        <w:tc>
          <w:tcPr>
            <w:tcW w:w="10916" w:type="dxa"/>
            <w:gridSpan w:val="8"/>
            <w:shd w:val="clear" w:color="auto" w:fill="C6D9F1" w:themeFill="text2" w:themeFillTint="33"/>
          </w:tcPr>
          <w:p w:rsidR="00EC6FB1" w:rsidRDefault="00EC6FB1" w:rsidP="005E273E">
            <w:r>
              <w:t>Domaine : tourisme</w:t>
            </w:r>
          </w:p>
        </w:tc>
      </w:tr>
      <w:tr w:rsidR="00EC6FB1" w:rsidTr="00660CEA">
        <w:tc>
          <w:tcPr>
            <w:tcW w:w="10916" w:type="dxa"/>
            <w:gridSpan w:val="8"/>
            <w:shd w:val="clear" w:color="auto" w:fill="C6D9F1" w:themeFill="text2" w:themeFillTint="33"/>
          </w:tcPr>
          <w:p w:rsidR="00EC6FB1" w:rsidRDefault="00EC6FB1" w:rsidP="005E273E">
            <w:r>
              <w:t xml:space="preserve">Objectif </w:t>
            </w:r>
            <w:r w:rsidR="00A873DF">
              <w:t>stratégique 3</w:t>
            </w:r>
            <w:r>
              <w:t> : Etre une commune touristique, en phase avec ses ressources.</w:t>
            </w:r>
          </w:p>
        </w:tc>
      </w:tr>
      <w:tr w:rsidR="00EC6FB1" w:rsidTr="00660CEA">
        <w:tc>
          <w:tcPr>
            <w:tcW w:w="10916" w:type="dxa"/>
            <w:gridSpan w:val="8"/>
            <w:shd w:val="clear" w:color="auto" w:fill="C6D9F1" w:themeFill="text2" w:themeFillTint="33"/>
          </w:tcPr>
          <w:p w:rsidR="00EC6FB1" w:rsidRDefault="00A873DF" w:rsidP="005E273E">
            <w:r>
              <w:t>Objectif opérationnel 3</w:t>
            </w:r>
            <w:r w:rsidR="00EC6FB1">
              <w:t>.1. : Protéger et mettre en valeur le patrimoine bâti, naturel et culturel.</w:t>
            </w:r>
          </w:p>
        </w:tc>
      </w:tr>
      <w:tr w:rsidR="00EC6FB1" w:rsidTr="00660CEA">
        <w:tblPrEx>
          <w:tblCellMar>
            <w:left w:w="70" w:type="dxa"/>
            <w:right w:w="70" w:type="dxa"/>
          </w:tblCellMar>
          <w:tblLook w:val="0000"/>
        </w:tblPrEx>
        <w:trPr>
          <w:trHeight w:val="375"/>
        </w:trPr>
        <w:tc>
          <w:tcPr>
            <w:tcW w:w="2305" w:type="dxa"/>
            <w:vMerge w:val="restart"/>
            <w:shd w:val="clear" w:color="auto" w:fill="F2DBDB" w:themeFill="accent2" w:themeFillTint="33"/>
          </w:tcPr>
          <w:p w:rsidR="00EC6FB1" w:rsidRPr="00373D7F" w:rsidRDefault="00EC6FB1" w:rsidP="005E273E">
            <w:pPr>
              <w:rPr>
                <w:sz w:val="20"/>
                <w:szCs w:val="20"/>
              </w:rPr>
            </w:pPr>
            <w:r w:rsidRPr="00373D7F">
              <w:rPr>
                <w:sz w:val="20"/>
                <w:szCs w:val="20"/>
              </w:rPr>
              <w:t>Action n°OO1.3.:</w:t>
            </w:r>
          </w:p>
        </w:tc>
        <w:tc>
          <w:tcPr>
            <w:tcW w:w="2965" w:type="dxa"/>
            <w:vMerge w:val="restart"/>
            <w:shd w:val="clear" w:color="auto" w:fill="F2DBDB" w:themeFill="accent2" w:themeFillTint="33"/>
          </w:tcPr>
          <w:p w:rsidR="00EC6FB1" w:rsidRDefault="00EC6FB1" w:rsidP="005E273E">
            <w:r>
              <w:t>Rénovation du château féodal de Vêves, avec participation au comité d’accompagnement (restauration des colombages)</w:t>
            </w:r>
          </w:p>
        </w:tc>
        <w:tc>
          <w:tcPr>
            <w:tcW w:w="1469" w:type="dxa"/>
            <w:shd w:val="clear" w:color="auto" w:fill="auto"/>
          </w:tcPr>
          <w:p w:rsidR="00EC6FB1" w:rsidRDefault="00EC6FB1" w:rsidP="005E273E">
            <w:r>
              <w:t>Service(s) :</w:t>
            </w:r>
          </w:p>
        </w:tc>
        <w:tc>
          <w:tcPr>
            <w:tcW w:w="4177" w:type="dxa"/>
            <w:gridSpan w:val="5"/>
            <w:shd w:val="clear" w:color="auto" w:fill="auto"/>
          </w:tcPr>
          <w:p w:rsidR="00EC6FB1" w:rsidRDefault="00EC6FB1" w:rsidP="005E273E">
            <w:r>
              <w:t>Urbanisme</w:t>
            </w:r>
          </w:p>
        </w:tc>
      </w:tr>
      <w:tr w:rsidR="00EC6FB1" w:rsidTr="00660CEA">
        <w:tblPrEx>
          <w:tblCellMar>
            <w:left w:w="70" w:type="dxa"/>
            <w:right w:w="70" w:type="dxa"/>
          </w:tblCellMar>
          <w:tblLook w:val="0000"/>
        </w:tblPrEx>
        <w:trPr>
          <w:trHeight w:val="405"/>
        </w:trPr>
        <w:tc>
          <w:tcPr>
            <w:tcW w:w="2305" w:type="dxa"/>
            <w:vMerge/>
            <w:shd w:val="clear" w:color="auto" w:fill="F2DBDB" w:themeFill="accent2" w:themeFillTint="33"/>
          </w:tcPr>
          <w:p w:rsidR="00EC6FB1" w:rsidRDefault="00EC6FB1" w:rsidP="005E273E"/>
        </w:tc>
        <w:tc>
          <w:tcPr>
            <w:tcW w:w="2965" w:type="dxa"/>
            <w:vMerge/>
            <w:shd w:val="clear" w:color="auto" w:fill="F2DBDB" w:themeFill="accent2" w:themeFillTint="33"/>
          </w:tcPr>
          <w:p w:rsidR="00EC6FB1" w:rsidRDefault="00EC6FB1" w:rsidP="005E273E"/>
        </w:tc>
        <w:tc>
          <w:tcPr>
            <w:tcW w:w="1469" w:type="dxa"/>
            <w:shd w:val="clear" w:color="auto" w:fill="auto"/>
          </w:tcPr>
          <w:p w:rsidR="00EC6FB1" w:rsidRDefault="00EC6FB1" w:rsidP="005E273E">
            <w:r>
              <w:t>Agent(s) traitant(s) :</w:t>
            </w:r>
          </w:p>
        </w:tc>
        <w:tc>
          <w:tcPr>
            <w:tcW w:w="4177" w:type="dxa"/>
            <w:gridSpan w:val="5"/>
            <w:shd w:val="clear" w:color="auto" w:fill="auto"/>
          </w:tcPr>
          <w:p w:rsidR="00EC6FB1" w:rsidRDefault="00EC6FB1" w:rsidP="005E273E">
            <w:r>
              <w:t>Sabine Van Peteghem</w:t>
            </w:r>
          </w:p>
        </w:tc>
      </w:tr>
      <w:tr w:rsidR="00EC6FB1" w:rsidTr="00660CEA">
        <w:tblPrEx>
          <w:tblCellMar>
            <w:left w:w="70" w:type="dxa"/>
            <w:right w:w="70" w:type="dxa"/>
          </w:tblCellMar>
          <w:tblLook w:val="0000"/>
        </w:tblPrEx>
        <w:trPr>
          <w:trHeight w:val="420"/>
        </w:trPr>
        <w:tc>
          <w:tcPr>
            <w:tcW w:w="2305" w:type="dxa"/>
            <w:vMerge/>
            <w:shd w:val="clear" w:color="auto" w:fill="F2DBDB" w:themeFill="accent2" w:themeFillTint="33"/>
          </w:tcPr>
          <w:p w:rsidR="00EC6FB1" w:rsidRDefault="00EC6FB1" w:rsidP="005E273E"/>
        </w:tc>
        <w:tc>
          <w:tcPr>
            <w:tcW w:w="2965" w:type="dxa"/>
            <w:vMerge/>
            <w:shd w:val="clear" w:color="auto" w:fill="F2DBDB" w:themeFill="accent2" w:themeFillTint="33"/>
          </w:tcPr>
          <w:p w:rsidR="00EC6FB1" w:rsidRDefault="00EC6FB1" w:rsidP="005E273E"/>
        </w:tc>
        <w:tc>
          <w:tcPr>
            <w:tcW w:w="1469" w:type="dxa"/>
            <w:shd w:val="clear" w:color="auto" w:fill="auto"/>
          </w:tcPr>
          <w:p w:rsidR="00EC6FB1" w:rsidRDefault="00EC6FB1" w:rsidP="005E273E">
            <w:r>
              <w:t>Échéance :</w:t>
            </w:r>
          </w:p>
        </w:tc>
        <w:tc>
          <w:tcPr>
            <w:tcW w:w="4177" w:type="dxa"/>
            <w:gridSpan w:val="5"/>
            <w:shd w:val="clear" w:color="auto" w:fill="auto"/>
          </w:tcPr>
          <w:p w:rsidR="00EC6FB1" w:rsidRDefault="00EC6FB1" w:rsidP="005E273E">
            <w:r>
              <w:t>31.12.2015</w:t>
            </w:r>
          </w:p>
        </w:tc>
      </w:tr>
      <w:tr w:rsidR="00EC6FB1"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Partenaires :</w:t>
            </w:r>
          </w:p>
        </w:tc>
        <w:tc>
          <w:tcPr>
            <w:tcW w:w="7416" w:type="dxa"/>
            <w:gridSpan w:val="6"/>
            <w:tcBorders>
              <w:left w:val="single" w:sz="4" w:space="0" w:color="auto"/>
            </w:tcBorders>
          </w:tcPr>
          <w:p w:rsidR="00EC6FB1" w:rsidRDefault="00EC6FB1" w:rsidP="005E273E">
            <w:r>
              <w:t>SPW Monuments et sites + Province de Namur</w:t>
            </w:r>
          </w:p>
        </w:tc>
        <w:tc>
          <w:tcPr>
            <w:tcW w:w="1195" w:type="dxa"/>
            <w:tcBorders>
              <w:top w:val="nil"/>
              <w:right w:val="single" w:sz="4" w:space="0" w:color="auto"/>
            </w:tcBorders>
            <w:shd w:val="clear" w:color="auto" w:fill="auto"/>
          </w:tcPr>
          <w:p w:rsidR="00EC6FB1" w:rsidRDefault="00EC6FB1" w:rsidP="005E273E"/>
        </w:tc>
      </w:tr>
      <w:tr w:rsidR="00EC6FB1"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 xml:space="preserve">Budget estimé : </w:t>
            </w:r>
          </w:p>
        </w:tc>
        <w:tc>
          <w:tcPr>
            <w:tcW w:w="8611" w:type="dxa"/>
            <w:gridSpan w:val="7"/>
            <w:tcBorders>
              <w:top w:val="single" w:sz="4" w:space="0" w:color="auto"/>
              <w:left w:val="single" w:sz="4" w:space="0" w:color="auto"/>
              <w:bottom w:val="single" w:sz="4" w:space="0" w:color="auto"/>
              <w:right w:val="single" w:sz="4" w:space="0" w:color="auto"/>
            </w:tcBorders>
          </w:tcPr>
          <w:p w:rsidR="00EC6FB1" w:rsidRDefault="00EC6FB1" w:rsidP="005E273E">
            <w:r>
              <w:t>40.000 €</w:t>
            </w:r>
          </w:p>
          <w:p w:rsidR="00EC6FB1" w:rsidRDefault="00EC6FB1" w:rsidP="005E273E"/>
        </w:tc>
      </w:tr>
      <w:tr w:rsidR="00EC6FB1"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Mode de financement :</w:t>
            </w:r>
          </w:p>
        </w:tc>
        <w:tc>
          <w:tcPr>
            <w:tcW w:w="8611" w:type="dxa"/>
            <w:gridSpan w:val="7"/>
            <w:tcBorders>
              <w:top w:val="single" w:sz="4" w:space="0" w:color="auto"/>
              <w:left w:val="single" w:sz="4" w:space="0" w:color="auto"/>
              <w:right w:val="single" w:sz="4" w:space="0" w:color="auto"/>
            </w:tcBorders>
          </w:tcPr>
          <w:p w:rsidR="00EC6FB1" w:rsidRDefault="00EC6FB1" w:rsidP="005E273E">
            <w:r>
              <w:t>Fonds propre + subvention (SPW + Province)</w:t>
            </w:r>
          </w:p>
        </w:tc>
      </w:tr>
      <w:tr w:rsidR="00EC6FB1"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Indicateur d’avancement :</w:t>
            </w:r>
          </w:p>
        </w:tc>
        <w:tc>
          <w:tcPr>
            <w:tcW w:w="4502" w:type="dxa"/>
            <w:gridSpan w:val="3"/>
            <w:tcBorders>
              <w:top w:val="single" w:sz="4" w:space="0" w:color="auto"/>
              <w:left w:val="single" w:sz="4" w:space="0" w:color="auto"/>
              <w:bottom w:val="single" w:sz="4" w:space="0" w:color="auto"/>
            </w:tcBorders>
          </w:tcPr>
          <w:p w:rsidR="00EC6FB1" w:rsidRDefault="00EC6FB1" w:rsidP="005E273E"/>
        </w:tc>
        <w:tc>
          <w:tcPr>
            <w:tcW w:w="344" w:type="dxa"/>
            <w:tcBorders>
              <w:top w:val="single" w:sz="4" w:space="0" w:color="auto"/>
              <w:bottom w:val="single" w:sz="4" w:space="0" w:color="auto"/>
              <w:right w:val="single" w:sz="4" w:space="0" w:color="auto"/>
            </w:tcBorders>
            <w:shd w:val="clear" w:color="auto" w:fill="auto"/>
          </w:tcPr>
          <w:p w:rsidR="00EC6FB1" w:rsidRDefault="00EC6FB1" w:rsidP="005E273E"/>
        </w:tc>
        <w:tc>
          <w:tcPr>
            <w:tcW w:w="1706" w:type="dxa"/>
            <w:tcBorders>
              <w:top w:val="single" w:sz="4" w:space="0" w:color="auto"/>
              <w:bottom w:val="single" w:sz="4" w:space="0" w:color="auto"/>
              <w:right w:val="single" w:sz="4" w:space="0" w:color="auto"/>
            </w:tcBorders>
            <w:shd w:val="clear" w:color="auto" w:fill="auto"/>
          </w:tcPr>
          <w:p w:rsidR="00EC6FB1" w:rsidRDefault="00EC6FB1" w:rsidP="005E273E">
            <w:r>
              <w:t>Indice de santé :</w:t>
            </w:r>
          </w:p>
        </w:tc>
        <w:tc>
          <w:tcPr>
            <w:tcW w:w="2059" w:type="dxa"/>
            <w:gridSpan w:val="2"/>
            <w:tcBorders>
              <w:top w:val="single" w:sz="4" w:space="0" w:color="auto"/>
              <w:bottom w:val="single" w:sz="4" w:space="0" w:color="auto"/>
              <w:right w:val="single" w:sz="4" w:space="0" w:color="auto"/>
            </w:tcBorders>
            <w:shd w:val="clear" w:color="auto" w:fill="auto"/>
          </w:tcPr>
          <w:p w:rsidR="00EC6FB1" w:rsidRDefault="00EC6FB1" w:rsidP="005E273E"/>
        </w:tc>
      </w:tr>
      <w:tr w:rsidR="00EC6FB1"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p w:rsidR="00EC6FB1" w:rsidRDefault="00EC6FB1" w:rsidP="005E273E"/>
          <w:p w:rsidR="00EC6FB1" w:rsidRDefault="00EC6FB1" w:rsidP="005E273E"/>
          <w:p w:rsidR="00EC6FB1" w:rsidRDefault="00EC6FB1" w:rsidP="005E273E">
            <w:r>
              <w:t>Plan de travail :</w:t>
            </w:r>
          </w:p>
          <w:p w:rsidR="00EC6FB1" w:rsidRDefault="00EC6FB1" w:rsidP="005E273E"/>
          <w:p w:rsidR="00EC6FB1" w:rsidRDefault="00EC6FB1" w:rsidP="005E273E"/>
          <w:p w:rsidR="00EC6FB1" w:rsidRDefault="00EC6FB1" w:rsidP="005E273E"/>
          <w:p w:rsidR="00EC6FB1" w:rsidRDefault="00EC6FB1" w:rsidP="005E273E"/>
        </w:tc>
        <w:tc>
          <w:tcPr>
            <w:tcW w:w="4502" w:type="dxa"/>
            <w:gridSpan w:val="3"/>
            <w:tcBorders>
              <w:top w:val="single" w:sz="4" w:space="0" w:color="auto"/>
              <w:left w:val="single" w:sz="4" w:space="0" w:color="auto"/>
              <w:bottom w:val="single" w:sz="4" w:space="0" w:color="auto"/>
            </w:tcBorders>
          </w:tcPr>
          <w:p w:rsidR="00EC6FB1" w:rsidRDefault="00EC6FB1" w:rsidP="005E273E">
            <w:r>
              <w:t>- introduction d’une demande de certificat de patrimoine.</w:t>
            </w:r>
          </w:p>
          <w:p w:rsidR="00EC6FB1" w:rsidRDefault="00EC6FB1" w:rsidP="005E273E">
            <w:r>
              <w:t>- désignation d’un auteur de projet.</w:t>
            </w:r>
          </w:p>
          <w:p w:rsidR="00EC6FB1" w:rsidRDefault="00EC6FB1" w:rsidP="005E273E">
            <w:r>
              <w:t>- constitution du comité d’accompagnement.</w:t>
            </w:r>
          </w:p>
          <w:p w:rsidR="00EC6FB1" w:rsidRDefault="00EC6FB1" w:rsidP="005E273E">
            <w:r>
              <w:t>- introduction du projet définitif au SPW pour obtention des subsides.</w:t>
            </w:r>
          </w:p>
          <w:p w:rsidR="00EC6FB1" w:rsidRDefault="00EC6FB1" w:rsidP="005E273E">
            <w:r>
              <w:t>- mise en adjudication.</w:t>
            </w:r>
          </w:p>
          <w:p w:rsidR="00EC6FB1" w:rsidRDefault="00EC6FB1" w:rsidP="005E273E">
            <w:r>
              <w:t>- attribution du marché.</w:t>
            </w:r>
          </w:p>
          <w:p w:rsidR="00EC6FB1" w:rsidRDefault="00EC6FB1" w:rsidP="005E273E">
            <w:r>
              <w:t>- notification et ordre de commencer les travaux.</w:t>
            </w:r>
          </w:p>
        </w:tc>
        <w:tc>
          <w:tcPr>
            <w:tcW w:w="4109" w:type="dxa"/>
            <w:gridSpan w:val="4"/>
            <w:tcBorders>
              <w:top w:val="single" w:sz="4" w:space="0" w:color="auto"/>
              <w:bottom w:val="single" w:sz="4" w:space="0" w:color="auto"/>
              <w:right w:val="single" w:sz="4" w:space="0" w:color="auto"/>
            </w:tcBorders>
            <w:shd w:val="clear" w:color="auto" w:fill="auto"/>
          </w:tcPr>
          <w:p w:rsidR="00EC6FB1" w:rsidRDefault="00EC6FB1" w:rsidP="005E273E"/>
        </w:tc>
      </w:tr>
      <w:tr w:rsidR="00EC6FB1"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EC6FB1" w:rsidRDefault="00EC6FB1" w:rsidP="005E273E">
            <w:r>
              <w:t>Commentaires :</w:t>
            </w:r>
          </w:p>
        </w:tc>
        <w:tc>
          <w:tcPr>
            <w:tcW w:w="4502" w:type="dxa"/>
            <w:gridSpan w:val="3"/>
            <w:tcBorders>
              <w:top w:val="single" w:sz="4" w:space="0" w:color="auto"/>
              <w:left w:val="single" w:sz="4" w:space="0" w:color="auto"/>
              <w:bottom w:val="single" w:sz="4" w:space="0" w:color="auto"/>
            </w:tcBorders>
          </w:tcPr>
          <w:p w:rsidR="00EC6FB1" w:rsidRDefault="00EC6FB1" w:rsidP="005E273E"/>
        </w:tc>
        <w:tc>
          <w:tcPr>
            <w:tcW w:w="4109" w:type="dxa"/>
            <w:gridSpan w:val="4"/>
            <w:tcBorders>
              <w:top w:val="single" w:sz="4" w:space="0" w:color="auto"/>
              <w:bottom w:val="single" w:sz="4" w:space="0" w:color="auto"/>
              <w:right w:val="single" w:sz="4" w:space="0" w:color="auto"/>
            </w:tcBorders>
            <w:shd w:val="clear" w:color="auto" w:fill="auto"/>
          </w:tcPr>
          <w:p w:rsidR="00EC6FB1" w:rsidRDefault="00EC6FB1" w:rsidP="005E273E"/>
        </w:tc>
      </w:tr>
    </w:tbl>
    <w:p w:rsidR="00A873DF" w:rsidRDefault="003F0C5E">
      <w:r>
        <w:br w:type="page"/>
      </w:r>
    </w:p>
    <w:tbl>
      <w:tblPr>
        <w:tblStyle w:val="Grilledutableau"/>
        <w:tblW w:w="10916" w:type="dxa"/>
        <w:tblInd w:w="-743" w:type="dxa"/>
        <w:tblLayout w:type="fixed"/>
        <w:tblLook w:val="04A0"/>
      </w:tblPr>
      <w:tblGrid>
        <w:gridCol w:w="2305"/>
        <w:gridCol w:w="3577"/>
        <w:gridCol w:w="1351"/>
        <w:gridCol w:w="160"/>
        <w:gridCol w:w="325"/>
        <w:gridCol w:w="1440"/>
        <w:gridCol w:w="652"/>
        <w:gridCol w:w="1106"/>
      </w:tblGrid>
      <w:tr w:rsidR="00A873DF" w:rsidTr="00660CEA">
        <w:tc>
          <w:tcPr>
            <w:tcW w:w="10916" w:type="dxa"/>
            <w:gridSpan w:val="8"/>
            <w:shd w:val="clear" w:color="auto" w:fill="C6D9F1" w:themeFill="text2" w:themeFillTint="33"/>
          </w:tcPr>
          <w:p w:rsidR="00A873DF" w:rsidRDefault="00A873DF" w:rsidP="005E273E">
            <w:r>
              <w:t xml:space="preserve">FICHE ACTION </w:t>
            </w:r>
            <w:r w:rsidR="00E0270A">
              <w:t>OS3/</w:t>
            </w:r>
            <w:r>
              <w:t>OO1</w:t>
            </w:r>
            <w:r w:rsidR="00E0270A">
              <w:t>/A4/80</w:t>
            </w:r>
          </w:p>
        </w:tc>
      </w:tr>
      <w:tr w:rsidR="00A873DF" w:rsidTr="00660CEA">
        <w:tc>
          <w:tcPr>
            <w:tcW w:w="10916" w:type="dxa"/>
            <w:gridSpan w:val="8"/>
            <w:shd w:val="clear" w:color="auto" w:fill="C6D9F1" w:themeFill="text2" w:themeFillTint="33"/>
          </w:tcPr>
          <w:p w:rsidR="00A873DF" w:rsidRDefault="00A873DF" w:rsidP="005E273E">
            <w:r>
              <w:t>VOLET EXTERNE DEVELOPPEMENT DES POLITIQUES</w:t>
            </w:r>
          </w:p>
        </w:tc>
      </w:tr>
      <w:tr w:rsidR="00A873DF" w:rsidTr="00660CEA">
        <w:tc>
          <w:tcPr>
            <w:tcW w:w="10916" w:type="dxa"/>
            <w:gridSpan w:val="8"/>
            <w:shd w:val="clear" w:color="auto" w:fill="C6D9F1" w:themeFill="text2" w:themeFillTint="33"/>
          </w:tcPr>
          <w:p w:rsidR="00A873DF" w:rsidRDefault="00A873DF" w:rsidP="005E273E">
            <w:r>
              <w:t>Domaine : tourisme</w:t>
            </w:r>
          </w:p>
        </w:tc>
      </w:tr>
      <w:tr w:rsidR="00A873DF" w:rsidTr="00660CEA">
        <w:tc>
          <w:tcPr>
            <w:tcW w:w="10916" w:type="dxa"/>
            <w:gridSpan w:val="8"/>
            <w:shd w:val="clear" w:color="auto" w:fill="C6D9F1" w:themeFill="text2" w:themeFillTint="33"/>
          </w:tcPr>
          <w:p w:rsidR="00A873DF" w:rsidRDefault="00A873DF" w:rsidP="005E273E">
            <w:r>
              <w:t>Objectif stratégique 3 : Etre une commune touristique, en phase avec ses ressources.</w:t>
            </w:r>
          </w:p>
        </w:tc>
      </w:tr>
      <w:tr w:rsidR="00A873DF" w:rsidTr="00660CEA">
        <w:tc>
          <w:tcPr>
            <w:tcW w:w="10916" w:type="dxa"/>
            <w:gridSpan w:val="8"/>
            <w:shd w:val="clear" w:color="auto" w:fill="C6D9F1" w:themeFill="text2" w:themeFillTint="33"/>
          </w:tcPr>
          <w:p w:rsidR="00A873DF" w:rsidRDefault="00A873DF" w:rsidP="005E273E">
            <w:r>
              <w:t>Objectif opérationnel 3.1. : Protéger et mettre en valeur le patrimoine bâti, naturel et culturel.</w:t>
            </w:r>
          </w:p>
        </w:tc>
      </w:tr>
      <w:tr w:rsidR="00A873DF" w:rsidTr="00660CEA">
        <w:tblPrEx>
          <w:tblCellMar>
            <w:left w:w="70" w:type="dxa"/>
            <w:right w:w="70" w:type="dxa"/>
          </w:tblCellMar>
          <w:tblLook w:val="0000"/>
        </w:tblPrEx>
        <w:trPr>
          <w:trHeight w:val="375"/>
        </w:trPr>
        <w:tc>
          <w:tcPr>
            <w:tcW w:w="2305" w:type="dxa"/>
            <w:vMerge w:val="restart"/>
            <w:shd w:val="clear" w:color="auto" w:fill="F2DBDB" w:themeFill="accent2" w:themeFillTint="33"/>
          </w:tcPr>
          <w:p w:rsidR="00A873DF" w:rsidRPr="00373D7F" w:rsidRDefault="00A873DF" w:rsidP="005E273E">
            <w:pPr>
              <w:rPr>
                <w:sz w:val="20"/>
                <w:szCs w:val="20"/>
              </w:rPr>
            </w:pPr>
            <w:r w:rsidRPr="00373D7F">
              <w:rPr>
                <w:sz w:val="20"/>
                <w:szCs w:val="20"/>
              </w:rPr>
              <w:t>Action n°OO1.4.:</w:t>
            </w:r>
          </w:p>
        </w:tc>
        <w:tc>
          <w:tcPr>
            <w:tcW w:w="3577" w:type="dxa"/>
            <w:vMerge w:val="restart"/>
            <w:shd w:val="clear" w:color="auto" w:fill="F2DBDB" w:themeFill="accent2" w:themeFillTint="33"/>
          </w:tcPr>
          <w:p w:rsidR="00A873DF" w:rsidRDefault="00A873DF" w:rsidP="005E273E">
            <w:r>
              <w:t>Consolidation de la tour romane de Finnevaux, entretien des abords et mise en valeur.</w:t>
            </w:r>
          </w:p>
        </w:tc>
        <w:tc>
          <w:tcPr>
            <w:tcW w:w="1836" w:type="dxa"/>
            <w:gridSpan w:val="3"/>
            <w:shd w:val="clear" w:color="auto" w:fill="auto"/>
          </w:tcPr>
          <w:p w:rsidR="00A873DF" w:rsidRDefault="00A873DF" w:rsidP="005E273E">
            <w:r>
              <w:t>Service(s) :</w:t>
            </w:r>
          </w:p>
        </w:tc>
        <w:tc>
          <w:tcPr>
            <w:tcW w:w="3198" w:type="dxa"/>
            <w:gridSpan w:val="3"/>
            <w:shd w:val="clear" w:color="auto" w:fill="auto"/>
          </w:tcPr>
          <w:p w:rsidR="00A873DF" w:rsidRDefault="00A873DF" w:rsidP="005E273E">
            <w:r>
              <w:t>Patrimoine</w:t>
            </w:r>
          </w:p>
          <w:p w:rsidR="00A873DF" w:rsidRDefault="00A873DF" w:rsidP="005E273E">
            <w:r>
              <w:t xml:space="preserve">Travaux </w:t>
            </w:r>
          </w:p>
        </w:tc>
      </w:tr>
      <w:tr w:rsidR="00A873DF" w:rsidTr="00660CEA">
        <w:tblPrEx>
          <w:tblCellMar>
            <w:left w:w="70" w:type="dxa"/>
            <w:right w:w="70" w:type="dxa"/>
          </w:tblCellMar>
          <w:tblLook w:val="0000"/>
        </w:tblPrEx>
        <w:trPr>
          <w:trHeight w:val="405"/>
        </w:trPr>
        <w:tc>
          <w:tcPr>
            <w:tcW w:w="2305" w:type="dxa"/>
            <w:vMerge/>
            <w:shd w:val="clear" w:color="auto" w:fill="F2DBDB" w:themeFill="accent2" w:themeFillTint="33"/>
          </w:tcPr>
          <w:p w:rsidR="00A873DF" w:rsidRDefault="00A873DF" w:rsidP="005E273E"/>
        </w:tc>
        <w:tc>
          <w:tcPr>
            <w:tcW w:w="3577" w:type="dxa"/>
            <w:vMerge/>
            <w:shd w:val="clear" w:color="auto" w:fill="F2DBDB" w:themeFill="accent2" w:themeFillTint="33"/>
          </w:tcPr>
          <w:p w:rsidR="00A873DF" w:rsidRDefault="00A873DF" w:rsidP="005E273E"/>
        </w:tc>
        <w:tc>
          <w:tcPr>
            <w:tcW w:w="1836" w:type="dxa"/>
            <w:gridSpan w:val="3"/>
            <w:shd w:val="clear" w:color="auto" w:fill="auto"/>
          </w:tcPr>
          <w:p w:rsidR="00A873DF" w:rsidRDefault="00A873DF" w:rsidP="005E273E">
            <w:r>
              <w:t>Agent(s) traitant(s) :</w:t>
            </w:r>
          </w:p>
        </w:tc>
        <w:tc>
          <w:tcPr>
            <w:tcW w:w="3198" w:type="dxa"/>
            <w:gridSpan w:val="3"/>
            <w:shd w:val="clear" w:color="auto" w:fill="auto"/>
          </w:tcPr>
          <w:p w:rsidR="00A873DF" w:rsidRDefault="00A873DF" w:rsidP="005E273E">
            <w:r>
              <w:t>André Cugnon</w:t>
            </w:r>
          </w:p>
          <w:p w:rsidR="00A873DF" w:rsidRDefault="00A873DF" w:rsidP="005E273E">
            <w:r>
              <w:t>Laurent Poncelet</w:t>
            </w:r>
          </w:p>
        </w:tc>
      </w:tr>
      <w:tr w:rsidR="00A873DF" w:rsidTr="00660CEA">
        <w:tblPrEx>
          <w:tblCellMar>
            <w:left w:w="70" w:type="dxa"/>
            <w:right w:w="70" w:type="dxa"/>
          </w:tblCellMar>
          <w:tblLook w:val="0000"/>
        </w:tblPrEx>
        <w:trPr>
          <w:trHeight w:val="420"/>
        </w:trPr>
        <w:tc>
          <w:tcPr>
            <w:tcW w:w="2305" w:type="dxa"/>
            <w:vMerge/>
            <w:shd w:val="clear" w:color="auto" w:fill="F2DBDB" w:themeFill="accent2" w:themeFillTint="33"/>
          </w:tcPr>
          <w:p w:rsidR="00A873DF" w:rsidRDefault="00A873DF" w:rsidP="005E273E"/>
        </w:tc>
        <w:tc>
          <w:tcPr>
            <w:tcW w:w="3577" w:type="dxa"/>
            <w:vMerge/>
            <w:shd w:val="clear" w:color="auto" w:fill="F2DBDB" w:themeFill="accent2" w:themeFillTint="33"/>
          </w:tcPr>
          <w:p w:rsidR="00A873DF" w:rsidRDefault="00A873DF" w:rsidP="005E273E"/>
        </w:tc>
        <w:tc>
          <w:tcPr>
            <w:tcW w:w="1836" w:type="dxa"/>
            <w:gridSpan w:val="3"/>
            <w:shd w:val="clear" w:color="auto" w:fill="auto"/>
          </w:tcPr>
          <w:p w:rsidR="00A873DF" w:rsidRDefault="00A873DF" w:rsidP="005E273E">
            <w:r>
              <w:t>Échéance :</w:t>
            </w:r>
          </w:p>
        </w:tc>
        <w:tc>
          <w:tcPr>
            <w:tcW w:w="3198" w:type="dxa"/>
            <w:gridSpan w:val="3"/>
            <w:shd w:val="clear" w:color="auto" w:fill="auto"/>
          </w:tcPr>
          <w:p w:rsidR="00A873DF" w:rsidRDefault="00A873DF" w:rsidP="005E273E">
            <w:r>
              <w:t>2017</w:t>
            </w:r>
          </w:p>
        </w:tc>
      </w:tr>
      <w:tr w:rsidR="00A873DF"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A873DF" w:rsidRDefault="00A873DF" w:rsidP="005E273E">
            <w:r>
              <w:t>Partenaires :</w:t>
            </w:r>
          </w:p>
        </w:tc>
        <w:tc>
          <w:tcPr>
            <w:tcW w:w="7505" w:type="dxa"/>
            <w:gridSpan w:val="6"/>
            <w:tcBorders>
              <w:left w:val="single" w:sz="4" w:space="0" w:color="auto"/>
            </w:tcBorders>
          </w:tcPr>
          <w:p w:rsidR="00A873DF" w:rsidRDefault="00A873DF" w:rsidP="005E273E">
            <w:r>
              <w:t>SPW Monuments et sites</w:t>
            </w:r>
          </w:p>
        </w:tc>
        <w:tc>
          <w:tcPr>
            <w:tcW w:w="1106" w:type="dxa"/>
            <w:tcBorders>
              <w:top w:val="nil"/>
              <w:right w:val="single" w:sz="4" w:space="0" w:color="auto"/>
            </w:tcBorders>
            <w:shd w:val="clear" w:color="auto" w:fill="auto"/>
          </w:tcPr>
          <w:p w:rsidR="00A873DF" w:rsidRDefault="00A873DF" w:rsidP="005E273E"/>
        </w:tc>
      </w:tr>
      <w:tr w:rsidR="00A873DF"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A873DF" w:rsidRDefault="00A873DF" w:rsidP="005E273E"/>
          <w:p w:rsidR="00A873DF" w:rsidRDefault="00A873DF" w:rsidP="005E273E">
            <w:r>
              <w:t xml:space="preserve">Budget estimé : </w:t>
            </w:r>
          </w:p>
        </w:tc>
        <w:tc>
          <w:tcPr>
            <w:tcW w:w="8611" w:type="dxa"/>
            <w:gridSpan w:val="7"/>
            <w:tcBorders>
              <w:top w:val="single" w:sz="4" w:space="0" w:color="auto"/>
              <w:left w:val="single" w:sz="4" w:space="0" w:color="auto"/>
              <w:bottom w:val="single" w:sz="4" w:space="0" w:color="auto"/>
              <w:right w:val="single" w:sz="4" w:space="0" w:color="auto"/>
            </w:tcBorders>
          </w:tcPr>
          <w:p w:rsidR="00A873DF" w:rsidRDefault="00A873DF" w:rsidP="005E273E"/>
          <w:p w:rsidR="00A873DF" w:rsidRDefault="00A873DF" w:rsidP="005E273E"/>
        </w:tc>
      </w:tr>
      <w:tr w:rsidR="00A873DF"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A873DF" w:rsidRDefault="00A873DF" w:rsidP="005E273E">
            <w:r>
              <w:t>Mode de financement :</w:t>
            </w:r>
          </w:p>
        </w:tc>
        <w:tc>
          <w:tcPr>
            <w:tcW w:w="8611" w:type="dxa"/>
            <w:gridSpan w:val="7"/>
            <w:tcBorders>
              <w:top w:val="single" w:sz="4" w:space="0" w:color="auto"/>
              <w:left w:val="single" w:sz="4" w:space="0" w:color="auto"/>
              <w:right w:val="single" w:sz="4" w:space="0" w:color="auto"/>
            </w:tcBorders>
          </w:tcPr>
          <w:p w:rsidR="00A873DF" w:rsidRDefault="00A873DF" w:rsidP="005E273E"/>
        </w:tc>
      </w:tr>
      <w:tr w:rsidR="00A873DF"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A873DF" w:rsidRDefault="00A873DF" w:rsidP="005E273E">
            <w:r>
              <w:t>Indicateur d’avancement :</w:t>
            </w:r>
          </w:p>
        </w:tc>
        <w:tc>
          <w:tcPr>
            <w:tcW w:w="4928" w:type="dxa"/>
            <w:gridSpan w:val="2"/>
            <w:tcBorders>
              <w:top w:val="single" w:sz="4" w:space="0" w:color="auto"/>
              <w:left w:val="single" w:sz="4" w:space="0" w:color="auto"/>
              <w:bottom w:val="single" w:sz="4" w:space="0" w:color="auto"/>
            </w:tcBorders>
          </w:tcPr>
          <w:p w:rsidR="00A873DF" w:rsidRDefault="00A873DF" w:rsidP="005E273E"/>
        </w:tc>
        <w:tc>
          <w:tcPr>
            <w:tcW w:w="160" w:type="dxa"/>
            <w:tcBorders>
              <w:top w:val="single" w:sz="4" w:space="0" w:color="auto"/>
              <w:bottom w:val="single" w:sz="4" w:space="0" w:color="auto"/>
              <w:right w:val="single" w:sz="4" w:space="0" w:color="auto"/>
            </w:tcBorders>
            <w:shd w:val="clear" w:color="auto" w:fill="auto"/>
          </w:tcPr>
          <w:p w:rsidR="00A873DF" w:rsidRDefault="00A873DF" w:rsidP="005E273E"/>
        </w:tc>
        <w:tc>
          <w:tcPr>
            <w:tcW w:w="1765" w:type="dxa"/>
            <w:gridSpan w:val="2"/>
            <w:tcBorders>
              <w:top w:val="single" w:sz="4" w:space="0" w:color="auto"/>
              <w:bottom w:val="single" w:sz="4" w:space="0" w:color="auto"/>
              <w:right w:val="single" w:sz="4" w:space="0" w:color="auto"/>
            </w:tcBorders>
            <w:shd w:val="clear" w:color="auto" w:fill="auto"/>
          </w:tcPr>
          <w:p w:rsidR="00A873DF" w:rsidRDefault="00A873DF" w:rsidP="005E273E">
            <w:r>
              <w:t>Indice de santé :</w:t>
            </w:r>
          </w:p>
        </w:tc>
        <w:tc>
          <w:tcPr>
            <w:tcW w:w="1758" w:type="dxa"/>
            <w:gridSpan w:val="2"/>
            <w:tcBorders>
              <w:top w:val="single" w:sz="4" w:space="0" w:color="auto"/>
              <w:bottom w:val="single" w:sz="4" w:space="0" w:color="auto"/>
              <w:right w:val="single" w:sz="4" w:space="0" w:color="auto"/>
            </w:tcBorders>
            <w:shd w:val="clear" w:color="auto" w:fill="auto"/>
          </w:tcPr>
          <w:p w:rsidR="00A873DF" w:rsidRDefault="00A873DF" w:rsidP="005E273E"/>
        </w:tc>
      </w:tr>
      <w:tr w:rsidR="00A873DF"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A873DF" w:rsidRDefault="00A873DF" w:rsidP="005E273E"/>
          <w:p w:rsidR="00A873DF" w:rsidRDefault="00A873DF" w:rsidP="005E273E"/>
          <w:p w:rsidR="00A873DF" w:rsidRDefault="00A873DF" w:rsidP="005E273E"/>
          <w:p w:rsidR="00A873DF" w:rsidRDefault="00A873DF" w:rsidP="005E273E">
            <w:r>
              <w:t>Plan de travail :</w:t>
            </w:r>
          </w:p>
          <w:p w:rsidR="00A873DF" w:rsidRDefault="00A873DF" w:rsidP="005E273E"/>
          <w:p w:rsidR="00A873DF" w:rsidRDefault="00A873DF" w:rsidP="005E273E"/>
          <w:p w:rsidR="00A873DF" w:rsidRDefault="00A873DF" w:rsidP="005E273E"/>
        </w:tc>
        <w:tc>
          <w:tcPr>
            <w:tcW w:w="4928" w:type="dxa"/>
            <w:gridSpan w:val="2"/>
            <w:tcBorders>
              <w:top w:val="single" w:sz="4" w:space="0" w:color="auto"/>
              <w:left w:val="single" w:sz="4" w:space="0" w:color="auto"/>
              <w:bottom w:val="single" w:sz="4" w:space="0" w:color="auto"/>
            </w:tcBorders>
          </w:tcPr>
          <w:p w:rsidR="00A873DF" w:rsidRDefault="00A873DF" w:rsidP="005E273E">
            <w:r>
              <w:t>- Introduire une demande de certificat de patrimoine.</w:t>
            </w:r>
          </w:p>
        </w:tc>
        <w:tc>
          <w:tcPr>
            <w:tcW w:w="3683" w:type="dxa"/>
            <w:gridSpan w:val="5"/>
            <w:tcBorders>
              <w:top w:val="single" w:sz="4" w:space="0" w:color="auto"/>
              <w:bottom w:val="single" w:sz="4" w:space="0" w:color="auto"/>
              <w:right w:val="single" w:sz="4" w:space="0" w:color="auto"/>
            </w:tcBorders>
            <w:shd w:val="clear" w:color="auto" w:fill="auto"/>
          </w:tcPr>
          <w:p w:rsidR="00A873DF" w:rsidRDefault="00A873DF" w:rsidP="005E273E"/>
        </w:tc>
      </w:tr>
      <w:tr w:rsidR="00A873DF" w:rsidTr="00660CE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A873DF" w:rsidRDefault="00A873DF" w:rsidP="005E273E">
            <w:r>
              <w:t>Commentaires :</w:t>
            </w:r>
          </w:p>
        </w:tc>
        <w:tc>
          <w:tcPr>
            <w:tcW w:w="4928" w:type="dxa"/>
            <w:gridSpan w:val="2"/>
            <w:tcBorders>
              <w:top w:val="single" w:sz="4" w:space="0" w:color="auto"/>
              <w:left w:val="single" w:sz="4" w:space="0" w:color="auto"/>
              <w:bottom w:val="single" w:sz="4" w:space="0" w:color="auto"/>
            </w:tcBorders>
          </w:tcPr>
          <w:p w:rsidR="00A873DF" w:rsidRDefault="00A873DF" w:rsidP="005E273E"/>
        </w:tc>
        <w:tc>
          <w:tcPr>
            <w:tcW w:w="3683" w:type="dxa"/>
            <w:gridSpan w:val="5"/>
            <w:tcBorders>
              <w:top w:val="single" w:sz="4" w:space="0" w:color="auto"/>
              <w:bottom w:val="single" w:sz="4" w:space="0" w:color="auto"/>
              <w:right w:val="single" w:sz="4" w:space="0" w:color="auto"/>
            </w:tcBorders>
            <w:shd w:val="clear" w:color="auto" w:fill="auto"/>
          </w:tcPr>
          <w:p w:rsidR="00A873DF" w:rsidRDefault="00A873DF" w:rsidP="005E273E"/>
        </w:tc>
      </w:tr>
    </w:tbl>
    <w:p w:rsidR="006606A3" w:rsidRDefault="006606A3"/>
    <w:tbl>
      <w:tblPr>
        <w:tblStyle w:val="Grilledutableau"/>
        <w:tblW w:w="10916" w:type="dxa"/>
        <w:tblInd w:w="-743" w:type="dxa"/>
        <w:tblLook w:val="04A0"/>
      </w:tblPr>
      <w:tblGrid>
        <w:gridCol w:w="2305"/>
        <w:gridCol w:w="3610"/>
        <w:gridCol w:w="996"/>
        <w:gridCol w:w="160"/>
        <w:gridCol w:w="668"/>
        <w:gridCol w:w="791"/>
        <w:gridCol w:w="942"/>
        <w:gridCol w:w="1444"/>
      </w:tblGrid>
      <w:tr w:rsidR="006606A3" w:rsidTr="00AD2DFB">
        <w:tc>
          <w:tcPr>
            <w:tcW w:w="10916" w:type="dxa"/>
            <w:gridSpan w:val="8"/>
            <w:shd w:val="clear" w:color="auto" w:fill="C6D9F1" w:themeFill="text2" w:themeFillTint="33"/>
          </w:tcPr>
          <w:p w:rsidR="006606A3" w:rsidRDefault="006606A3" w:rsidP="005E273E">
            <w:r>
              <w:t xml:space="preserve">FICHE ACTION </w:t>
            </w:r>
            <w:r w:rsidR="00E0270A">
              <w:t>OS3/</w:t>
            </w:r>
            <w:r>
              <w:t>OO1</w:t>
            </w:r>
            <w:r w:rsidR="00E0270A">
              <w:t>/A5/81</w:t>
            </w:r>
          </w:p>
        </w:tc>
      </w:tr>
      <w:tr w:rsidR="006606A3" w:rsidTr="00AD2DFB">
        <w:tc>
          <w:tcPr>
            <w:tcW w:w="10916" w:type="dxa"/>
            <w:gridSpan w:val="8"/>
            <w:shd w:val="clear" w:color="auto" w:fill="C6D9F1" w:themeFill="text2" w:themeFillTint="33"/>
          </w:tcPr>
          <w:p w:rsidR="006606A3" w:rsidRDefault="006606A3" w:rsidP="005E273E">
            <w:r>
              <w:t>VOLET EXTERNE DEVELOPPEMENT DES POLITIQUES</w:t>
            </w:r>
          </w:p>
        </w:tc>
      </w:tr>
      <w:tr w:rsidR="006606A3" w:rsidTr="00AD2DFB">
        <w:tc>
          <w:tcPr>
            <w:tcW w:w="10916" w:type="dxa"/>
            <w:gridSpan w:val="8"/>
            <w:shd w:val="clear" w:color="auto" w:fill="C6D9F1" w:themeFill="text2" w:themeFillTint="33"/>
          </w:tcPr>
          <w:p w:rsidR="006606A3" w:rsidRDefault="006606A3" w:rsidP="005E273E">
            <w:r>
              <w:t>Domaine : tourisme</w:t>
            </w:r>
          </w:p>
        </w:tc>
      </w:tr>
      <w:tr w:rsidR="006606A3" w:rsidTr="00AD2DFB">
        <w:tc>
          <w:tcPr>
            <w:tcW w:w="10916" w:type="dxa"/>
            <w:gridSpan w:val="8"/>
            <w:shd w:val="clear" w:color="auto" w:fill="C6D9F1" w:themeFill="text2" w:themeFillTint="33"/>
          </w:tcPr>
          <w:p w:rsidR="006606A3" w:rsidRDefault="006606A3" w:rsidP="005E273E">
            <w:r>
              <w:t>Objectif stratégique 3 : Etre une commune touristique, en phase avec ses ressources.</w:t>
            </w:r>
          </w:p>
        </w:tc>
      </w:tr>
      <w:tr w:rsidR="006606A3" w:rsidTr="00AD2DFB">
        <w:tc>
          <w:tcPr>
            <w:tcW w:w="10916" w:type="dxa"/>
            <w:gridSpan w:val="8"/>
            <w:shd w:val="clear" w:color="auto" w:fill="C6D9F1" w:themeFill="text2" w:themeFillTint="33"/>
          </w:tcPr>
          <w:p w:rsidR="006606A3" w:rsidRDefault="006606A3" w:rsidP="006606A3">
            <w:r>
              <w:t>Objectif opérationnel 3.1. : Protéger et mettre en valeur le patrimoine bâti, naturel et culturel.</w:t>
            </w:r>
          </w:p>
        </w:tc>
      </w:tr>
      <w:tr w:rsidR="006606A3" w:rsidTr="00AD2DFB">
        <w:tblPrEx>
          <w:tblCellMar>
            <w:left w:w="70" w:type="dxa"/>
            <w:right w:w="70" w:type="dxa"/>
          </w:tblCellMar>
          <w:tblLook w:val="0000"/>
        </w:tblPrEx>
        <w:trPr>
          <w:trHeight w:val="375"/>
        </w:trPr>
        <w:tc>
          <w:tcPr>
            <w:tcW w:w="2305" w:type="dxa"/>
            <w:vMerge w:val="restart"/>
            <w:shd w:val="clear" w:color="auto" w:fill="F2DBDB" w:themeFill="accent2" w:themeFillTint="33"/>
          </w:tcPr>
          <w:p w:rsidR="006606A3" w:rsidRPr="00373D7F" w:rsidRDefault="006606A3" w:rsidP="005E273E">
            <w:pPr>
              <w:rPr>
                <w:sz w:val="20"/>
                <w:szCs w:val="20"/>
              </w:rPr>
            </w:pPr>
            <w:r w:rsidRPr="00373D7F">
              <w:rPr>
                <w:sz w:val="20"/>
                <w:szCs w:val="20"/>
              </w:rPr>
              <w:t>Action n°OO1.5.:</w:t>
            </w:r>
          </w:p>
        </w:tc>
        <w:tc>
          <w:tcPr>
            <w:tcW w:w="3610" w:type="dxa"/>
            <w:vMerge w:val="restart"/>
            <w:shd w:val="clear" w:color="auto" w:fill="F2DBDB" w:themeFill="accent2" w:themeFillTint="33"/>
          </w:tcPr>
          <w:p w:rsidR="006606A3" w:rsidRDefault="006606A3" w:rsidP="005E273E">
            <w:r>
              <w:t>Rénovation et mise en valeur de l’ancien moulin de Wanlin (machinerie)</w:t>
            </w:r>
          </w:p>
        </w:tc>
        <w:tc>
          <w:tcPr>
            <w:tcW w:w="1824" w:type="dxa"/>
            <w:gridSpan w:val="3"/>
            <w:shd w:val="clear" w:color="auto" w:fill="auto"/>
          </w:tcPr>
          <w:p w:rsidR="006606A3" w:rsidRDefault="006606A3" w:rsidP="005E273E">
            <w:r>
              <w:t>Service(s) :</w:t>
            </w:r>
          </w:p>
        </w:tc>
        <w:tc>
          <w:tcPr>
            <w:tcW w:w="3177" w:type="dxa"/>
            <w:gridSpan w:val="3"/>
            <w:shd w:val="clear" w:color="auto" w:fill="auto"/>
          </w:tcPr>
          <w:p w:rsidR="006606A3" w:rsidRDefault="006606A3" w:rsidP="005E273E">
            <w:r>
              <w:t>Aménagement du territoire</w:t>
            </w:r>
          </w:p>
        </w:tc>
      </w:tr>
      <w:tr w:rsidR="006606A3" w:rsidTr="00AD2DFB">
        <w:tblPrEx>
          <w:tblCellMar>
            <w:left w:w="70" w:type="dxa"/>
            <w:right w:w="70" w:type="dxa"/>
          </w:tblCellMar>
          <w:tblLook w:val="0000"/>
        </w:tblPrEx>
        <w:trPr>
          <w:trHeight w:val="405"/>
        </w:trPr>
        <w:tc>
          <w:tcPr>
            <w:tcW w:w="2305" w:type="dxa"/>
            <w:vMerge/>
            <w:shd w:val="clear" w:color="auto" w:fill="F2DBDB" w:themeFill="accent2" w:themeFillTint="33"/>
          </w:tcPr>
          <w:p w:rsidR="006606A3" w:rsidRDefault="006606A3" w:rsidP="005E273E"/>
        </w:tc>
        <w:tc>
          <w:tcPr>
            <w:tcW w:w="3610" w:type="dxa"/>
            <w:vMerge/>
            <w:shd w:val="clear" w:color="auto" w:fill="F2DBDB" w:themeFill="accent2" w:themeFillTint="33"/>
          </w:tcPr>
          <w:p w:rsidR="006606A3" w:rsidRDefault="006606A3" w:rsidP="005E273E"/>
        </w:tc>
        <w:tc>
          <w:tcPr>
            <w:tcW w:w="1824" w:type="dxa"/>
            <w:gridSpan w:val="3"/>
            <w:shd w:val="clear" w:color="auto" w:fill="auto"/>
          </w:tcPr>
          <w:p w:rsidR="006606A3" w:rsidRDefault="006606A3" w:rsidP="005E273E">
            <w:r>
              <w:t>Agent(s) traitant(s) :</w:t>
            </w:r>
          </w:p>
        </w:tc>
        <w:tc>
          <w:tcPr>
            <w:tcW w:w="3177" w:type="dxa"/>
            <w:gridSpan w:val="3"/>
            <w:shd w:val="clear" w:color="auto" w:fill="auto"/>
          </w:tcPr>
          <w:p w:rsidR="006606A3" w:rsidRDefault="006606A3" w:rsidP="005E273E">
            <w:r>
              <w:t>Nicolas Goblet</w:t>
            </w:r>
          </w:p>
        </w:tc>
      </w:tr>
      <w:tr w:rsidR="006606A3" w:rsidTr="00AD2DFB">
        <w:tblPrEx>
          <w:tblCellMar>
            <w:left w:w="70" w:type="dxa"/>
            <w:right w:w="70" w:type="dxa"/>
          </w:tblCellMar>
          <w:tblLook w:val="0000"/>
        </w:tblPrEx>
        <w:trPr>
          <w:trHeight w:val="420"/>
        </w:trPr>
        <w:tc>
          <w:tcPr>
            <w:tcW w:w="2305" w:type="dxa"/>
            <w:vMerge/>
            <w:shd w:val="clear" w:color="auto" w:fill="F2DBDB" w:themeFill="accent2" w:themeFillTint="33"/>
          </w:tcPr>
          <w:p w:rsidR="006606A3" w:rsidRDefault="006606A3" w:rsidP="005E273E"/>
        </w:tc>
        <w:tc>
          <w:tcPr>
            <w:tcW w:w="3610" w:type="dxa"/>
            <w:vMerge/>
            <w:shd w:val="clear" w:color="auto" w:fill="F2DBDB" w:themeFill="accent2" w:themeFillTint="33"/>
          </w:tcPr>
          <w:p w:rsidR="006606A3" w:rsidRDefault="006606A3" w:rsidP="005E273E"/>
        </w:tc>
        <w:tc>
          <w:tcPr>
            <w:tcW w:w="1824" w:type="dxa"/>
            <w:gridSpan w:val="3"/>
            <w:shd w:val="clear" w:color="auto" w:fill="auto"/>
          </w:tcPr>
          <w:p w:rsidR="006606A3" w:rsidRDefault="006606A3" w:rsidP="005E273E">
            <w:r>
              <w:t>Échéance :</w:t>
            </w:r>
          </w:p>
        </w:tc>
        <w:tc>
          <w:tcPr>
            <w:tcW w:w="3177" w:type="dxa"/>
            <w:gridSpan w:val="3"/>
            <w:shd w:val="clear" w:color="auto" w:fill="auto"/>
          </w:tcPr>
          <w:p w:rsidR="006606A3" w:rsidRDefault="006606A3" w:rsidP="005E273E"/>
        </w:tc>
      </w:tr>
      <w:tr w:rsidR="006606A3" w:rsidTr="00AD2D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Partenaires :</w:t>
            </w:r>
          </w:p>
        </w:tc>
        <w:tc>
          <w:tcPr>
            <w:tcW w:w="7167" w:type="dxa"/>
            <w:gridSpan w:val="6"/>
            <w:tcBorders>
              <w:left w:val="single" w:sz="4" w:space="0" w:color="auto"/>
            </w:tcBorders>
          </w:tcPr>
          <w:p w:rsidR="006606A3" w:rsidRDefault="006606A3" w:rsidP="005E273E">
            <w:r>
              <w:t>FRW, CLDR</w:t>
            </w:r>
          </w:p>
        </w:tc>
        <w:tc>
          <w:tcPr>
            <w:tcW w:w="1444" w:type="dxa"/>
            <w:tcBorders>
              <w:top w:val="nil"/>
              <w:right w:val="single" w:sz="4" w:space="0" w:color="auto"/>
            </w:tcBorders>
            <w:shd w:val="clear" w:color="auto" w:fill="auto"/>
          </w:tcPr>
          <w:p w:rsidR="006606A3" w:rsidRDefault="006606A3" w:rsidP="005E273E"/>
        </w:tc>
      </w:tr>
      <w:tr w:rsidR="006606A3" w:rsidTr="00AD2D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 xml:space="preserve">Budget estimé : </w:t>
            </w:r>
          </w:p>
        </w:tc>
        <w:tc>
          <w:tcPr>
            <w:tcW w:w="8611" w:type="dxa"/>
            <w:gridSpan w:val="7"/>
            <w:tcBorders>
              <w:top w:val="single" w:sz="4" w:space="0" w:color="auto"/>
              <w:left w:val="single" w:sz="4" w:space="0" w:color="auto"/>
              <w:bottom w:val="single" w:sz="4" w:space="0" w:color="auto"/>
              <w:right w:val="single" w:sz="4" w:space="0" w:color="auto"/>
            </w:tcBorders>
          </w:tcPr>
          <w:p w:rsidR="006606A3" w:rsidRDefault="006606A3" w:rsidP="005E273E">
            <w:r>
              <w:t>500.000 €</w:t>
            </w:r>
          </w:p>
          <w:p w:rsidR="006606A3" w:rsidRDefault="006606A3" w:rsidP="005E273E"/>
        </w:tc>
      </w:tr>
      <w:tr w:rsidR="006606A3" w:rsidTr="00AD2D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Mode de financement :</w:t>
            </w:r>
          </w:p>
        </w:tc>
        <w:tc>
          <w:tcPr>
            <w:tcW w:w="8611" w:type="dxa"/>
            <w:gridSpan w:val="7"/>
            <w:tcBorders>
              <w:top w:val="single" w:sz="4" w:space="0" w:color="auto"/>
              <w:left w:val="single" w:sz="4" w:space="0" w:color="auto"/>
              <w:right w:val="single" w:sz="4" w:space="0" w:color="auto"/>
            </w:tcBorders>
          </w:tcPr>
          <w:p w:rsidR="006606A3" w:rsidRDefault="006606A3" w:rsidP="005E273E">
            <w:r>
              <w:t>Fonds propre + subside SPW (80 %)</w:t>
            </w:r>
          </w:p>
        </w:tc>
      </w:tr>
      <w:tr w:rsidR="006606A3" w:rsidTr="00AD2D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Indicateur d’avancement :</w:t>
            </w:r>
          </w:p>
        </w:tc>
        <w:tc>
          <w:tcPr>
            <w:tcW w:w="4606" w:type="dxa"/>
            <w:gridSpan w:val="2"/>
            <w:tcBorders>
              <w:top w:val="single" w:sz="4" w:space="0" w:color="auto"/>
              <w:left w:val="single" w:sz="4" w:space="0" w:color="auto"/>
              <w:bottom w:val="single" w:sz="4" w:space="0" w:color="auto"/>
            </w:tcBorders>
          </w:tcPr>
          <w:p w:rsidR="006606A3" w:rsidRDefault="006606A3" w:rsidP="005E273E"/>
        </w:tc>
        <w:tc>
          <w:tcPr>
            <w:tcW w:w="160" w:type="dxa"/>
            <w:tcBorders>
              <w:top w:val="single" w:sz="4" w:space="0" w:color="auto"/>
              <w:bottom w:val="single" w:sz="4" w:space="0" w:color="auto"/>
              <w:right w:val="single" w:sz="4" w:space="0" w:color="auto"/>
            </w:tcBorders>
            <w:shd w:val="clear" w:color="auto" w:fill="auto"/>
          </w:tcPr>
          <w:p w:rsidR="006606A3" w:rsidRDefault="006606A3" w:rsidP="005E273E"/>
        </w:tc>
        <w:tc>
          <w:tcPr>
            <w:tcW w:w="1459" w:type="dxa"/>
            <w:gridSpan w:val="2"/>
            <w:tcBorders>
              <w:top w:val="single" w:sz="4" w:space="0" w:color="auto"/>
              <w:bottom w:val="single" w:sz="4" w:space="0" w:color="auto"/>
              <w:right w:val="single" w:sz="4" w:space="0" w:color="auto"/>
            </w:tcBorders>
            <w:shd w:val="clear" w:color="auto" w:fill="auto"/>
          </w:tcPr>
          <w:p w:rsidR="006606A3" w:rsidRDefault="006606A3" w:rsidP="005E273E">
            <w:r>
              <w:t>Indice de santé :</w:t>
            </w:r>
          </w:p>
        </w:tc>
        <w:tc>
          <w:tcPr>
            <w:tcW w:w="2386" w:type="dxa"/>
            <w:gridSpan w:val="2"/>
            <w:tcBorders>
              <w:top w:val="single" w:sz="4" w:space="0" w:color="auto"/>
              <w:bottom w:val="single" w:sz="4" w:space="0" w:color="auto"/>
              <w:right w:val="single" w:sz="4" w:space="0" w:color="auto"/>
            </w:tcBorders>
            <w:shd w:val="clear" w:color="auto" w:fill="auto"/>
          </w:tcPr>
          <w:p w:rsidR="006606A3" w:rsidRDefault="006606A3" w:rsidP="005E273E"/>
        </w:tc>
      </w:tr>
      <w:tr w:rsidR="006606A3" w:rsidTr="00AD2D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822"/>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p w:rsidR="006606A3" w:rsidRDefault="006606A3" w:rsidP="005E273E"/>
          <w:p w:rsidR="006606A3" w:rsidRDefault="006606A3" w:rsidP="005E273E"/>
          <w:p w:rsidR="006606A3" w:rsidRDefault="006606A3" w:rsidP="005E273E">
            <w:r>
              <w:t>Plan de travail :</w:t>
            </w:r>
          </w:p>
          <w:p w:rsidR="006606A3" w:rsidRDefault="006606A3" w:rsidP="005E273E"/>
          <w:p w:rsidR="006606A3" w:rsidRDefault="006606A3" w:rsidP="005E273E"/>
          <w:p w:rsidR="006606A3" w:rsidRDefault="006606A3" w:rsidP="005E273E"/>
          <w:p w:rsidR="006606A3" w:rsidRDefault="006606A3" w:rsidP="005E273E"/>
        </w:tc>
        <w:tc>
          <w:tcPr>
            <w:tcW w:w="4606" w:type="dxa"/>
            <w:gridSpan w:val="2"/>
            <w:tcBorders>
              <w:top w:val="single" w:sz="4" w:space="0" w:color="auto"/>
              <w:left w:val="single" w:sz="4" w:space="0" w:color="auto"/>
              <w:bottom w:val="single" w:sz="4" w:space="0" w:color="auto"/>
            </w:tcBorders>
          </w:tcPr>
          <w:p w:rsidR="006606A3" w:rsidRDefault="006606A3" w:rsidP="005E273E">
            <w:r>
              <w:t>- proposition CLDR (priorité 1).</w:t>
            </w:r>
          </w:p>
          <w:p w:rsidR="006606A3" w:rsidRDefault="006606A3" w:rsidP="005E273E">
            <w:r>
              <w:t>- résiliation du bail emphytéotique.</w:t>
            </w:r>
          </w:p>
          <w:p w:rsidR="006606A3" w:rsidRDefault="006606A3" w:rsidP="005E273E">
            <w:r>
              <w:t>- convention PCDR.</w:t>
            </w:r>
          </w:p>
          <w:p w:rsidR="006606A3" w:rsidRDefault="006606A3" w:rsidP="005E273E">
            <w:r>
              <w:t>- désignation d’un auteur de projet.</w:t>
            </w:r>
          </w:p>
          <w:p w:rsidR="006606A3" w:rsidRDefault="006606A3" w:rsidP="005E273E">
            <w:r>
              <w:t>- cahier des charges.</w:t>
            </w:r>
          </w:p>
          <w:p w:rsidR="006606A3" w:rsidRDefault="006606A3" w:rsidP="005E273E">
            <w:r>
              <w:t>- attribution du marché.</w:t>
            </w:r>
          </w:p>
          <w:p w:rsidR="006606A3" w:rsidRDefault="006606A3" w:rsidP="005E273E">
            <w:r>
              <w:t>- réalisation des travaux.</w:t>
            </w:r>
          </w:p>
        </w:tc>
        <w:tc>
          <w:tcPr>
            <w:tcW w:w="4005" w:type="dxa"/>
            <w:gridSpan w:val="5"/>
            <w:tcBorders>
              <w:top w:val="single" w:sz="4" w:space="0" w:color="auto"/>
              <w:bottom w:val="single" w:sz="4" w:space="0" w:color="auto"/>
              <w:right w:val="single" w:sz="4" w:space="0" w:color="auto"/>
            </w:tcBorders>
            <w:shd w:val="clear" w:color="auto" w:fill="auto"/>
          </w:tcPr>
          <w:p w:rsidR="006606A3" w:rsidRDefault="006606A3" w:rsidP="005E273E"/>
        </w:tc>
      </w:tr>
      <w:tr w:rsidR="006606A3" w:rsidTr="00AD2D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Commentaires :</w:t>
            </w:r>
          </w:p>
        </w:tc>
        <w:tc>
          <w:tcPr>
            <w:tcW w:w="4606" w:type="dxa"/>
            <w:gridSpan w:val="2"/>
            <w:tcBorders>
              <w:top w:val="single" w:sz="4" w:space="0" w:color="auto"/>
              <w:left w:val="single" w:sz="4" w:space="0" w:color="auto"/>
              <w:bottom w:val="single" w:sz="4" w:space="0" w:color="auto"/>
            </w:tcBorders>
          </w:tcPr>
          <w:p w:rsidR="006606A3" w:rsidRDefault="006606A3" w:rsidP="005E273E"/>
        </w:tc>
        <w:tc>
          <w:tcPr>
            <w:tcW w:w="4005" w:type="dxa"/>
            <w:gridSpan w:val="5"/>
            <w:tcBorders>
              <w:top w:val="single" w:sz="4" w:space="0" w:color="auto"/>
              <w:bottom w:val="single" w:sz="4" w:space="0" w:color="auto"/>
              <w:right w:val="single" w:sz="4" w:space="0" w:color="auto"/>
            </w:tcBorders>
            <w:shd w:val="clear" w:color="auto" w:fill="auto"/>
          </w:tcPr>
          <w:p w:rsidR="006606A3" w:rsidRDefault="006606A3" w:rsidP="005E273E"/>
        </w:tc>
      </w:tr>
    </w:tbl>
    <w:p w:rsidR="006606A3" w:rsidRDefault="006606A3"/>
    <w:p w:rsidR="006606A3" w:rsidRDefault="006606A3"/>
    <w:p w:rsidR="006606A3" w:rsidRDefault="006606A3"/>
    <w:p w:rsidR="006606A3" w:rsidRDefault="006606A3"/>
    <w:p w:rsidR="006606A3" w:rsidRDefault="006606A3"/>
    <w:p w:rsidR="006606A3" w:rsidRDefault="006606A3"/>
    <w:p w:rsidR="006606A3" w:rsidRDefault="006606A3"/>
    <w:tbl>
      <w:tblPr>
        <w:tblStyle w:val="Grilledutableau"/>
        <w:tblW w:w="10774" w:type="dxa"/>
        <w:tblInd w:w="-743" w:type="dxa"/>
        <w:tblLook w:val="04A0"/>
      </w:tblPr>
      <w:tblGrid>
        <w:gridCol w:w="2304"/>
        <w:gridCol w:w="4513"/>
        <w:gridCol w:w="256"/>
        <w:gridCol w:w="160"/>
        <w:gridCol w:w="1251"/>
        <w:gridCol w:w="273"/>
        <w:gridCol w:w="1066"/>
        <w:gridCol w:w="951"/>
      </w:tblGrid>
      <w:tr w:rsidR="006606A3" w:rsidTr="006A0402">
        <w:tc>
          <w:tcPr>
            <w:tcW w:w="10774" w:type="dxa"/>
            <w:gridSpan w:val="8"/>
            <w:shd w:val="clear" w:color="auto" w:fill="C6D9F1" w:themeFill="text2" w:themeFillTint="33"/>
          </w:tcPr>
          <w:p w:rsidR="006606A3" w:rsidRDefault="006606A3" w:rsidP="005E273E">
            <w:r>
              <w:t xml:space="preserve">FICHE ACTION </w:t>
            </w:r>
            <w:r w:rsidR="00E0270A">
              <w:t>OS3/</w:t>
            </w:r>
            <w:r>
              <w:t>OO1</w:t>
            </w:r>
            <w:r w:rsidR="00E0270A">
              <w:t>/A6/82</w:t>
            </w:r>
          </w:p>
        </w:tc>
      </w:tr>
      <w:tr w:rsidR="006606A3" w:rsidTr="006A0402">
        <w:tc>
          <w:tcPr>
            <w:tcW w:w="10774" w:type="dxa"/>
            <w:gridSpan w:val="8"/>
            <w:shd w:val="clear" w:color="auto" w:fill="C6D9F1" w:themeFill="text2" w:themeFillTint="33"/>
          </w:tcPr>
          <w:p w:rsidR="006606A3" w:rsidRDefault="006606A3" w:rsidP="005E273E">
            <w:r>
              <w:t>VOLET EXTERNE DEVELOPPEMENT DES POLITIQUES</w:t>
            </w:r>
          </w:p>
        </w:tc>
      </w:tr>
      <w:tr w:rsidR="006606A3" w:rsidTr="006A0402">
        <w:tc>
          <w:tcPr>
            <w:tcW w:w="10774" w:type="dxa"/>
            <w:gridSpan w:val="8"/>
            <w:shd w:val="clear" w:color="auto" w:fill="C6D9F1" w:themeFill="text2" w:themeFillTint="33"/>
          </w:tcPr>
          <w:p w:rsidR="006606A3" w:rsidRDefault="006606A3" w:rsidP="005E273E">
            <w:r>
              <w:t>Domaine : tourisme</w:t>
            </w:r>
          </w:p>
        </w:tc>
      </w:tr>
      <w:tr w:rsidR="006606A3" w:rsidTr="006A0402">
        <w:tc>
          <w:tcPr>
            <w:tcW w:w="10774" w:type="dxa"/>
            <w:gridSpan w:val="8"/>
            <w:shd w:val="clear" w:color="auto" w:fill="C6D9F1" w:themeFill="text2" w:themeFillTint="33"/>
          </w:tcPr>
          <w:p w:rsidR="006606A3" w:rsidRDefault="006606A3" w:rsidP="005E273E">
            <w:r>
              <w:t>Objectif stratégique 3 : Etre une commune touristique, en phase avec ses ressources.</w:t>
            </w:r>
          </w:p>
        </w:tc>
      </w:tr>
      <w:tr w:rsidR="006606A3" w:rsidTr="006A0402">
        <w:tc>
          <w:tcPr>
            <w:tcW w:w="10774" w:type="dxa"/>
            <w:gridSpan w:val="8"/>
            <w:shd w:val="clear" w:color="auto" w:fill="C6D9F1" w:themeFill="text2" w:themeFillTint="33"/>
          </w:tcPr>
          <w:p w:rsidR="006606A3" w:rsidRDefault="006606A3" w:rsidP="005E273E">
            <w:r>
              <w:t>Objectif opérationnel 3.1. : Protéger et mettre en valeur le patrimoine bâti, naturel et culturel.</w:t>
            </w:r>
          </w:p>
        </w:tc>
      </w:tr>
      <w:tr w:rsidR="006606A3" w:rsidTr="006A0402">
        <w:tblPrEx>
          <w:tblCellMar>
            <w:left w:w="70" w:type="dxa"/>
            <w:right w:w="70" w:type="dxa"/>
          </w:tblCellMar>
          <w:tblLook w:val="0000"/>
        </w:tblPrEx>
        <w:trPr>
          <w:trHeight w:val="375"/>
        </w:trPr>
        <w:tc>
          <w:tcPr>
            <w:tcW w:w="2304" w:type="dxa"/>
            <w:vMerge w:val="restart"/>
            <w:shd w:val="clear" w:color="auto" w:fill="F2DBDB" w:themeFill="accent2" w:themeFillTint="33"/>
          </w:tcPr>
          <w:p w:rsidR="006606A3" w:rsidRPr="00373D7F" w:rsidRDefault="006606A3" w:rsidP="005E273E">
            <w:pPr>
              <w:rPr>
                <w:sz w:val="20"/>
                <w:szCs w:val="20"/>
              </w:rPr>
            </w:pPr>
            <w:r w:rsidRPr="00373D7F">
              <w:rPr>
                <w:sz w:val="20"/>
                <w:szCs w:val="20"/>
              </w:rPr>
              <w:t>Action n°OO1.6.:</w:t>
            </w:r>
          </w:p>
        </w:tc>
        <w:tc>
          <w:tcPr>
            <w:tcW w:w="4513" w:type="dxa"/>
            <w:vMerge w:val="restart"/>
            <w:shd w:val="clear" w:color="auto" w:fill="F2DBDB" w:themeFill="accent2" w:themeFillTint="33"/>
          </w:tcPr>
          <w:p w:rsidR="006606A3" w:rsidRDefault="006606A3" w:rsidP="005E273E">
            <w:r>
              <w:t>Répertoire du petit patrimoine (fontaines, pompes, lavoirs, abreuvoirs, croix, potales, calvaires, reposoirs, portails, portiques, bornes, stèles commémoratives, monuments aux morts, arbres remarquables, fours à pain, vitraux, murs …), rénovation et valorisation (brochures, panneaux didactiques, audio-guides …), organisation d’une journée consacrée au petit patrimoine.</w:t>
            </w:r>
          </w:p>
        </w:tc>
        <w:tc>
          <w:tcPr>
            <w:tcW w:w="1667" w:type="dxa"/>
            <w:gridSpan w:val="3"/>
            <w:shd w:val="clear" w:color="auto" w:fill="auto"/>
          </w:tcPr>
          <w:p w:rsidR="006606A3" w:rsidRDefault="006606A3" w:rsidP="005E273E">
            <w:r>
              <w:t>Service(s) :</w:t>
            </w:r>
          </w:p>
        </w:tc>
        <w:tc>
          <w:tcPr>
            <w:tcW w:w="2290" w:type="dxa"/>
            <w:gridSpan w:val="3"/>
            <w:shd w:val="clear" w:color="auto" w:fill="auto"/>
          </w:tcPr>
          <w:p w:rsidR="006606A3" w:rsidRDefault="006606A3" w:rsidP="005E273E">
            <w:r>
              <w:t>Patrimoine</w:t>
            </w:r>
          </w:p>
          <w:p w:rsidR="006606A3" w:rsidRDefault="006606A3" w:rsidP="005E273E">
            <w:r>
              <w:t>Tourisme</w:t>
            </w:r>
          </w:p>
          <w:p w:rsidR="006606A3" w:rsidRDefault="006606A3" w:rsidP="005E273E">
            <w:r>
              <w:t>travaux</w:t>
            </w:r>
          </w:p>
        </w:tc>
      </w:tr>
      <w:tr w:rsidR="006606A3" w:rsidTr="006A0402">
        <w:tblPrEx>
          <w:tblCellMar>
            <w:left w:w="70" w:type="dxa"/>
            <w:right w:w="70" w:type="dxa"/>
          </w:tblCellMar>
          <w:tblLook w:val="0000"/>
        </w:tblPrEx>
        <w:trPr>
          <w:trHeight w:val="405"/>
        </w:trPr>
        <w:tc>
          <w:tcPr>
            <w:tcW w:w="2304" w:type="dxa"/>
            <w:vMerge/>
            <w:shd w:val="clear" w:color="auto" w:fill="F2DBDB" w:themeFill="accent2" w:themeFillTint="33"/>
          </w:tcPr>
          <w:p w:rsidR="006606A3" w:rsidRDefault="006606A3" w:rsidP="005E273E"/>
        </w:tc>
        <w:tc>
          <w:tcPr>
            <w:tcW w:w="4513" w:type="dxa"/>
            <w:vMerge/>
            <w:shd w:val="clear" w:color="auto" w:fill="F2DBDB" w:themeFill="accent2" w:themeFillTint="33"/>
          </w:tcPr>
          <w:p w:rsidR="006606A3" w:rsidRDefault="006606A3" w:rsidP="005E273E"/>
        </w:tc>
        <w:tc>
          <w:tcPr>
            <w:tcW w:w="1667" w:type="dxa"/>
            <w:gridSpan w:val="3"/>
            <w:shd w:val="clear" w:color="auto" w:fill="auto"/>
          </w:tcPr>
          <w:p w:rsidR="006606A3" w:rsidRDefault="006606A3" w:rsidP="005E273E">
            <w:r>
              <w:t>Agent(s) traitant(s) :</w:t>
            </w:r>
          </w:p>
        </w:tc>
        <w:tc>
          <w:tcPr>
            <w:tcW w:w="2290" w:type="dxa"/>
            <w:gridSpan w:val="3"/>
            <w:shd w:val="clear" w:color="auto" w:fill="auto"/>
          </w:tcPr>
          <w:p w:rsidR="006606A3" w:rsidRDefault="006606A3" w:rsidP="005E273E">
            <w:r>
              <w:t>André Cugnon</w:t>
            </w:r>
          </w:p>
          <w:p w:rsidR="006606A3" w:rsidRDefault="006606A3" w:rsidP="005E273E">
            <w:r>
              <w:t>Jacques Lebrun Laurent Poncelet</w:t>
            </w:r>
          </w:p>
        </w:tc>
      </w:tr>
      <w:tr w:rsidR="006606A3" w:rsidTr="006A0402">
        <w:tblPrEx>
          <w:tblCellMar>
            <w:left w:w="70" w:type="dxa"/>
            <w:right w:w="70" w:type="dxa"/>
          </w:tblCellMar>
          <w:tblLook w:val="0000"/>
        </w:tblPrEx>
        <w:trPr>
          <w:trHeight w:val="420"/>
        </w:trPr>
        <w:tc>
          <w:tcPr>
            <w:tcW w:w="2304" w:type="dxa"/>
            <w:vMerge/>
            <w:shd w:val="clear" w:color="auto" w:fill="F2DBDB" w:themeFill="accent2" w:themeFillTint="33"/>
          </w:tcPr>
          <w:p w:rsidR="006606A3" w:rsidRDefault="006606A3" w:rsidP="005E273E"/>
        </w:tc>
        <w:tc>
          <w:tcPr>
            <w:tcW w:w="4513" w:type="dxa"/>
            <w:vMerge/>
            <w:shd w:val="clear" w:color="auto" w:fill="F2DBDB" w:themeFill="accent2" w:themeFillTint="33"/>
          </w:tcPr>
          <w:p w:rsidR="006606A3" w:rsidRDefault="006606A3" w:rsidP="005E273E"/>
        </w:tc>
        <w:tc>
          <w:tcPr>
            <w:tcW w:w="1667" w:type="dxa"/>
            <w:gridSpan w:val="3"/>
            <w:shd w:val="clear" w:color="auto" w:fill="auto"/>
          </w:tcPr>
          <w:p w:rsidR="006606A3" w:rsidRDefault="006606A3" w:rsidP="005E273E">
            <w:r>
              <w:t>Échéance :</w:t>
            </w:r>
          </w:p>
        </w:tc>
        <w:tc>
          <w:tcPr>
            <w:tcW w:w="2290" w:type="dxa"/>
            <w:gridSpan w:val="3"/>
            <w:shd w:val="clear" w:color="auto" w:fill="auto"/>
          </w:tcPr>
          <w:p w:rsidR="006606A3" w:rsidRDefault="006606A3" w:rsidP="005E273E">
            <w:r>
              <w:t>2016</w:t>
            </w:r>
          </w:p>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Partenaires :</w:t>
            </w:r>
          </w:p>
        </w:tc>
        <w:tc>
          <w:tcPr>
            <w:tcW w:w="7519" w:type="dxa"/>
            <w:gridSpan w:val="6"/>
            <w:tcBorders>
              <w:left w:val="single" w:sz="4" w:space="0" w:color="auto"/>
            </w:tcBorders>
          </w:tcPr>
          <w:p w:rsidR="006606A3" w:rsidRDefault="006606A3" w:rsidP="005E273E">
            <w:r>
              <w:t>OTH, ODPH, FRW, CLDR</w:t>
            </w:r>
          </w:p>
          <w:p w:rsidR="006606A3" w:rsidRDefault="006606A3" w:rsidP="005E273E"/>
        </w:tc>
        <w:tc>
          <w:tcPr>
            <w:tcW w:w="951" w:type="dxa"/>
            <w:tcBorders>
              <w:top w:val="nil"/>
              <w:right w:val="single" w:sz="4" w:space="0" w:color="auto"/>
            </w:tcBorders>
            <w:shd w:val="clear" w:color="auto" w:fill="auto"/>
          </w:tcPr>
          <w:p w:rsidR="006606A3" w:rsidRDefault="006606A3" w:rsidP="005E273E"/>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 xml:space="preserve">Budget estimé : </w:t>
            </w:r>
          </w:p>
        </w:tc>
        <w:tc>
          <w:tcPr>
            <w:tcW w:w="8470" w:type="dxa"/>
            <w:gridSpan w:val="7"/>
            <w:tcBorders>
              <w:top w:val="single" w:sz="4" w:space="0" w:color="auto"/>
              <w:left w:val="single" w:sz="4" w:space="0" w:color="auto"/>
              <w:bottom w:val="single" w:sz="4" w:space="0" w:color="auto"/>
              <w:right w:val="single" w:sz="4" w:space="0" w:color="auto"/>
            </w:tcBorders>
          </w:tcPr>
          <w:p w:rsidR="006606A3" w:rsidRDefault="006606A3" w:rsidP="005E273E">
            <w:r>
              <w:t>Rénovation : 8.000 € (subvention 6.000 €)</w:t>
            </w:r>
          </w:p>
          <w:p w:rsidR="006606A3" w:rsidRDefault="006606A3" w:rsidP="005E273E">
            <w:r>
              <w:t>Valorisation : 3.000 € (subvention 2.000 €)</w:t>
            </w:r>
          </w:p>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Mode de financement :</w:t>
            </w:r>
          </w:p>
        </w:tc>
        <w:tc>
          <w:tcPr>
            <w:tcW w:w="8470" w:type="dxa"/>
            <w:gridSpan w:val="7"/>
            <w:tcBorders>
              <w:top w:val="single" w:sz="4" w:space="0" w:color="auto"/>
              <w:left w:val="single" w:sz="4" w:space="0" w:color="auto"/>
              <w:right w:val="single" w:sz="4" w:space="0" w:color="auto"/>
            </w:tcBorders>
          </w:tcPr>
          <w:p w:rsidR="006606A3" w:rsidRDefault="006606A3" w:rsidP="005E273E">
            <w:r>
              <w:t>Fonds propre + subvention PPPW</w:t>
            </w:r>
          </w:p>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Indicateur d’avancement :</w:t>
            </w:r>
          </w:p>
        </w:tc>
        <w:tc>
          <w:tcPr>
            <w:tcW w:w="4769" w:type="dxa"/>
            <w:gridSpan w:val="2"/>
            <w:tcBorders>
              <w:top w:val="single" w:sz="4" w:space="0" w:color="auto"/>
              <w:left w:val="single" w:sz="4" w:space="0" w:color="auto"/>
              <w:bottom w:val="single" w:sz="4" w:space="0" w:color="auto"/>
            </w:tcBorders>
          </w:tcPr>
          <w:p w:rsidR="006606A3" w:rsidRDefault="006606A3" w:rsidP="005E273E"/>
        </w:tc>
        <w:tc>
          <w:tcPr>
            <w:tcW w:w="160" w:type="dxa"/>
            <w:tcBorders>
              <w:top w:val="single" w:sz="4" w:space="0" w:color="auto"/>
              <w:bottom w:val="single" w:sz="4" w:space="0" w:color="auto"/>
              <w:right w:val="single" w:sz="4" w:space="0" w:color="auto"/>
            </w:tcBorders>
            <w:shd w:val="clear" w:color="auto" w:fill="auto"/>
          </w:tcPr>
          <w:p w:rsidR="006606A3" w:rsidRDefault="006606A3" w:rsidP="005E273E"/>
        </w:tc>
        <w:tc>
          <w:tcPr>
            <w:tcW w:w="1524" w:type="dxa"/>
            <w:gridSpan w:val="2"/>
            <w:tcBorders>
              <w:top w:val="single" w:sz="4" w:space="0" w:color="auto"/>
              <w:bottom w:val="single" w:sz="4" w:space="0" w:color="auto"/>
              <w:right w:val="single" w:sz="4" w:space="0" w:color="auto"/>
            </w:tcBorders>
            <w:shd w:val="clear" w:color="auto" w:fill="auto"/>
          </w:tcPr>
          <w:p w:rsidR="006606A3" w:rsidRDefault="006606A3" w:rsidP="005E273E">
            <w:r>
              <w:t>Indice de santé :</w:t>
            </w:r>
          </w:p>
        </w:tc>
        <w:tc>
          <w:tcPr>
            <w:tcW w:w="2017" w:type="dxa"/>
            <w:gridSpan w:val="2"/>
            <w:tcBorders>
              <w:top w:val="single" w:sz="4" w:space="0" w:color="auto"/>
              <w:bottom w:val="single" w:sz="4" w:space="0" w:color="auto"/>
              <w:right w:val="single" w:sz="4" w:space="0" w:color="auto"/>
            </w:tcBorders>
            <w:shd w:val="clear" w:color="auto" w:fill="auto"/>
          </w:tcPr>
          <w:p w:rsidR="006606A3" w:rsidRDefault="006606A3" w:rsidP="005E273E"/>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p w:rsidR="006606A3" w:rsidRDefault="006606A3" w:rsidP="005E273E"/>
          <w:p w:rsidR="006606A3" w:rsidRDefault="006606A3" w:rsidP="005E273E"/>
          <w:p w:rsidR="006606A3" w:rsidRDefault="006606A3" w:rsidP="005E273E">
            <w:r>
              <w:t>Plan de travail :</w:t>
            </w:r>
          </w:p>
          <w:p w:rsidR="006606A3" w:rsidRDefault="006606A3" w:rsidP="005E273E"/>
          <w:p w:rsidR="006606A3" w:rsidRDefault="006606A3" w:rsidP="005E273E"/>
          <w:p w:rsidR="006606A3" w:rsidRDefault="006606A3" w:rsidP="005E273E"/>
          <w:p w:rsidR="006606A3" w:rsidRDefault="006606A3" w:rsidP="005E273E"/>
        </w:tc>
        <w:tc>
          <w:tcPr>
            <w:tcW w:w="4769" w:type="dxa"/>
            <w:gridSpan w:val="2"/>
            <w:tcBorders>
              <w:top w:val="single" w:sz="4" w:space="0" w:color="auto"/>
              <w:left w:val="single" w:sz="4" w:space="0" w:color="auto"/>
              <w:bottom w:val="single" w:sz="4" w:space="0" w:color="auto"/>
            </w:tcBorders>
          </w:tcPr>
          <w:p w:rsidR="006606A3" w:rsidRDefault="006606A3" w:rsidP="006606A3">
            <w:pPr>
              <w:pStyle w:val="Paragraphedeliste"/>
              <w:numPr>
                <w:ilvl w:val="0"/>
                <w:numId w:val="16"/>
              </w:numPr>
            </w:pPr>
            <w:r w:rsidRPr="00513AC2">
              <w:rPr>
                <w:u w:val="single"/>
              </w:rPr>
              <w:t>Rénovation</w:t>
            </w:r>
            <w:r>
              <w:t> :</w:t>
            </w:r>
          </w:p>
          <w:p w:rsidR="006606A3" w:rsidRDefault="006606A3" w:rsidP="006606A3">
            <w:pPr>
              <w:pStyle w:val="Paragraphedeliste"/>
              <w:numPr>
                <w:ilvl w:val="0"/>
                <w:numId w:val="17"/>
              </w:numPr>
            </w:pPr>
            <w:r>
              <w:t>Répertoire des éléments du petit patrimoine à rénover.</w:t>
            </w:r>
          </w:p>
          <w:p w:rsidR="006606A3" w:rsidRDefault="006606A3" w:rsidP="006606A3">
            <w:pPr>
              <w:pStyle w:val="Paragraphedeliste"/>
              <w:numPr>
                <w:ilvl w:val="0"/>
                <w:numId w:val="17"/>
              </w:numPr>
            </w:pPr>
            <w:r>
              <w:t>Cahiers des charges et lancement du marché.</w:t>
            </w:r>
          </w:p>
          <w:p w:rsidR="006606A3" w:rsidRDefault="006606A3" w:rsidP="006606A3">
            <w:pPr>
              <w:pStyle w:val="Paragraphedeliste"/>
              <w:numPr>
                <w:ilvl w:val="0"/>
                <w:numId w:val="17"/>
              </w:numPr>
            </w:pPr>
            <w:r>
              <w:t>Attribution du marché.</w:t>
            </w:r>
          </w:p>
          <w:p w:rsidR="006606A3" w:rsidRDefault="006606A3" w:rsidP="006606A3">
            <w:pPr>
              <w:pStyle w:val="Paragraphedeliste"/>
              <w:numPr>
                <w:ilvl w:val="0"/>
                <w:numId w:val="17"/>
              </w:numPr>
            </w:pPr>
            <w:r>
              <w:t>Réalisation des travaux.</w:t>
            </w:r>
          </w:p>
          <w:p w:rsidR="006606A3" w:rsidRDefault="006606A3" w:rsidP="006606A3">
            <w:pPr>
              <w:pStyle w:val="Paragraphedeliste"/>
              <w:numPr>
                <w:ilvl w:val="0"/>
                <w:numId w:val="16"/>
              </w:numPr>
            </w:pPr>
            <w:r w:rsidRPr="00513AC2">
              <w:rPr>
                <w:u w:val="single"/>
              </w:rPr>
              <w:t>Valorisation</w:t>
            </w:r>
            <w:r>
              <w:t> :</w:t>
            </w:r>
          </w:p>
          <w:p w:rsidR="006606A3" w:rsidRDefault="006606A3" w:rsidP="006606A3">
            <w:pPr>
              <w:pStyle w:val="Paragraphedeliste"/>
              <w:numPr>
                <w:ilvl w:val="0"/>
                <w:numId w:val="18"/>
              </w:numPr>
            </w:pPr>
            <w:r>
              <w:t>Répertoire des éléments du petit patrimoine à valoriser.</w:t>
            </w:r>
          </w:p>
          <w:p w:rsidR="006606A3" w:rsidRDefault="006606A3" w:rsidP="006606A3">
            <w:pPr>
              <w:pStyle w:val="Paragraphedeliste"/>
              <w:numPr>
                <w:ilvl w:val="0"/>
                <w:numId w:val="18"/>
              </w:numPr>
            </w:pPr>
            <w:r>
              <w:t>Textes et photos.</w:t>
            </w:r>
          </w:p>
          <w:p w:rsidR="006606A3" w:rsidRDefault="006606A3" w:rsidP="006606A3">
            <w:pPr>
              <w:pStyle w:val="Paragraphedeliste"/>
              <w:numPr>
                <w:ilvl w:val="0"/>
                <w:numId w:val="18"/>
              </w:numPr>
            </w:pPr>
            <w:r>
              <w:t>Traduction NL.</w:t>
            </w:r>
          </w:p>
          <w:p w:rsidR="006606A3" w:rsidRDefault="006606A3" w:rsidP="006606A3">
            <w:pPr>
              <w:pStyle w:val="Paragraphedeliste"/>
              <w:numPr>
                <w:ilvl w:val="0"/>
                <w:numId w:val="18"/>
              </w:numPr>
            </w:pPr>
            <w:r>
              <w:t>Décision sur le choix du mode de valorisation.</w:t>
            </w:r>
          </w:p>
          <w:p w:rsidR="006606A3" w:rsidRDefault="006606A3" w:rsidP="006606A3">
            <w:pPr>
              <w:pStyle w:val="Paragraphedeliste"/>
              <w:numPr>
                <w:ilvl w:val="0"/>
                <w:numId w:val="18"/>
              </w:numPr>
            </w:pPr>
            <w:r>
              <w:t>Offre de prix et BC.</w:t>
            </w:r>
          </w:p>
          <w:p w:rsidR="006606A3" w:rsidRDefault="006606A3" w:rsidP="006606A3">
            <w:pPr>
              <w:pStyle w:val="Paragraphedeliste"/>
              <w:numPr>
                <w:ilvl w:val="0"/>
                <w:numId w:val="18"/>
              </w:numPr>
            </w:pPr>
            <w:r>
              <w:t>Publication.</w:t>
            </w:r>
          </w:p>
          <w:p w:rsidR="006606A3" w:rsidRDefault="006606A3" w:rsidP="006606A3">
            <w:pPr>
              <w:pStyle w:val="Paragraphedeliste"/>
              <w:numPr>
                <w:ilvl w:val="0"/>
                <w:numId w:val="16"/>
              </w:numPr>
            </w:pPr>
            <w:r w:rsidRPr="00513AC2">
              <w:rPr>
                <w:u w:val="single"/>
              </w:rPr>
              <w:t>Organisation de la journée du petit patrimoine</w:t>
            </w:r>
            <w:r>
              <w:t>.</w:t>
            </w:r>
          </w:p>
          <w:p w:rsidR="006606A3" w:rsidRDefault="006606A3" w:rsidP="005E273E">
            <w:pPr>
              <w:pStyle w:val="Paragraphedeliste"/>
            </w:pPr>
          </w:p>
        </w:tc>
        <w:tc>
          <w:tcPr>
            <w:tcW w:w="3701" w:type="dxa"/>
            <w:gridSpan w:val="5"/>
            <w:tcBorders>
              <w:top w:val="single" w:sz="4" w:space="0" w:color="auto"/>
              <w:bottom w:val="single" w:sz="4" w:space="0" w:color="auto"/>
              <w:right w:val="single" w:sz="4" w:space="0" w:color="auto"/>
            </w:tcBorders>
            <w:shd w:val="clear" w:color="auto" w:fill="auto"/>
          </w:tcPr>
          <w:p w:rsidR="006606A3" w:rsidRDefault="006606A3" w:rsidP="005E273E"/>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19"/>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Commentaires :</w:t>
            </w:r>
          </w:p>
        </w:tc>
        <w:tc>
          <w:tcPr>
            <w:tcW w:w="4769" w:type="dxa"/>
            <w:gridSpan w:val="2"/>
            <w:tcBorders>
              <w:top w:val="single" w:sz="4" w:space="0" w:color="auto"/>
              <w:left w:val="single" w:sz="4" w:space="0" w:color="auto"/>
              <w:bottom w:val="single" w:sz="4" w:space="0" w:color="auto"/>
            </w:tcBorders>
          </w:tcPr>
          <w:p w:rsidR="006606A3" w:rsidRDefault="006606A3" w:rsidP="005E273E"/>
        </w:tc>
        <w:tc>
          <w:tcPr>
            <w:tcW w:w="3701" w:type="dxa"/>
            <w:gridSpan w:val="5"/>
            <w:tcBorders>
              <w:top w:val="single" w:sz="4" w:space="0" w:color="auto"/>
              <w:bottom w:val="single" w:sz="4" w:space="0" w:color="auto"/>
              <w:right w:val="single" w:sz="4" w:space="0" w:color="auto"/>
            </w:tcBorders>
            <w:shd w:val="clear" w:color="auto" w:fill="auto"/>
          </w:tcPr>
          <w:p w:rsidR="006606A3" w:rsidRDefault="006606A3" w:rsidP="005E273E"/>
        </w:tc>
      </w:tr>
    </w:tbl>
    <w:p w:rsidR="00B23E52" w:rsidRDefault="00B23E52">
      <w:r>
        <w:br w:type="page"/>
      </w:r>
    </w:p>
    <w:tbl>
      <w:tblPr>
        <w:tblStyle w:val="Grilledutableau"/>
        <w:tblW w:w="10774" w:type="dxa"/>
        <w:tblInd w:w="-743" w:type="dxa"/>
        <w:tblLook w:val="04A0"/>
      </w:tblPr>
      <w:tblGrid>
        <w:gridCol w:w="2304"/>
        <w:gridCol w:w="4133"/>
        <w:gridCol w:w="765"/>
        <w:gridCol w:w="160"/>
        <w:gridCol w:w="816"/>
        <w:gridCol w:w="615"/>
        <w:gridCol w:w="807"/>
        <w:gridCol w:w="1174"/>
      </w:tblGrid>
      <w:tr w:rsidR="006606A3" w:rsidRPr="001F4459" w:rsidTr="006A0402">
        <w:tc>
          <w:tcPr>
            <w:tcW w:w="10774" w:type="dxa"/>
            <w:gridSpan w:val="8"/>
            <w:shd w:val="clear" w:color="auto" w:fill="C6D9F1" w:themeFill="text2" w:themeFillTint="33"/>
          </w:tcPr>
          <w:p w:rsidR="006606A3" w:rsidRPr="001F4459" w:rsidRDefault="006606A3" w:rsidP="001F4459">
            <w:r w:rsidRPr="001F4459">
              <w:t xml:space="preserve">FICHE ACTION </w:t>
            </w:r>
            <w:r w:rsidR="00A94BE4">
              <w:t>OS3/</w:t>
            </w:r>
            <w:r w:rsidRPr="001F4459">
              <w:t>OO1</w:t>
            </w:r>
            <w:r w:rsidR="00A94BE4">
              <w:t>/A7/83</w:t>
            </w:r>
          </w:p>
        </w:tc>
      </w:tr>
      <w:tr w:rsidR="006606A3" w:rsidRPr="001F4459" w:rsidTr="006A0402">
        <w:tc>
          <w:tcPr>
            <w:tcW w:w="10774" w:type="dxa"/>
            <w:gridSpan w:val="8"/>
            <w:shd w:val="clear" w:color="auto" w:fill="C6D9F1" w:themeFill="text2" w:themeFillTint="33"/>
          </w:tcPr>
          <w:p w:rsidR="006606A3" w:rsidRPr="001F4459" w:rsidRDefault="006606A3" w:rsidP="001F4459">
            <w:r w:rsidRPr="001F4459">
              <w:t>VOLET EXTERNE DEVELOPPEMENT DES POLITIQUES</w:t>
            </w:r>
          </w:p>
        </w:tc>
      </w:tr>
      <w:tr w:rsidR="006606A3" w:rsidRPr="001F4459" w:rsidTr="006A0402">
        <w:tc>
          <w:tcPr>
            <w:tcW w:w="10774" w:type="dxa"/>
            <w:gridSpan w:val="8"/>
            <w:shd w:val="clear" w:color="auto" w:fill="C6D9F1" w:themeFill="text2" w:themeFillTint="33"/>
          </w:tcPr>
          <w:p w:rsidR="006606A3" w:rsidRPr="001F4459" w:rsidRDefault="006606A3" w:rsidP="001F4459">
            <w:r w:rsidRPr="001F4459">
              <w:t>Domaine : tourisme</w:t>
            </w:r>
          </w:p>
        </w:tc>
      </w:tr>
      <w:tr w:rsidR="006606A3" w:rsidRPr="001F4459" w:rsidTr="006A0402">
        <w:tc>
          <w:tcPr>
            <w:tcW w:w="10774" w:type="dxa"/>
            <w:gridSpan w:val="8"/>
            <w:shd w:val="clear" w:color="auto" w:fill="C6D9F1" w:themeFill="text2" w:themeFillTint="33"/>
          </w:tcPr>
          <w:p w:rsidR="006606A3" w:rsidRPr="001F4459" w:rsidRDefault="001F4459" w:rsidP="001F4459">
            <w:r w:rsidRPr="001F4459">
              <w:t>Objectif stratégique 3</w:t>
            </w:r>
            <w:r w:rsidR="006606A3" w:rsidRPr="001F4459">
              <w:t> : Etre une commune touristique, en phase avec ses ressources.</w:t>
            </w:r>
          </w:p>
        </w:tc>
      </w:tr>
      <w:tr w:rsidR="006606A3" w:rsidRPr="001F4459" w:rsidTr="006A0402">
        <w:tc>
          <w:tcPr>
            <w:tcW w:w="10774" w:type="dxa"/>
            <w:gridSpan w:val="8"/>
            <w:shd w:val="clear" w:color="auto" w:fill="C6D9F1" w:themeFill="text2" w:themeFillTint="33"/>
          </w:tcPr>
          <w:p w:rsidR="006606A3" w:rsidRPr="001F4459" w:rsidRDefault="001F4459" w:rsidP="001F4459">
            <w:r w:rsidRPr="001F4459">
              <w:t>Objectif opérationnel 3</w:t>
            </w:r>
            <w:r w:rsidR="006606A3" w:rsidRPr="001F4459">
              <w:t>.1. : Protéger et mettre en valeur le patrimoine bâti, naturel et culturel.</w:t>
            </w:r>
          </w:p>
        </w:tc>
      </w:tr>
      <w:tr w:rsidR="006606A3" w:rsidTr="006A0402">
        <w:tblPrEx>
          <w:tblCellMar>
            <w:left w:w="70" w:type="dxa"/>
            <w:right w:w="70" w:type="dxa"/>
          </w:tblCellMar>
          <w:tblLook w:val="0000"/>
        </w:tblPrEx>
        <w:trPr>
          <w:trHeight w:val="375"/>
        </w:trPr>
        <w:tc>
          <w:tcPr>
            <w:tcW w:w="2304" w:type="dxa"/>
            <w:vMerge w:val="restart"/>
            <w:shd w:val="clear" w:color="auto" w:fill="F2DBDB" w:themeFill="accent2" w:themeFillTint="33"/>
          </w:tcPr>
          <w:p w:rsidR="006606A3" w:rsidRPr="00373D7F" w:rsidRDefault="006606A3" w:rsidP="005E273E">
            <w:pPr>
              <w:rPr>
                <w:sz w:val="20"/>
                <w:szCs w:val="20"/>
              </w:rPr>
            </w:pPr>
            <w:r w:rsidRPr="00373D7F">
              <w:rPr>
                <w:sz w:val="20"/>
                <w:szCs w:val="20"/>
              </w:rPr>
              <w:t>Action n°OO1.7.:</w:t>
            </w:r>
          </w:p>
        </w:tc>
        <w:tc>
          <w:tcPr>
            <w:tcW w:w="4133" w:type="dxa"/>
            <w:vMerge w:val="restart"/>
            <w:shd w:val="clear" w:color="auto" w:fill="F2DBDB" w:themeFill="accent2" w:themeFillTint="33"/>
          </w:tcPr>
          <w:p w:rsidR="006606A3" w:rsidRDefault="006606A3" w:rsidP="005E273E">
            <w:r>
              <w:t>Mise en valeur du passé royal (halte d’Ardenne, domaine d’Ardenne, Ferage, Fenffe, Ciergnon) : réseau de promenades, brochures, panneaux didactiques, audio-guides …</w:t>
            </w:r>
          </w:p>
        </w:tc>
        <w:tc>
          <w:tcPr>
            <w:tcW w:w="1741" w:type="dxa"/>
            <w:gridSpan w:val="3"/>
            <w:shd w:val="clear" w:color="auto" w:fill="auto"/>
          </w:tcPr>
          <w:p w:rsidR="006606A3" w:rsidRDefault="006606A3" w:rsidP="005E273E">
            <w:r>
              <w:t>Service(s) :</w:t>
            </w:r>
          </w:p>
        </w:tc>
        <w:tc>
          <w:tcPr>
            <w:tcW w:w="2596" w:type="dxa"/>
            <w:gridSpan w:val="3"/>
            <w:shd w:val="clear" w:color="auto" w:fill="auto"/>
          </w:tcPr>
          <w:p w:rsidR="006606A3" w:rsidRDefault="006606A3" w:rsidP="005E273E">
            <w:r>
              <w:t>Tourisme</w:t>
            </w:r>
          </w:p>
        </w:tc>
      </w:tr>
      <w:tr w:rsidR="006606A3" w:rsidTr="006A0402">
        <w:tblPrEx>
          <w:tblCellMar>
            <w:left w:w="70" w:type="dxa"/>
            <w:right w:w="70" w:type="dxa"/>
          </w:tblCellMar>
          <w:tblLook w:val="0000"/>
        </w:tblPrEx>
        <w:trPr>
          <w:trHeight w:val="405"/>
        </w:trPr>
        <w:tc>
          <w:tcPr>
            <w:tcW w:w="2304" w:type="dxa"/>
            <w:vMerge/>
            <w:shd w:val="clear" w:color="auto" w:fill="F2DBDB" w:themeFill="accent2" w:themeFillTint="33"/>
          </w:tcPr>
          <w:p w:rsidR="006606A3" w:rsidRDefault="006606A3" w:rsidP="005E273E"/>
        </w:tc>
        <w:tc>
          <w:tcPr>
            <w:tcW w:w="4133" w:type="dxa"/>
            <w:vMerge/>
            <w:shd w:val="clear" w:color="auto" w:fill="F2DBDB" w:themeFill="accent2" w:themeFillTint="33"/>
          </w:tcPr>
          <w:p w:rsidR="006606A3" w:rsidRDefault="006606A3" w:rsidP="005E273E"/>
        </w:tc>
        <w:tc>
          <w:tcPr>
            <w:tcW w:w="1741" w:type="dxa"/>
            <w:gridSpan w:val="3"/>
            <w:shd w:val="clear" w:color="auto" w:fill="auto"/>
          </w:tcPr>
          <w:p w:rsidR="006606A3" w:rsidRDefault="006606A3" w:rsidP="005E273E">
            <w:r>
              <w:t>Agent(s) traitant(s) :</w:t>
            </w:r>
          </w:p>
        </w:tc>
        <w:tc>
          <w:tcPr>
            <w:tcW w:w="2596" w:type="dxa"/>
            <w:gridSpan w:val="3"/>
            <w:shd w:val="clear" w:color="auto" w:fill="auto"/>
          </w:tcPr>
          <w:p w:rsidR="006606A3" w:rsidRDefault="006606A3" w:rsidP="005E273E">
            <w:r>
              <w:t>Jacques Lebrun</w:t>
            </w:r>
          </w:p>
          <w:p w:rsidR="006606A3" w:rsidRDefault="006606A3" w:rsidP="005E273E">
            <w:r>
              <w:t>Birgit De Busscher</w:t>
            </w:r>
          </w:p>
        </w:tc>
      </w:tr>
      <w:tr w:rsidR="006606A3" w:rsidTr="006A0402">
        <w:tblPrEx>
          <w:tblCellMar>
            <w:left w:w="70" w:type="dxa"/>
            <w:right w:w="70" w:type="dxa"/>
          </w:tblCellMar>
          <w:tblLook w:val="0000"/>
        </w:tblPrEx>
        <w:trPr>
          <w:trHeight w:val="420"/>
        </w:trPr>
        <w:tc>
          <w:tcPr>
            <w:tcW w:w="2304" w:type="dxa"/>
            <w:vMerge/>
            <w:shd w:val="clear" w:color="auto" w:fill="F2DBDB" w:themeFill="accent2" w:themeFillTint="33"/>
          </w:tcPr>
          <w:p w:rsidR="006606A3" w:rsidRDefault="006606A3" w:rsidP="005E273E"/>
        </w:tc>
        <w:tc>
          <w:tcPr>
            <w:tcW w:w="4133" w:type="dxa"/>
            <w:vMerge/>
            <w:shd w:val="clear" w:color="auto" w:fill="F2DBDB" w:themeFill="accent2" w:themeFillTint="33"/>
          </w:tcPr>
          <w:p w:rsidR="006606A3" w:rsidRDefault="006606A3" w:rsidP="005E273E"/>
        </w:tc>
        <w:tc>
          <w:tcPr>
            <w:tcW w:w="1741" w:type="dxa"/>
            <w:gridSpan w:val="3"/>
            <w:shd w:val="clear" w:color="auto" w:fill="auto"/>
          </w:tcPr>
          <w:p w:rsidR="006606A3" w:rsidRDefault="006606A3" w:rsidP="005E273E">
            <w:r>
              <w:t>Échéance :</w:t>
            </w:r>
          </w:p>
        </w:tc>
        <w:tc>
          <w:tcPr>
            <w:tcW w:w="2596" w:type="dxa"/>
            <w:gridSpan w:val="3"/>
            <w:shd w:val="clear" w:color="auto" w:fill="auto"/>
          </w:tcPr>
          <w:p w:rsidR="006606A3" w:rsidRDefault="006606A3" w:rsidP="005E273E">
            <w:r>
              <w:t>2016</w:t>
            </w:r>
          </w:p>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Partenaires :</w:t>
            </w:r>
          </w:p>
        </w:tc>
        <w:tc>
          <w:tcPr>
            <w:tcW w:w="7296" w:type="dxa"/>
            <w:gridSpan w:val="6"/>
            <w:tcBorders>
              <w:left w:val="single" w:sz="4" w:space="0" w:color="auto"/>
            </w:tcBorders>
          </w:tcPr>
          <w:p w:rsidR="006606A3" w:rsidRDefault="006606A3" w:rsidP="005E273E">
            <w:r>
              <w:t>OTH, ODPH</w:t>
            </w:r>
          </w:p>
          <w:p w:rsidR="006606A3" w:rsidRDefault="006606A3" w:rsidP="005E273E"/>
        </w:tc>
        <w:tc>
          <w:tcPr>
            <w:tcW w:w="1174" w:type="dxa"/>
            <w:tcBorders>
              <w:top w:val="nil"/>
              <w:right w:val="single" w:sz="4" w:space="0" w:color="auto"/>
            </w:tcBorders>
            <w:shd w:val="clear" w:color="auto" w:fill="auto"/>
          </w:tcPr>
          <w:p w:rsidR="006606A3" w:rsidRDefault="006606A3" w:rsidP="005E273E"/>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 xml:space="preserve">Budget estimé : </w:t>
            </w:r>
          </w:p>
        </w:tc>
        <w:tc>
          <w:tcPr>
            <w:tcW w:w="8470" w:type="dxa"/>
            <w:gridSpan w:val="7"/>
            <w:tcBorders>
              <w:top w:val="single" w:sz="4" w:space="0" w:color="auto"/>
              <w:left w:val="single" w:sz="4" w:space="0" w:color="auto"/>
              <w:bottom w:val="single" w:sz="4" w:space="0" w:color="auto"/>
              <w:right w:val="single" w:sz="4" w:space="0" w:color="auto"/>
            </w:tcBorders>
          </w:tcPr>
          <w:p w:rsidR="006606A3" w:rsidRDefault="006606A3" w:rsidP="005E273E">
            <w:r>
              <w:t>4.000 €</w:t>
            </w:r>
          </w:p>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Mode de financement :</w:t>
            </w:r>
          </w:p>
        </w:tc>
        <w:tc>
          <w:tcPr>
            <w:tcW w:w="8470" w:type="dxa"/>
            <w:gridSpan w:val="7"/>
            <w:tcBorders>
              <w:top w:val="single" w:sz="4" w:space="0" w:color="auto"/>
              <w:left w:val="single" w:sz="4" w:space="0" w:color="auto"/>
              <w:right w:val="single" w:sz="4" w:space="0" w:color="auto"/>
            </w:tcBorders>
          </w:tcPr>
          <w:p w:rsidR="006606A3" w:rsidRDefault="006606A3" w:rsidP="005E273E">
            <w:r>
              <w:t>Fonds propre + subvention CGT (60 %)</w:t>
            </w:r>
          </w:p>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Indicateur d’avancement :</w:t>
            </w:r>
          </w:p>
        </w:tc>
        <w:tc>
          <w:tcPr>
            <w:tcW w:w="4898" w:type="dxa"/>
            <w:gridSpan w:val="2"/>
            <w:tcBorders>
              <w:top w:val="single" w:sz="4" w:space="0" w:color="auto"/>
              <w:left w:val="single" w:sz="4" w:space="0" w:color="auto"/>
              <w:bottom w:val="single" w:sz="4" w:space="0" w:color="auto"/>
            </w:tcBorders>
          </w:tcPr>
          <w:p w:rsidR="006606A3" w:rsidRDefault="006606A3" w:rsidP="005E273E"/>
        </w:tc>
        <w:tc>
          <w:tcPr>
            <w:tcW w:w="160" w:type="dxa"/>
            <w:tcBorders>
              <w:top w:val="single" w:sz="4" w:space="0" w:color="auto"/>
              <w:bottom w:val="single" w:sz="4" w:space="0" w:color="auto"/>
              <w:right w:val="single" w:sz="4" w:space="0" w:color="auto"/>
            </w:tcBorders>
            <w:shd w:val="clear" w:color="auto" w:fill="auto"/>
          </w:tcPr>
          <w:p w:rsidR="006606A3" w:rsidRDefault="006606A3" w:rsidP="005E273E"/>
        </w:tc>
        <w:tc>
          <w:tcPr>
            <w:tcW w:w="1431" w:type="dxa"/>
            <w:gridSpan w:val="2"/>
            <w:tcBorders>
              <w:top w:val="single" w:sz="4" w:space="0" w:color="auto"/>
              <w:bottom w:val="single" w:sz="4" w:space="0" w:color="auto"/>
              <w:right w:val="single" w:sz="4" w:space="0" w:color="auto"/>
            </w:tcBorders>
            <w:shd w:val="clear" w:color="auto" w:fill="auto"/>
          </w:tcPr>
          <w:p w:rsidR="006606A3" w:rsidRDefault="006606A3" w:rsidP="005E273E">
            <w:r>
              <w:t>Indice de santé :</w:t>
            </w:r>
          </w:p>
        </w:tc>
        <w:tc>
          <w:tcPr>
            <w:tcW w:w="1981" w:type="dxa"/>
            <w:gridSpan w:val="2"/>
            <w:tcBorders>
              <w:top w:val="single" w:sz="4" w:space="0" w:color="auto"/>
              <w:bottom w:val="single" w:sz="4" w:space="0" w:color="auto"/>
              <w:right w:val="single" w:sz="4" w:space="0" w:color="auto"/>
            </w:tcBorders>
            <w:shd w:val="clear" w:color="auto" w:fill="auto"/>
          </w:tcPr>
          <w:p w:rsidR="006606A3" w:rsidRDefault="006606A3" w:rsidP="005E273E"/>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p w:rsidR="006606A3" w:rsidRDefault="006606A3" w:rsidP="005E273E"/>
          <w:p w:rsidR="006606A3" w:rsidRDefault="006606A3" w:rsidP="005E273E"/>
          <w:p w:rsidR="006606A3" w:rsidRDefault="006606A3" w:rsidP="005E273E">
            <w:r>
              <w:t>Plan de travail :</w:t>
            </w:r>
          </w:p>
          <w:p w:rsidR="006606A3" w:rsidRDefault="006606A3" w:rsidP="005E273E"/>
          <w:p w:rsidR="006606A3" w:rsidRDefault="006606A3" w:rsidP="005E273E"/>
          <w:p w:rsidR="006606A3" w:rsidRDefault="006606A3" w:rsidP="005E273E"/>
          <w:p w:rsidR="006606A3" w:rsidRDefault="006606A3" w:rsidP="005E273E"/>
        </w:tc>
        <w:tc>
          <w:tcPr>
            <w:tcW w:w="4898" w:type="dxa"/>
            <w:gridSpan w:val="2"/>
            <w:tcBorders>
              <w:top w:val="single" w:sz="4" w:space="0" w:color="auto"/>
              <w:left w:val="single" w:sz="4" w:space="0" w:color="auto"/>
              <w:bottom w:val="single" w:sz="4" w:space="0" w:color="auto"/>
            </w:tcBorders>
          </w:tcPr>
          <w:p w:rsidR="006606A3" w:rsidRDefault="006606A3" w:rsidP="006606A3">
            <w:pPr>
              <w:pStyle w:val="Paragraphedeliste"/>
              <w:numPr>
                <w:ilvl w:val="0"/>
                <w:numId w:val="19"/>
              </w:numPr>
            </w:pPr>
            <w:r>
              <w:t>Répertoire des éléments du passé royal à valoriser.</w:t>
            </w:r>
          </w:p>
          <w:p w:rsidR="006606A3" w:rsidRDefault="006606A3" w:rsidP="006606A3">
            <w:pPr>
              <w:pStyle w:val="Paragraphedeliste"/>
              <w:numPr>
                <w:ilvl w:val="0"/>
                <w:numId w:val="19"/>
              </w:numPr>
            </w:pPr>
            <w:r>
              <w:t>Textes et photos.</w:t>
            </w:r>
          </w:p>
          <w:p w:rsidR="006606A3" w:rsidRDefault="006606A3" w:rsidP="006606A3">
            <w:pPr>
              <w:pStyle w:val="Paragraphedeliste"/>
              <w:numPr>
                <w:ilvl w:val="0"/>
                <w:numId w:val="19"/>
              </w:numPr>
            </w:pPr>
            <w:r>
              <w:t>Traduction NL.</w:t>
            </w:r>
          </w:p>
          <w:p w:rsidR="006606A3" w:rsidRDefault="006606A3" w:rsidP="006606A3">
            <w:pPr>
              <w:pStyle w:val="Paragraphedeliste"/>
              <w:numPr>
                <w:ilvl w:val="0"/>
                <w:numId w:val="19"/>
              </w:numPr>
            </w:pPr>
            <w:r>
              <w:t>Décision sur le mode de valorisation.</w:t>
            </w:r>
          </w:p>
          <w:p w:rsidR="006606A3" w:rsidRDefault="006606A3" w:rsidP="006606A3">
            <w:pPr>
              <w:pStyle w:val="Paragraphedeliste"/>
              <w:numPr>
                <w:ilvl w:val="0"/>
                <w:numId w:val="19"/>
              </w:numPr>
            </w:pPr>
            <w:r>
              <w:t>Offre de prix et BC.</w:t>
            </w:r>
          </w:p>
          <w:p w:rsidR="006606A3" w:rsidRDefault="006606A3" w:rsidP="006606A3">
            <w:pPr>
              <w:pStyle w:val="Paragraphedeliste"/>
              <w:numPr>
                <w:ilvl w:val="0"/>
                <w:numId w:val="19"/>
              </w:numPr>
            </w:pPr>
            <w:r>
              <w:t>Publication.</w:t>
            </w:r>
          </w:p>
        </w:tc>
        <w:tc>
          <w:tcPr>
            <w:tcW w:w="3572" w:type="dxa"/>
            <w:gridSpan w:val="5"/>
            <w:tcBorders>
              <w:top w:val="single" w:sz="4" w:space="0" w:color="auto"/>
              <w:bottom w:val="single" w:sz="4" w:space="0" w:color="auto"/>
              <w:right w:val="single" w:sz="4" w:space="0" w:color="auto"/>
            </w:tcBorders>
            <w:shd w:val="clear" w:color="auto" w:fill="auto"/>
          </w:tcPr>
          <w:p w:rsidR="006606A3" w:rsidRDefault="006606A3" w:rsidP="005E273E"/>
        </w:tc>
      </w:tr>
      <w:tr w:rsidR="006606A3"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06A3" w:rsidRDefault="006606A3" w:rsidP="005E273E">
            <w:r>
              <w:t>Commentaires :</w:t>
            </w:r>
          </w:p>
        </w:tc>
        <w:tc>
          <w:tcPr>
            <w:tcW w:w="4898" w:type="dxa"/>
            <w:gridSpan w:val="2"/>
            <w:tcBorders>
              <w:top w:val="single" w:sz="4" w:space="0" w:color="auto"/>
              <w:left w:val="single" w:sz="4" w:space="0" w:color="auto"/>
              <w:bottom w:val="single" w:sz="4" w:space="0" w:color="auto"/>
            </w:tcBorders>
          </w:tcPr>
          <w:p w:rsidR="006606A3" w:rsidRDefault="006606A3" w:rsidP="005E273E"/>
        </w:tc>
        <w:tc>
          <w:tcPr>
            <w:tcW w:w="3572" w:type="dxa"/>
            <w:gridSpan w:val="5"/>
            <w:tcBorders>
              <w:top w:val="single" w:sz="4" w:space="0" w:color="auto"/>
              <w:bottom w:val="single" w:sz="4" w:space="0" w:color="auto"/>
              <w:right w:val="single" w:sz="4" w:space="0" w:color="auto"/>
            </w:tcBorders>
            <w:shd w:val="clear" w:color="auto" w:fill="auto"/>
          </w:tcPr>
          <w:p w:rsidR="006606A3" w:rsidRDefault="006606A3" w:rsidP="005E273E"/>
        </w:tc>
      </w:tr>
    </w:tbl>
    <w:p w:rsidR="006606A3" w:rsidRDefault="006606A3"/>
    <w:tbl>
      <w:tblPr>
        <w:tblStyle w:val="Grilledutableau"/>
        <w:tblW w:w="10774" w:type="dxa"/>
        <w:tblInd w:w="-743" w:type="dxa"/>
        <w:tblLook w:val="04A0"/>
      </w:tblPr>
      <w:tblGrid>
        <w:gridCol w:w="2304"/>
        <w:gridCol w:w="4101"/>
        <w:gridCol w:w="759"/>
        <w:gridCol w:w="160"/>
        <w:gridCol w:w="828"/>
        <w:gridCol w:w="739"/>
        <w:gridCol w:w="250"/>
        <w:gridCol w:w="1633"/>
      </w:tblGrid>
      <w:tr w:rsidR="001F4459" w:rsidTr="006A0402">
        <w:tc>
          <w:tcPr>
            <w:tcW w:w="10774" w:type="dxa"/>
            <w:gridSpan w:val="8"/>
            <w:shd w:val="clear" w:color="auto" w:fill="C6D9F1" w:themeFill="text2" w:themeFillTint="33"/>
          </w:tcPr>
          <w:p w:rsidR="001F4459" w:rsidRDefault="001F4459" w:rsidP="005E273E">
            <w:r>
              <w:t xml:space="preserve">FICHE ACTION </w:t>
            </w:r>
            <w:r w:rsidR="00A94BE4">
              <w:t>OS3/</w:t>
            </w:r>
            <w:r>
              <w:t>OO1</w:t>
            </w:r>
            <w:r w:rsidR="00A94BE4">
              <w:t>/A8/84</w:t>
            </w:r>
          </w:p>
        </w:tc>
      </w:tr>
      <w:tr w:rsidR="001F4459" w:rsidTr="006A0402">
        <w:tc>
          <w:tcPr>
            <w:tcW w:w="10774" w:type="dxa"/>
            <w:gridSpan w:val="8"/>
            <w:shd w:val="clear" w:color="auto" w:fill="C6D9F1" w:themeFill="text2" w:themeFillTint="33"/>
          </w:tcPr>
          <w:p w:rsidR="001F4459" w:rsidRDefault="001F4459" w:rsidP="005E273E">
            <w:r>
              <w:t>VOLET EXTERNE DEVELOPPEMENT DES POLITIQUES</w:t>
            </w:r>
          </w:p>
        </w:tc>
      </w:tr>
      <w:tr w:rsidR="001F4459" w:rsidTr="006A0402">
        <w:tc>
          <w:tcPr>
            <w:tcW w:w="10774" w:type="dxa"/>
            <w:gridSpan w:val="8"/>
            <w:shd w:val="clear" w:color="auto" w:fill="C6D9F1" w:themeFill="text2" w:themeFillTint="33"/>
          </w:tcPr>
          <w:p w:rsidR="001F4459" w:rsidRDefault="001F4459" w:rsidP="005E273E">
            <w:r>
              <w:t>Domaine : tourisme</w:t>
            </w:r>
          </w:p>
        </w:tc>
      </w:tr>
      <w:tr w:rsidR="001F4459" w:rsidTr="006A0402">
        <w:tc>
          <w:tcPr>
            <w:tcW w:w="10774" w:type="dxa"/>
            <w:gridSpan w:val="8"/>
            <w:shd w:val="clear" w:color="auto" w:fill="C6D9F1" w:themeFill="text2" w:themeFillTint="33"/>
          </w:tcPr>
          <w:p w:rsidR="001F4459" w:rsidRDefault="001F4459" w:rsidP="005E273E">
            <w:r>
              <w:t>Objectif stratégique 3 : Etre une commune touristique, en phase avec ses ressources.</w:t>
            </w:r>
          </w:p>
        </w:tc>
      </w:tr>
      <w:tr w:rsidR="001F4459" w:rsidTr="006A0402">
        <w:tc>
          <w:tcPr>
            <w:tcW w:w="10774" w:type="dxa"/>
            <w:gridSpan w:val="8"/>
            <w:shd w:val="clear" w:color="auto" w:fill="C6D9F1" w:themeFill="text2" w:themeFillTint="33"/>
          </w:tcPr>
          <w:p w:rsidR="001F4459" w:rsidRDefault="001F4459" w:rsidP="005E273E">
            <w:r>
              <w:t>Objectif opérationnel 3.1. : Protéger et mettre en valeur le patrimoine bâti, naturel et culturel.</w:t>
            </w:r>
          </w:p>
        </w:tc>
      </w:tr>
      <w:tr w:rsidR="001F4459" w:rsidTr="006A0402">
        <w:tblPrEx>
          <w:tblCellMar>
            <w:left w:w="70" w:type="dxa"/>
            <w:right w:w="70" w:type="dxa"/>
          </w:tblCellMar>
          <w:tblLook w:val="0000"/>
        </w:tblPrEx>
        <w:trPr>
          <w:trHeight w:val="375"/>
        </w:trPr>
        <w:tc>
          <w:tcPr>
            <w:tcW w:w="2304" w:type="dxa"/>
            <w:vMerge w:val="restart"/>
            <w:shd w:val="clear" w:color="auto" w:fill="F2DBDB" w:themeFill="accent2" w:themeFillTint="33"/>
          </w:tcPr>
          <w:p w:rsidR="001F4459" w:rsidRPr="00373D7F" w:rsidRDefault="001F4459" w:rsidP="005E273E">
            <w:pPr>
              <w:rPr>
                <w:sz w:val="20"/>
                <w:szCs w:val="20"/>
              </w:rPr>
            </w:pPr>
            <w:r w:rsidRPr="00373D7F">
              <w:rPr>
                <w:sz w:val="20"/>
                <w:szCs w:val="20"/>
              </w:rPr>
              <w:t>Action n°OO1.8.:</w:t>
            </w:r>
          </w:p>
        </w:tc>
        <w:tc>
          <w:tcPr>
            <w:tcW w:w="4101" w:type="dxa"/>
            <w:vMerge w:val="restart"/>
            <w:shd w:val="clear" w:color="auto" w:fill="F2DBDB" w:themeFill="accent2" w:themeFillTint="33"/>
          </w:tcPr>
          <w:p w:rsidR="001F4459" w:rsidRDefault="001F4459" w:rsidP="005E273E">
            <w:r>
              <w:t>Participation à la journée annuelle du patrimoine.</w:t>
            </w:r>
          </w:p>
        </w:tc>
        <w:tc>
          <w:tcPr>
            <w:tcW w:w="1747" w:type="dxa"/>
            <w:gridSpan w:val="3"/>
            <w:shd w:val="clear" w:color="auto" w:fill="auto"/>
          </w:tcPr>
          <w:p w:rsidR="001F4459" w:rsidRDefault="001F4459" w:rsidP="005E273E">
            <w:r>
              <w:t>Service(s) :</w:t>
            </w:r>
          </w:p>
        </w:tc>
        <w:tc>
          <w:tcPr>
            <w:tcW w:w="2622" w:type="dxa"/>
            <w:gridSpan w:val="3"/>
            <w:shd w:val="clear" w:color="auto" w:fill="auto"/>
          </w:tcPr>
          <w:p w:rsidR="001F4459" w:rsidRDefault="001F4459" w:rsidP="005E273E">
            <w:r>
              <w:t>Tourisme</w:t>
            </w:r>
          </w:p>
        </w:tc>
      </w:tr>
      <w:tr w:rsidR="001F4459" w:rsidTr="006A0402">
        <w:tblPrEx>
          <w:tblCellMar>
            <w:left w:w="70" w:type="dxa"/>
            <w:right w:w="70" w:type="dxa"/>
          </w:tblCellMar>
          <w:tblLook w:val="0000"/>
        </w:tblPrEx>
        <w:trPr>
          <w:trHeight w:val="405"/>
        </w:trPr>
        <w:tc>
          <w:tcPr>
            <w:tcW w:w="2304" w:type="dxa"/>
            <w:vMerge/>
            <w:shd w:val="clear" w:color="auto" w:fill="F2DBDB" w:themeFill="accent2" w:themeFillTint="33"/>
          </w:tcPr>
          <w:p w:rsidR="001F4459" w:rsidRDefault="001F4459" w:rsidP="005E273E"/>
        </w:tc>
        <w:tc>
          <w:tcPr>
            <w:tcW w:w="4101" w:type="dxa"/>
            <w:vMerge/>
            <w:shd w:val="clear" w:color="auto" w:fill="F2DBDB" w:themeFill="accent2" w:themeFillTint="33"/>
          </w:tcPr>
          <w:p w:rsidR="001F4459" w:rsidRDefault="001F4459" w:rsidP="005E273E"/>
        </w:tc>
        <w:tc>
          <w:tcPr>
            <w:tcW w:w="1747" w:type="dxa"/>
            <w:gridSpan w:val="3"/>
            <w:shd w:val="clear" w:color="auto" w:fill="auto"/>
          </w:tcPr>
          <w:p w:rsidR="001F4459" w:rsidRDefault="001F4459" w:rsidP="005E273E">
            <w:r>
              <w:t>Agent(s) traitant(s) :</w:t>
            </w:r>
          </w:p>
        </w:tc>
        <w:tc>
          <w:tcPr>
            <w:tcW w:w="2622" w:type="dxa"/>
            <w:gridSpan w:val="3"/>
            <w:shd w:val="clear" w:color="auto" w:fill="auto"/>
          </w:tcPr>
          <w:p w:rsidR="001F4459" w:rsidRDefault="001F4459" w:rsidP="005E273E">
            <w:r>
              <w:t>Jacques Lebrun</w:t>
            </w:r>
          </w:p>
          <w:p w:rsidR="001F4459" w:rsidRDefault="001F4459" w:rsidP="005E273E">
            <w:r>
              <w:t>Birgit De Busscher</w:t>
            </w:r>
          </w:p>
        </w:tc>
      </w:tr>
      <w:tr w:rsidR="001F4459" w:rsidTr="006A0402">
        <w:tblPrEx>
          <w:tblCellMar>
            <w:left w:w="70" w:type="dxa"/>
            <w:right w:w="70" w:type="dxa"/>
          </w:tblCellMar>
          <w:tblLook w:val="0000"/>
        </w:tblPrEx>
        <w:trPr>
          <w:trHeight w:val="420"/>
        </w:trPr>
        <w:tc>
          <w:tcPr>
            <w:tcW w:w="2304" w:type="dxa"/>
            <w:vMerge/>
            <w:shd w:val="clear" w:color="auto" w:fill="F2DBDB" w:themeFill="accent2" w:themeFillTint="33"/>
          </w:tcPr>
          <w:p w:rsidR="001F4459" w:rsidRDefault="001F4459" w:rsidP="005E273E"/>
        </w:tc>
        <w:tc>
          <w:tcPr>
            <w:tcW w:w="4101" w:type="dxa"/>
            <w:vMerge/>
            <w:shd w:val="clear" w:color="auto" w:fill="F2DBDB" w:themeFill="accent2" w:themeFillTint="33"/>
          </w:tcPr>
          <w:p w:rsidR="001F4459" w:rsidRDefault="001F4459" w:rsidP="005E273E"/>
        </w:tc>
        <w:tc>
          <w:tcPr>
            <w:tcW w:w="1747" w:type="dxa"/>
            <w:gridSpan w:val="3"/>
            <w:shd w:val="clear" w:color="auto" w:fill="auto"/>
          </w:tcPr>
          <w:p w:rsidR="001F4459" w:rsidRDefault="001F4459" w:rsidP="005E273E">
            <w:r>
              <w:t>Échéance :</w:t>
            </w:r>
          </w:p>
        </w:tc>
        <w:tc>
          <w:tcPr>
            <w:tcW w:w="2622" w:type="dxa"/>
            <w:gridSpan w:val="3"/>
            <w:shd w:val="clear" w:color="auto" w:fill="auto"/>
          </w:tcPr>
          <w:p w:rsidR="001F4459" w:rsidRDefault="001F4459" w:rsidP="005E273E"/>
        </w:tc>
      </w:tr>
      <w:tr w:rsidR="001F4459"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F4459" w:rsidRDefault="001F4459" w:rsidP="005E273E">
            <w:r>
              <w:t>Partenaires :</w:t>
            </w:r>
          </w:p>
        </w:tc>
        <w:tc>
          <w:tcPr>
            <w:tcW w:w="6837" w:type="dxa"/>
            <w:gridSpan w:val="6"/>
            <w:tcBorders>
              <w:left w:val="single" w:sz="4" w:space="0" w:color="auto"/>
            </w:tcBorders>
          </w:tcPr>
          <w:p w:rsidR="001F4459" w:rsidRDefault="001F4459" w:rsidP="005E273E">
            <w:r>
              <w:t>SPW Institut du Patrimoine, OTH</w:t>
            </w:r>
          </w:p>
        </w:tc>
        <w:tc>
          <w:tcPr>
            <w:tcW w:w="1633" w:type="dxa"/>
            <w:tcBorders>
              <w:top w:val="nil"/>
              <w:right w:val="single" w:sz="4" w:space="0" w:color="auto"/>
            </w:tcBorders>
            <w:shd w:val="clear" w:color="auto" w:fill="auto"/>
          </w:tcPr>
          <w:p w:rsidR="001F4459" w:rsidRDefault="001F4459" w:rsidP="005E273E"/>
        </w:tc>
      </w:tr>
      <w:tr w:rsidR="001F4459"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F4459" w:rsidRDefault="001F4459" w:rsidP="005E273E">
            <w:r>
              <w:t xml:space="preserve">Budget estimé : </w:t>
            </w:r>
          </w:p>
        </w:tc>
        <w:tc>
          <w:tcPr>
            <w:tcW w:w="8470" w:type="dxa"/>
            <w:gridSpan w:val="7"/>
            <w:tcBorders>
              <w:top w:val="single" w:sz="4" w:space="0" w:color="auto"/>
              <w:left w:val="single" w:sz="4" w:space="0" w:color="auto"/>
              <w:bottom w:val="single" w:sz="4" w:space="0" w:color="auto"/>
              <w:right w:val="single" w:sz="4" w:space="0" w:color="auto"/>
            </w:tcBorders>
          </w:tcPr>
          <w:p w:rsidR="001F4459" w:rsidRDefault="001F4459" w:rsidP="005E273E">
            <w:r>
              <w:t>0</w:t>
            </w:r>
          </w:p>
          <w:p w:rsidR="001F4459" w:rsidRDefault="001F4459" w:rsidP="005E273E"/>
        </w:tc>
      </w:tr>
      <w:tr w:rsidR="001F4459"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F4459" w:rsidRDefault="001F4459" w:rsidP="005E273E">
            <w:r>
              <w:t>Mode de financement :</w:t>
            </w:r>
          </w:p>
        </w:tc>
        <w:tc>
          <w:tcPr>
            <w:tcW w:w="8470" w:type="dxa"/>
            <w:gridSpan w:val="7"/>
            <w:tcBorders>
              <w:top w:val="single" w:sz="4" w:space="0" w:color="auto"/>
              <w:left w:val="single" w:sz="4" w:space="0" w:color="auto"/>
              <w:right w:val="single" w:sz="4" w:space="0" w:color="auto"/>
            </w:tcBorders>
          </w:tcPr>
          <w:p w:rsidR="001F4459" w:rsidRDefault="001F4459" w:rsidP="005E273E"/>
        </w:tc>
      </w:tr>
      <w:tr w:rsidR="001F4459"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F4459" w:rsidRDefault="001F4459" w:rsidP="005E273E">
            <w:r>
              <w:t>Indicateur d’avancement :</w:t>
            </w:r>
          </w:p>
        </w:tc>
        <w:tc>
          <w:tcPr>
            <w:tcW w:w="4860" w:type="dxa"/>
            <w:gridSpan w:val="2"/>
            <w:tcBorders>
              <w:top w:val="single" w:sz="4" w:space="0" w:color="auto"/>
              <w:left w:val="single" w:sz="4" w:space="0" w:color="auto"/>
              <w:bottom w:val="single" w:sz="4" w:space="0" w:color="auto"/>
            </w:tcBorders>
          </w:tcPr>
          <w:p w:rsidR="001F4459" w:rsidRDefault="001F4459" w:rsidP="005E273E"/>
        </w:tc>
        <w:tc>
          <w:tcPr>
            <w:tcW w:w="160" w:type="dxa"/>
            <w:tcBorders>
              <w:top w:val="single" w:sz="4" w:space="0" w:color="auto"/>
              <w:bottom w:val="single" w:sz="4" w:space="0" w:color="auto"/>
              <w:right w:val="single" w:sz="4" w:space="0" w:color="auto"/>
            </w:tcBorders>
            <w:shd w:val="clear" w:color="auto" w:fill="auto"/>
          </w:tcPr>
          <w:p w:rsidR="001F4459" w:rsidRDefault="001F4459" w:rsidP="005E273E"/>
        </w:tc>
        <w:tc>
          <w:tcPr>
            <w:tcW w:w="1567" w:type="dxa"/>
            <w:gridSpan w:val="2"/>
            <w:tcBorders>
              <w:top w:val="single" w:sz="4" w:space="0" w:color="auto"/>
              <w:bottom w:val="single" w:sz="4" w:space="0" w:color="auto"/>
              <w:right w:val="single" w:sz="4" w:space="0" w:color="auto"/>
            </w:tcBorders>
            <w:shd w:val="clear" w:color="auto" w:fill="auto"/>
          </w:tcPr>
          <w:p w:rsidR="001F4459" w:rsidRDefault="001F4459" w:rsidP="005E273E">
            <w:r>
              <w:t>Indice de santé :</w:t>
            </w:r>
          </w:p>
        </w:tc>
        <w:tc>
          <w:tcPr>
            <w:tcW w:w="1883" w:type="dxa"/>
            <w:gridSpan w:val="2"/>
            <w:tcBorders>
              <w:top w:val="single" w:sz="4" w:space="0" w:color="auto"/>
              <w:bottom w:val="single" w:sz="4" w:space="0" w:color="auto"/>
              <w:right w:val="single" w:sz="4" w:space="0" w:color="auto"/>
            </w:tcBorders>
            <w:shd w:val="clear" w:color="auto" w:fill="auto"/>
          </w:tcPr>
          <w:p w:rsidR="001F4459" w:rsidRDefault="001F4459" w:rsidP="005E273E"/>
        </w:tc>
      </w:tr>
      <w:tr w:rsidR="001F4459"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F4459" w:rsidRDefault="001F4459" w:rsidP="005E273E"/>
          <w:p w:rsidR="001F4459" w:rsidRDefault="001F4459" w:rsidP="005E273E"/>
          <w:p w:rsidR="001F4459" w:rsidRDefault="001F4459" w:rsidP="005E273E"/>
          <w:p w:rsidR="001F4459" w:rsidRDefault="001F4459" w:rsidP="005E273E">
            <w:r>
              <w:t>Plan de travail :</w:t>
            </w:r>
          </w:p>
          <w:p w:rsidR="001F4459" w:rsidRDefault="001F4459" w:rsidP="005E273E"/>
          <w:p w:rsidR="001F4459" w:rsidRDefault="001F4459" w:rsidP="005E273E"/>
          <w:p w:rsidR="001F4459" w:rsidRDefault="001F4459" w:rsidP="005E273E"/>
          <w:p w:rsidR="001F4459" w:rsidRDefault="001F4459" w:rsidP="005E273E"/>
        </w:tc>
        <w:tc>
          <w:tcPr>
            <w:tcW w:w="4860" w:type="dxa"/>
            <w:gridSpan w:val="2"/>
            <w:tcBorders>
              <w:top w:val="single" w:sz="4" w:space="0" w:color="auto"/>
              <w:left w:val="single" w:sz="4" w:space="0" w:color="auto"/>
              <w:bottom w:val="single" w:sz="4" w:space="0" w:color="auto"/>
            </w:tcBorders>
          </w:tcPr>
          <w:p w:rsidR="001F4459" w:rsidRDefault="001F4459" w:rsidP="005E273E">
            <w:r>
              <w:t>- inscription de la commune à la journée du patrimoine (2</w:t>
            </w:r>
            <w:r w:rsidRPr="002644E3">
              <w:rPr>
                <w:vertAlign w:val="superscript"/>
              </w:rPr>
              <w:t>ème</w:t>
            </w:r>
            <w:r>
              <w:t xml:space="preserve"> WE de septembre)</w:t>
            </w:r>
          </w:p>
          <w:p w:rsidR="001F4459" w:rsidRDefault="001F4459" w:rsidP="005E273E">
            <w:r>
              <w:t>- choix du (des) lieu(x) à promouvoir.</w:t>
            </w:r>
          </w:p>
          <w:p w:rsidR="001F4459" w:rsidRDefault="001F4459" w:rsidP="005E273E">
            <w:r>
              <w:t>- organisation des visites.</w:t>
            </w:r>
          </w:p>
        </w:tc>
        <w:tc>
          <w:tcPr>
            <w:tcW w:w="3610" w:type="dxa"/>
            <w:gridSpan w:val="5"/>
            <w:tcBorders>
              <w:top w:val="single" w:sz="4" w:space="0" w:color="auto"/>
              <w:bottom w:val="single" w:sz="4" w:space="0" w:color="auto"/>
              <w:right w:val="single" w:sz="4" w:space="0" w:color="auto"/>
            </w:tcBorders>
            <w:shd w:val="clear" w:color="auto" w:fill="auto"/>
          </w:tcPr>
          <w:p w:rsidR="001F4459" w:rsidRDefault="001F4459" w:rsidP="005E273E"/>
        </w:tc>
      </w:tr>
      <w:tr w:rsidR="001F4459"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F4459" w:rsidRDefault="001F4459" w:rsidP="005E273E">
            <w:r>
              <w:t>Commentaires :</w:t>
            </w:r>
          </w:p>
        </w:tc>
        <w:tc>
          <w:tcPr>
            <w:tcW w:w="4860" w:type="dxa"/>
            <w:gridSpan w:val="2"/>
            <w:tcBorders>
              <w:top w:val="single" w:sz="4" w:space="0" w:color="auto"/>
              <w:left w:val="single" w:sz="4" w:space="0" w:color="auto"/>
              <w:bottom w:val="single" w:sz="4" w:space="0" w:color="auto"/>
            </w:tcBorders>
          </w:tcPr>
          <w:p w:rsidR="001F4459" w:rsidRDefault="001F4459" w:rsidP="005E273E"/>
        </w:tc>
        <w:tc>
          <w:tcPr>
            <w:tcW w:w="3610" w:type="dxa"/>
            <w:gridSpan w:val="5"/>
            <w:tcBorders>
              <w:top w:val="single" w:sz="4" w:space="0" w:color="auto"/>
              <w:bottom w:val="single" w:sz="4" w:space="0" w:color="auto"/>
              <w:right w:val="single" w:sz="4" w:space="0" w:color="auto"/>
            </w:tcBorders>
            <w:shd w:val="clear" w:color="auto" w:fill="auto"/>
          </w:tcPr>
          <w:p w:rsidR="001F4459" w:rsidRDefault="001F4459" w:rsidP="005E273E"/>
        </w:tc>
      </w:tr>
      <w:tr w:rsidR="000C2AAC"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nil"/>
              <w:bottom w:val="nil"/>
              <w:right w:val="nil"/>
            </w:tcBorders>
            <w:shd w:val="clear" w:color="auto" w:fill="auto"/>
          </w:tcPr>
          <w:p w:rsidR="000C2AAC" w:rsidRDefault="000C2AAC" w:rsidP="005E273E"/>
          <w:p w:rsidR="000C2AAC" w:rsidRDefault="000C2AAC" w:rsidP="005E273E"/>
          <w:p w:rsidR="006A0402" w:rsidRDefault="006A0402" w:rsidP="005E273E"/>
          <w:p w:rsidR="006A0402" w:rsidRDefault="006A0402" w:rsidP="005E273E"/>
        </w:tc>
        <w:tc>
          <w:tcPr>
            <w:tcW w:w="4860" w:type="dxa"/>
            <w:gridSpan w:val="2"/>
            <w:tcBorders>
              <w:top w:val="single" w:sz="4" w:space="0" w:color="auto"/>
              <w:left w:val="nil"/>
              <w:bottom w:val="nil"/>
            </w:tcBorders>
          </w:tcPr>
          <w:p w:rsidR="000C2AAC" w:rsidRDefault="000C2AAC" w:rsidP="005E273E"/>
        </w:tc>
        <w:tc>
          <w:tcPr>
            <w:tcW w:w="3610" w:type="dxa"/>
            <w:gridSpan w:val="5"/>
            <w:tcBorders>
              <w:top w:val="single" w:sz="4" w:space="0" w:color="auto"/>
              <w:bottom w:val="nil"/>
              <w:right w:val="nil"/>
            </w:tcBorders>
            <w:shd w:val="clear" w:color="auto" w:fill="auto"/>
          </w:tcPr>
          <w:p w:rsidR="000C2AAC" w:rsidRDefault="000C2AAC" w:rsidP="005E273E"/>
        </w:tc>
      </w:tr>
    </w:tbl>
    <w:tbl>
      <w:tblPr>
        <w:tblStyle w:val="Grilledutableau2"/>
        <w:tblW w:w="10916" w:type="dxa"/>
        <w:tblInd w:w="-743" w:type="dxa"/>
        <w:tblLayout w:type="fixed"/>
        <w:tblLook w:val="04A0"/>
      </w:tblPr>
      <w:tblGrid>
        <w:gridCol w:w="1845"/>
        <w:gridCol w:w="5210"/>
        <w:gridCol w:w="1115"/>
        <w:gridCol w:w="160"/>
        <w:gridCol w:w="709"/>
        <w:gridCol w:w="992"/>
        <w:gridCol w:w="318"/>
        <w:gridCol w:w="567"/>
      </w:tblGrid>
      <w:tr w:rsidR="00575DD5" w:rsidTr="006A0402">
        <w:tc>
          <w:tcPr>
            <w:tcW w:w="10916" w:type="dxa"/>
            <w:gridSpan w:val="8"/>
            <w:shd w:val="clear" w:color="auto" w:fill="C6D9F1" w:themeFill="text2" w:themeFillTint="33"/>
          </w:tcPr>
          <w:p w:rsidR="00575DD5" w:rsidRDefault="00575DD5" w:rsidP="005E273E">
            <w:r>
              <w:t xml:space="preserve">FICHE ACTION </w:t>
            </w:r>
            <w:r w:rsidR="00A94BE4">
              <w:t>OS3/</w:t>
            </w:r>
            <w:r>
              <w:t>OO1</w:t>
            </w:r>
            <w:r w:rsidR="00A94BE4">
              <w:t>/A9/85</w:t>
            </w:r>
          </w:p>
        </w:tc>
      </w:tr>
      <w:tr w:rsidR="00575DD5" w:rsidTr="006A0402">
        <w:tc>
          <w:tcPr>
            <w:tcW w:w="10916" w:type="dxa"/>
            <w:gridSpan w:val="8"/>
            <w:shd w:val="clear" w:color="auto" w:fill="C6D9F1" w:themeFill="text2" w:themeFillTint="33"/>
          </w:tcPr>
          <w:p w:rsidR="00575DD5" w:rsidRDefault="00575DD5" w:rsidP="005E273E">
            <w:r>
              <w:t>VOLET EXTERNE DEVELOPPEMENT DES POLITIQUES</w:t>
            </w:r>
          </w:p>
        </w:tc>
      </w:tr>
      <w:tr w:rsidR="00575DD5" w:rsidTr="006A0402">
        <w:tc>
          <w:tcPr>
            <w:tcW w:w="10916" w:type="dxa"/>
            <w:gridSpan w:val="8"/>
            <w:shd w:val="clear" w:color="auto" w:fill="C6D9F1" w:themeFill="text2" w:themeFillTint="33"/>
          </w:tcPr>
          <w:p w:rsidR="00575DD5" w:rsidRDefault="00575DD5" w:rsidP="005E273E">
            <w:r>
              <w:t>Domaine : tourisme</w:t>
            </w:r>
          </w:p>
        </w:tc>
      </w:tr>
      <w:tr w:rsidR="00575DD5" w:rsidTr="006A0402">
        <w:tc>
          <w:tcPr>
            <w:tcW w:w="10916" w:type="dxa"/>
            <w:gridSpan w:val="8"/>
            <w:shd w:val="clear" w:color="auto" w:fill="C6D9F1" w:themeFill="text2" w:themeFillTint="33"/>
          </w:tcPr>
          <w:p w:rsidR="00575DD5" w:rsidRDefault="00335EC1" w:rsidP="005E273E">
            <w:r>
              <w:t>Objectif stratégique 3</w:t>
            </w:r>
            <w:r w:rsidR="00575DD5">
              <w:t> : Etre une commune touristique, en phase avec ses ressources.</w:t>
            </w:r>
          </w:p>
        </w:tc>
      </w:tr>
      <w:tr w:rsidR="00575DD5" w:rsidTr="006A0402">
        <w:tc>
          <w:tcPr>
            <w:tcW w:w="10916" w:type="dxa"/>
            <w:gridSpan w:val="8"/>
            <w:shd w:val="clear" w:color="auto" w:fill="C6D9F1" w:themeFill="text2" w:themeFillTint="33"/>
          </w:tcPr>
          <w:p w:rsidR="00575DD5" w:rsidRDefault="00335EC1" w:rsidP="005E273E">
            <w:r>
              <w:t>Objectif opérationnel 3</w:t>
            </w:r>
            <w:r w:rsidR="00575DD5">
              <w:t>.1. : Protéger et mettre en valeur le patrimoine bâti, naturel et culturel.</w:t>
            </w:r>
          </w:p>
        </w:tc>
      </w:tr>
      <w:tr w:rsidR="00575DD5" w:rsidTr="006A0402">
        <w:tblPrEx>
          <w:tblCellMar>
            <w:left w:w="70" w:type="dxa"/>
            <w:right w:w="70" w:type="dxa"/>
          </w:tblCellMar>
          <w:tblLook w:val="0000"/>
        </w:tblPrEx>
        <w:trPr>
          <w:trHeight w:val="375"/>
        </w:trPr>
        <w:tc>
          <w:tcPr>
            <w:tcW w:w="1845" w:type="dxa"/>
            <w:vMerge w:val="restart"/>
            <w:shd w:val="clear" w:color="auto" w:fill="F2DBDB" w:themeFill="accent2" w:themeFillTint="33"/>
          </w:tcPr>
          <w:p w:rsidR="00575DD5" w:rsidRPr="00373D7F" w:rsidRDefault="00575DD5" w:rsidP="005E273E">
            <w:pPr>
              <w:rPr>
                <w:sz w:val="20"/>
                <w:szCs w:val="20"/>
              </w:rPr>
            </w:pPr>
            <w:r w:rsidRPr="00373D7F">
              <w:rPr>
                <w:sz w:val="20"/>
                <w:szCs w:val="20"/>
              </w:rPr>
              <w:t>Action n°OO1.9.:</w:t>
            </w:r>
          </w:p>
        </w:tc>
        <w:tc>
          <w:tcPr>
            <w:tcW w:w="5210" w:type="dxa"/>
            <w:vMerge w:val="restart"/>
            <w:shd w:val="clear" w:color="auto" w:fill="F2DBDB" w:themeFill="accent2" w:themeFillTint="33"/>
          </w:tcPr>
          <w:p w:rsidR="00575DD5" w:rsidRDefault="00575DD5" w:rsidP="005E273E">
            <w:r>
              <w:t>Pré-étude concernant la réaffectation du « Maupas » à Houyet.</w:t>
            </w:r>
          </w:p>
        </w:tc>
        <w:tc>
          <w:tcPr>
            <w:tcW w:w="1984" w:type="dxa"/>
            <w:gridSpan w:val="3"/>
            <w:shd w:val="clear" w:color="auto" w:fill="auto"/>
          </w:tcPr>
          <w:p w:rsidR="00575DD5" w:rsidRDefault="00575DD5" w:rsidP="005E273E">
            <w:r>
              <w:t>Service(s) :</w:t>
            </w:r>
          </w:p>
        </w:tc>
        <w:tc>
          <w:tcPr>
            <w:tcW w:w="1877" w:type="dxa"/>
            <w:gridSpan w:val="3"/>
            <w:shd w:val="clear" w:color="auto" w:fill="auto"/>
          </w:tcPr>
          <w:p w:rsidR="00575DD5" w:rsidRDefault="00575DD5" w:rsidP="005E273E">
            <w:r>
              <w:t>Patrimoine</w:t>
            </w:r>
          </w:p>
        </w:tc>
      </w:tr>
      <w:tr w:rsidR="00575DD5" w:rsidTr="006A0402">
        <w:tblPrEx>
          <w:tblCellMar>
            <w:left w:w="70" w:type="dxa"/>
            <w:right w:w="70" w:type="dxa"/>
          </w:tblCellMar>
          <w:tblLook w:val="0000"/>
        </w:tblPrEx>
        <w:trPr>
          <w:trHeight w:val="405"/>
        </w:trPr>
        <w:tc>
          <w:tcPr>
            <w:tcW w:w="1845" w:type="dxa"/>
            <w:vMerge/>
            <w:shd w:val="clear" w:color="auto" w:fill="F2DBDB" w:themeFill="accent2" w:themeFillTint="33"/>
          </w:tcPr>
          <w:p w:rsidR="00575DD5" w:rsidRDefault="00575DD5" w:rsidP="005E273E"/>
        </w:tc>
        <w:tc>
          <w:tcPr>
            <w:tcW w:w="5210" w:type="dxa"/>
            <w:vMerge/>
            <w:shd w:val="clear" w:color="auto" w:fill="F2DBDB" w:themeFill="accent2" w:themeFillTint="33"/>
          </w:tcPr>
          <w:p w:rsidR="00575DD5" w:rsidRDefault="00575DD5" w:rsidP="005E273E"/>
        </w:tc>
        <w:tc>
          <w:tcPr>
            <w:tcW w:w="1984" w:type="dxa"/>
            <w:gridSpan w:val="3"/>
            <w:shd w:val="clear" w:color="auto" w:fill="auto"/>
          </w:tcPr>
          <w:p w:rsidR="00575DD5" w:rsidRDefault="00575DD5" w:rsidP="005E273E">
            <w:r>
              <w:t>Agent(s) traitant(s) :</w:t>
            </w:r>
          </w:p>
        </w:tc>
        <w:tc>
          <w:tcPr>
            <w:tcW w:w="1877" w:type="dxa"/>
            <w:gridSpan w:val="3"/>
            <w:shd w:val="clear" w:color="auto" w:fill="auto"/>
          </w:tcPr>
          <w:p w:rsidR="00575DD5" w:rsidRDefault="00575DD5" w:rsidP="005E273E">
            <w:r>
              <w:t>André Cugnon</w:t>
            </w:r>
          </w:p>
        </w:tc>
      </w:tr>
      <w:tr w:rsidR="00575DD5" w:rsidTr="006A0402">
        <w:tblPrEx>
          <w:tblCellMar>
            <w:left w:w="70" w:type="dxa"/>
            <w:right w:w="70" w:type="dxa"/>
          </w:tblCellMar>
          <w:tblLook w:val="0000"/>
        </w:tblPrEx>
        <w:trPr>
          <w:trHeight w:val="420"/>
        </w:trPr>
        <w:tc>
          <w:tcPr>
            <w:tcW w:w="1845" w:type="dxa"/>
            <w:vMerge/>
            <w:shd w:val="clear" w:color="auto" w:fill="F2DBDB" w:themeFill="accent2" w:themeFillTint="33"/>
          </w:tcPr>
          <w:p w:rsidR="00575DD5" w:rsidRDefault="00575DD5" w:rsidP="005E273E"/>
        </w:tc>
        <w:tc>
          <w:tcPr>
            <w:tcW w:w="5210" w:type="dxa"/>
            <w:vMerge/>
            <w:shd w:val="clear" w:color="auto" w:fill="F2DBDB" w:themeFill="accent2" w:themeFillTint="33"/>
          </w:tcPr>
          <w:p w:rsidR="00575DD5" w:rsidRDefault="00575DD5" w:rsidP="005E273E"/>
        </w:tc>
        <w:tc>
          <w:tcPr>
            <w:tcW w:w="1984" w:type="dxa"/>
            <w:gridSpan w:val="3"/>
            <w:shd w:val="clear" w:color="auto" w:fill="auto"/>
          </w:tcPr>
          <w:p w:rsidR="00575DD5" w:rsidRDefault="00575DD5" w:rsidP="005E273E">
            <w:r>
              <w:t>Échéance :</w:t>
            </w:r>
          </w:p>
        </w:tc>
        <w:tc>
          <w:tcPr>
            <w:tcW w:w="1877" w:type="dxa"/>
            <w:gridSpan w:val="3"/>
            <w:shd w:val="clear" w:color="auto" w:fill="auto"/>
          </w:tcPr>
          <w:p w:rsidR="00575DD5" w:rsidRDefault="00575DD5" w:rsidP="005E273E">
            <w:r>
              <w:t>2017</w:t>
            </w:r>
          </w:p>
        </w:tc>
      </w:tr>
      <w:tr w:rsidR="00575DD5"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845" w:type="dxa"/>
            <w:tcBorders>
              <w:top w:val="single" w:sz="4" w:space="0" w:color="auto"/>
              <w:left w:val="single" w:sz="4" w:space="0" w:color="auto"/>
              <w:bottom w:val="single" w:sz="4" w:space="0" w:color="auto"/>
              <w:right w:val="single" w:sz="4" w:space="0" w:color="auto"/>
            </w:tcBorders>
            <w:shd w:val="clear" w:color="auto" w:fill="auto"/>
          </w:tcPr>
          <w:p w:rsidR="00575DD5" w:rsidRDefault="00575DD5" w:rsidP="005E273E">
            <w:r>
              <w:t>Partenaires :</w:t>
            </w:r>
          </w:p>
        </w:tc>
        <w:tc>
          <w:tcPr>
            <w:tcW w:w="8504" w:type="dxa"/>
            <w:gridSpan w:val="6"/>
            <w:tcBorders>
              <w:left w:val="single" w:sz="4" w:space="0" w:color="auto"/>
            </w:tcBorders>
          </w:tcPr>
          <w:p w:rsidR="00575DD5" w:rsidRDefault="00575DD5" w:rsidP="005E273E">
            <w:r>
              <w:t>Donation royale, FRW, CLDR</w:t>
            </w:r>
          </w:p>
        </w:tc>
        <w:tc>
          <w:tcPr>
            <w:tcW w:w="567" w:type="dxa"/>
            <w:tcBorders>
              <w:top w:val="nil"/>
              <w:right w:val="single" w:sz="4" w:space="0" w:color="auto"/>
            </w:tcBorders>
            <w:shd w:val="clear" w:color="auto" w:fill="auto"/>
          </w:tcPr>
          <w:p w:rsidR="00575DD5" w:rsidRDefault="00575DD5" w:rsidP="00E8266A">
            <w:pPr>
              <w:ind w:left="-319" w:right="-335" w:firstLine="36"/>
            </w:pPr>
          </w:p>
        </w:tc>
      </w:tr>
      <w:tr w:rsidR="00575DD5"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845" w:type="dxa"/>
            <w:tcBorders>
              <w:top w:val="single" w:sz="4" w:space="0" w:color="auto"/>
              <w:left w:val="single" w:sz="4" w:space="0" w:color="auto"/>
              <w:bottom w:val="single" w:sz="4" w:space="0" w:color="auto"/>
              <w:right w:val="single" w:sz="4" w:space="0" w:color="auto"/>
            </w:tcBorders>
            <w:shd w:val="clear" w:color="auto" w:fill="auto"/>
          </w:tcPr>
          <w:p w:rsidR="00575DD5" w:rsidRDefault="00575DD5" w:rsidP="005E273E">
            <w:r>
              <w:t xml:space="preserve">Budget estimé : </w:t>
            </w:r>
          </w:p>
        </w:tc>
        <w:tc>
          <w:tcPr>
            <w:tcW w:w="9071" w:type="dxa"/>
            <w:gridSpan w:val="7"/>
            <w:tcBorders>
              <w:top w:val="single" w:sz="4" w:space="0" w:color="auto"/>
              <w:left w:val="single" w:sz="4" w:space="0" w:color="auto"/>
              <w:bottom w:val="single" w:sz="4" w:space="0" w:color="auto"/>
              <w:right w:val="single" w:sz="4" w:space="0" w:color="auto"/>
            </w:tcBorders>
          </w:tcPr>
          <w:p w:rsidR="00575DD5" w:rsidRDefault="00575DD5" w:rsidP="005E273E">
            <w:r>
              <w:t>0</w:t>
            </w:r>
          </w:p>
        </w:tc>
      </w:tr>
      <w:tr w:rsidR="00575DD5"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tcPr>
          <w:p w:rsidR="00575DD5" w:rsidRDefault="00575DD5" w:rsidP="005E273E">
            <w:r>
              <w:t>Mode de financement :</w:t>
            </w:r>
          </w:p>
        </w:tc>
        <w:tc>
          <w:tcPr>
            <w:tcW w:w="9071" w:type="dxa"/>
            <w:gridSpan w:val="7"/>
            <w:tcBorders>
              <w:top w:val="single" w:sz="4" w:space="0" w:color="auto"/>
              <w:left w:val="single" w:sz="4" w:space="0" w:color="auto"/>
              <w:right w:val="single" w:sz="4" w:space="0" w:color="auto"/>
            </w:tcBorders>
          </w:tcPr>
          <w:p w:rsidR="00575DD5" w:rsidRDefault="00575DD5" w:rsidP="005E273E"/>
        </w:tc>
      </w:tr>
      <w:tr w:rsidR="00575DD5"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845" w:type="dxa"/>
            <w:tcBorders>
              <w:top w:val="single" w:sz="4" w:space="0" w:color="auto"/>
              <w:left w:val="single" w:sz="4" w:space="0" w:color="auto"/>
              <w:bottom w:val="single" w:sz="4" w:space="0" w:color="auto"/>
              <w:right w:val="single" w:sz="4" w:space="0" w:color="auto"/>
            </w:tcBorders>
            <w:shd w:val="clear" w:color="auto" w:fill="auto"/>
          </w:tcPr>
          <w:p w:rsidR="00575DD5" w:rsidRDefault="00575DD5" w:rsidP="005E273E">
            <w:r>
              <w:t>Indicateur d’avancement :</w:t>
            </w:r>
          </w:p>
        </w:tc>
        <w:tc>
          <w:tcPr>
            <w:tcW w:w="6325" w:type="dxa"/>
            <w:gridSpan w:val="2"/>
            <w:tcBorders>
              <w:top w:val="single" w:sz="4" w:space="0" w:color="auto"/>
              <w:left w:val="single" w:sz="4" w:space="0" w:color="auto"/>
              <w:bottom w:val="single" w:sz="4" w:space="0" w:color="auto"/>
            </w:tcBorders>
          </w:tcPr>
          <w:p w:rsidR="00575DD5" w:rsidRDefault="00575DD5" w:rsidP="005E273E"/>
        </w:tc>
        <w:tc>
          <w:tcPr>
            <w:tcW w:w="160" w:type="dxa"/>
            <w:tcBorders>
              <w:top w:val="single" w:sz="4" w:space="0" w:color="auto"/>
              <w:bottom w:val="single" w:sz="4" w:space="0" w:color="auto"/>
              <w:right w:val="single" w:sz="4" w:space="0" w:color="auto"/>
            </w:tcBorders>
            <w:shd w:val="clear" w:color="auto" w:fill="auto"/>
          </w:tcPr>
          <w:p w:rsidR="00575DD5" w:rsidRDefault="00575DD5" w:rsidP="005E273E"/>
        </w:tc>
        <w:tc>
          <w:tcPr>
            <w:tcW w:w="1701" w:type="dxa"/>
            <w:gridSpan w:val="2"/>
            <w:tcBorders>
              <w:top w:val="single" w:sz="4" w:space="0" w:color="auto"/>
              <w:bottom w:val="single" w:sz="4" w:space="0" w:color="auto"/>
              <w:right w:val="single" w:sz="4" w:space="0" w:color="auto"/>
            </w:tcBorders>
            <w:shd w:val="clear" w:color="auto" w:fill="auto"/>
          </w:tcPr>
          <w:p w:rsidR="00575DD5" w:rsidRDefault="00575DD5" w:rsidP="005E273E">
            <w:r>
              <w:t>Indice de santé :</w:t>
            </w:r>
          </w:p>
        </w:tc>
        <w:tc>
          <w:tcPr>
            <w:tcW w:w="885" w:type="dxa"/>
            <w:gridSpan w:val="2"/>
            <w:tcBorders>
              <w:top w:val="single" w:sz="4" w:space="0" w:color="auto"/>
              <w:bottom w:val="single" w:sz="4" w:space="0" w:color="auto"/>
              <w:right w:val="single" w:sz="4" w:space="0" w:color="auto"/>
            </w:tcBorders>
            <w:shd w:val="clear" w:color="auto" w:fill="auto"/>
          </w:tcPr>
          <w:p w:rsidR="00575DD5" w:rsidRDefault="00575DD5" w:rsidP="005E273E"/>
        </w:tc>
      </w:tr>
      <w:tr w:rsidR="00575DD5"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845" w:type="dxa"/>
            <w:tcBorders>
              <w:top w:val="single" w:sz="4" w:space="0" w:color="auto"/>
              <w:left w:val="single" w:sz="4" w:space="0" w:color="auto"/>
              <w:bottom w:val="single" w:sz="4" w:space="0" w:color="auto"/>
              <w:right w:val="single" w:sz="4" w:space="0" w:color="auto"/>
            </w:tcBorders>
            <w:shd w:val="clear" w:color="auto" w:fill="auto"/>
          </w:tcPr>
          <w:p w:rsidR="00575DD5" w:rsidRDefault="00575DD5" w:rsidP="005E273E"/>
          <w:p w:rsidR="00575DD5" w:rsidRDefault="00575DD5" w:rsidP="005E273E"/>
          <w:p w:rsidR="00575DD5" w:rsidRDefault="00575DD5" w:rsidP="005E273E"/>
          <w:p w:rsidR="00575DD5" w:rsidRDefault="00575DD5" w:rsidP="005E273E">
            <w:r>
              <w:t>Plan de travail :</w:t>
            </w:r>
          </w:p>
          <w:p w:rsidR="00575DD5" w:rsidRDefault="00575DD5" w:rsidP="005E273E"/>
          <w:p w:rsidR="00575DD5" w:rsidRDefault="00575DD5" w:rsidP="005E273E"/>
          <w:p w:rsidR="00575DD5" w:rsidRDefault="00575DD5" w:rsidP="005E273E"/>
          <w:p w:rsidR="00575DD5" w:rsidRDefault="00575DD5" w:rsidP="005E273E"/>
        </w:tc>
        <w:tc>
          <w:tcPr>
            <w:tcW w:w="6325" w:type="dxa"/>
            <w:gridSpan w:val="2"/>
            <w:tcBorders>
              <w:top w:val="single" w:sz="4" w:space="0" w:color="auto"/>
              <w:left w:val="single" w:sz="4" w:space="0" w:color="auto"/>
              <w:bottom w:val="single" w:sz="4" w:space="0" w:color="auto"/>
            </w:tcBorders>
          </w:tcPr>
          <w:p w:rsidR="00575DD5" w:rsidRDefault="00575DD5" w:rsidP="005E273E">
            <w:r>
              <w:t>- réflexion globale quant à la réaffectation du bâtiment « le Maupas » à Houyet.</w:t>
            </w:r>
          </w:p>
        </w:tc>
        <w:tc>
          <w:tcPr>
            <w:tcW w:w="2746" w:type="dxa"/>
            <w:gridSpan w:val="5"/>
            <w:tcBorders>
              <w:top w:val="single" w:sz="4" w:space="0" w:color="auto"/>
              <w:bottom w:val="single" w:sz="4" w:space="0" w:color="auto"/>
              <w:right w:val="single" w:sz="4" w:space="0" w:color="auto"/>
            </w:tcBorders>
            <w:shd w:val="clear" w:color="auto" w:fill="auto"/>
          </w:tcPr>
          <w:p w:rsidR="00575DD5" w:rsidRDefault="00575DD5" w:rsidP="005E273E"/>
        </w:tc>
      </w:tr>
      <w:tr w:rsidR="00575DD5"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845" w:type="dxa"/>
            <w:tcBorders>
              <w:top w:val="single" w:sz="4" w:space="0" w:color="auto"/>
              <w:left w:val="single" w:sz="4" w:space="0" w:color="auto"/>
              <w:bottom w:val="single" w:sz="4" w:space="0" w:color="auto"/>
              <w:right w:val="single" w:sz="4" w:space="0" w:color="auto"/>
            </w:tcBorders>
            <w:shd w:val="clear" w:color="auto" w:fill="auto"/>
          </w:tcPr>
          <w:p w:rsidR="00575DD5" w:rsidRDefault="00575DD5" w:rsidP="005E273E">
            <w:r>
              <w:t>Commentaires :</w:t>
            </w:r>
          </w:p>
        </w:tc>
        <w:tc>
          <w:tcPr>
            <w:tcW w:w="6325" w:type="dxa"/>
            <w:gridSpan w:val="2"/>
            <w:tcBorders>
              <w:top w:val="single" w:sz="4" w:space="0" w:color="auto"/>
              <w:left w:val="single" w:sz="4" w:space="0" w:color="auto"/>
              <w:bottom w:val="single" w:sz="4" w:space="0" w:color="auto"/>
            </w:tcBorders>
          </w:tcPr>
          <w:p w:rsidR="00575DD5" w:rsidRDefault="00575DD5" w:rsidP="005E273E"/>
        </w:tc>
        <w:tc>
          <w:tcPr>
            <w:tcW w:w="2746" w:type="dxa"/>
            <w:gridSpan w:val="5"/>
            <w:tcBorders>
              <w:top w:val="single" w:sz="4" w:space="0" w:color="auto"/>
              <w:bottom w:val="single" w:sz="4" w:space="0" w:color="auto"/>
              <w:right w:val="single" w:sz="4" w:space="0" w:color="auto"/>
            </w:tcBorders>
            <w:shd w:val="clear" w:color="auto" w:fill="auto"/>
          </w:tcPr>
          <w:p w:rsidR="00575DD5" w:rsidRDefault="00575DD5" w:rsidP="005E273E"/>
        </w:tc>
      </w:tr>
    </w:tbl>
    <w:p w:rsidR="001F4459" w:rsidRDefault="001F4459"/>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0916" w:type="dxa"/>
        <w:tblInd w:w="-743" w:type="dxa"/>
        <w:tblLook w:val="04A0"/>
      </w:tblPr>
      <w:tblGrid>
        <w:gridCol w:w="2304"/>
        <w:gridCol w:w="4090"/>
        <w:gridCol w:w="754"/>
        <w:gridCol w:w="160"/>
        <w:gridCol w:w="819"/>
        <w:gridCol w:w="756"/>
        <w:gridCol w:w="595"/>
        <w:gridCol w:w="1438"/>
      </w:tblGrid>
      <w:tr w:rsidR="00E8266A" w:rsidTr="006A0402">
        <w:tc>
          <w:tcPr>
            <w:tcW w:w="10916" w:type="dxa"/>
            <w:gridSpan w:val="8"/>
            <w:shd w:val="clear" w:color="auto" w:fill="C6D9F1" w:themeFill="text2" w:themeFillTint="33"/>
          </w:tcPr>
          <w:p w:rsidR="00E8266A" w:rsidRDefault="00E8266A" w:rsidP="005E273E">
            <w:r>
              <w:t xml:space="preserve">FICHE ACTION </w:t>
            </w:r>
            <w:r w:rsidR="00A94BE4">
              <w:t>OS3/</w:t>
            </w:r>
            <w:r>
              <w:t>OO1</w:t>
            </w:r>
            <w:r w:rsidR="00A94BE4">
              <w:t>/A10/86</w:t>
            </w:r>
          </w:p>
        </w:tc>
      </w:tr>
      <w:tr w:rsidR="00E8266A" w:rsidTr="006A0402">
        <w:tc>
          <w:tcPr>
            <w:tcW w:w="10916" w:type="dxa"/>
            <w:gridSpan w:val="8"/>
            <w:shd w:val="clear" w:color="auto" w:fill="C6D9F1" w:themeFill="text2" w:themeFillTint="33"/>
          </w:tcPr>
          <w:p w:rsidR="00E8266A" w:rsidRDefault="00E8266A" w:rsidP="005E273E">
            <w:r>
              <w:t>VOLET EXTERNE DEVELOPPEMENT DES POLITIQUES</w:t>
            </w:r>
          </w:p>
        </w:tc>
      </w:tr>
      <w:tr w:rsidR="00E8266A" w:rsidTr="006A0402">
        <w:tc>
          <w:tcPr>
            <w:tcW w:w="10916" w:type="dxa"/>
            <w:gridSpan w:val="8"/>
            <w:shd w:val="clear" w:color="auto" w:fill="C6D9F1" w:themeFill="text2" w:themeFillTint="33"/>
          </w:tcPr>
          <w:p w:rsidR="00E8266A" w:rsidRDefault="00E8266A" w:rsidP="005E273E">
            <w:r>
              <w:t>Domaine : tourisme</w:t>
            </w:r>
          </w:p>
        </w:tc>
      </w:tr>
      <w:tr w:rsidR="00E8266A" w:rsidTr="006A0402">
        <w:tc>
          <w:tcPr>
            <w:tcW w:w="10916" w:type="dxa"/>
            <w:gridSpan w:val="8"/>
            <w:shd w:val="clear" w:color="auto" w:fill="C6D9F1" w:themeFill="text2" w:themeFillTint="33"/>
          </w:tcPr>
          <w:p w:rsidR="00E8266A" w:rsidRDefault="00E8266A" w:rsidP="005E273E">
            <w:r>
              <w:t>Objectif stratégique 3 : Etre une commune touristique, en phase avec ses ressources.</w:t>
            </w:r>
          </w:p>
        </w:tc>
      </w:tr>
      <w:tr w:rsidR="00E8266A" w:rsidTr="006A0402">
        <w:tc>
          <w:tcPr>
            <w:tcW w:w="10916" w:type="dxa"/>
            <w:gridSpan w:val="8"/>
            <w:shd w:val="clear" w:color="auto" w:fill="C6D9F1" w:themeFill="text2" w:themeFillTint="33"/>
          </w:tcPr>
          <w:p w:rsidR="00E8266A" w:rsidRDefault="00E8266A" w:rsidP="005E273E">
            <w:r>
              <w:t>Objectif opérationnel 3.1. : Protéger et mettre en valeur le patrimoine bâti, naturel et culturel.</w:t>
            </w:r>
          </w:p>
        </w:tc>
      </w:tr>
      <w:tr w:rsidR="00E8266A" w:rsidTr="006A0402">
        <w:tblPrEx>
          <w:tblCellMar>
            <w:left w:w="70" w:type="dxa"/>
            <w:right w:w="70" w:type="dxa"/>
          </w:tblCellMar>
          <w:tblLook w:val="0000"/>
        </w:tblPrEx>
        <w:trPr>
          <w:trHeight w:val="375"/>
        </w:trPr>
        <w:tc>
          <w:tcPr>
            <w:tcW w:w="2304" w:type="dxa"/>
            <w:vMerge w:val="restart"/>
            <w:shd w:val="clear" w:color="auto" w:fill="F2DBDB" w:themeFill="accent2" w:themeFillTint="33"/>
          </w:tcPr>
          <w:p w:rsidR="00E8266A" w:rsidRPr="00373D7F" w:rsidRDefault="00E8266A" w:rsidP="005E273E">
            <w:pPr>
              <w:rPr>
                <w:sz w:val="18"/>
                <w:szCs w:val="18"/>
              </w:rPr>
            </w:pPr>
            <w:r w:rsidRPr="00373D7F">
              <w:rPr>
                <w:sz w:val="18"/>
                <w:szCs w:val="18"/>
              </w:rPr>
              <w:t>Action n°OO1.10.:</w:t>
            </w:r>
          </w:p>
        </w:tc>
        <w:tc>
          <w:tcPr>
            <w:tcW w:w="4090" w:type="dxa"/>
            <w:vMerge w:val="restart"/>
            <w:shd w:val="clear" w:color="auto" w:fill="F2DBDB" w:themeFill="accent2" w:themeFillTint="33"/>
          </w:tcPr>
          <w:p w:rsidR="00E8266A" w:rsidRDefault="00E8266A" w:rsidP="005E273E">
            <w:r>
              <w:t>Aménagement de la gare royale d’Ardenne en espace didactique.</w:t>
            </w:r>
          </w:p>
        </w:tc>
        <w:tc>
          <w:tcPr>
            <w:tcW w:w="1733" w:type="dxa"/>
            <w:gridSpan w:val="3"/>
            <w:shd w:val="clear" w:color="auto" w:fill="auto"/>
          </w:tcPr>
          <w:p w:rsidR="00E8266A" w:rsidRDefault="00E8266A" w:rsidP="005E273E">
            <w:r>
              <w:t>Service(s) :</w:t>
            </w:r>
          </w:p>
        </w:tc>
        <w:tc>
          <w:tcPr>
            <w:tcW w:w="2789" w:type="dxa"/>
            <w:gridSpan w:val="3"/>
            <w:shd w:val="clear" w:color="auto" w:fill="auto"/>
          </w:tcPr>
          <w:p w:rsidR="00E8266A" w:rsidRDefault="00E8266A" w:rsidP="005E273E">
            <w:r>
              <w:t>Patrimoine</w:t>
            </w:r>
          </w:p>
          <w:p w:rsidR="00E8266A" w:rsidRDefault="00E8266A" w:rsidP="005E273E">
            <w:r>
              <w:t>Tourisme</w:t>
            </w:r>
          </w:p>
        </w:tc>
      </w:tr>
      <w:tr w:rsidR="00E8266A" w:rsidTr="006A0402">
        <w:tblPrEx>
          <w:tblCellMar>
            <w:left w:w="70" w:type="dxa"/>
            <w:right w:w="70" w:type="dxa"/>
          </w:tblCellMar>
          <w:tblLook w:val="0000"/>
        </w:tblPrEx>
        <w:trPr>
          <w:trHeight w:val="405"/>
        </w:trPr>
        <w:tc>
          <w:tcPr>
            <w:tcW w:w="2304" w:type="dxa"/>
            <w:vMerge/>
            <w:shd w:val="clear" w:color="auto" w:fill="F2DBDB" w:themeFill="accent2" w:themeFillTint="33"/>
          </w:tcPr>
          <w:p w:rsidR="00E8266A" w:rsidRDefault="00E8266A" w:rsidP="005E273E"/>
        </w:tc>
        <w:tc>
          <w:tcPr>
            <w:tcW w:w="4090" w:type="dxa"/>
            <w:vMerge/>
            <w:shd w:val="clear" w:color="auto" w:fill="F2DBDB" w:themeFill="accent2" w:themeFillTint="33"/>
          </w:tcPr>
          <w:p w:rsidR="00E8266A" w:rsidRDefault="00E8266A" w:rsidP="005E273E"/>
        </w:tc>
        <w:tc>
          <w:tcPr>
            <w:tcW w:w="1733" w:type="dxa"/>
            <w:gridSpan w:val="3"/>
            <w:shd w:val="clear" w:color="auto" w:fill="auto"/>
          </w:tcPr>
          <w:p w:rsidR="00E8266A" w:rsidRDefault="00E8266A" w:rsidP="005E273E">
            <w:r>
              <w:t>Agent(s) traitant(s) :</w:t>
            </w:r>
          </w:p>
        </w:tc>
        <w:tc>
          <w:tcPr>
            <w:tcW w:w="2789" w:type="dxa"/>
            <w:gridSpan w:val="3"/>
            <w:shd w:val="clear" w:color="auto" w:fill="auto"/>
          </w:tcPr>
          <w:p w:rsidR="00E8266A" w:rsidRDefault="00E8266A" w:rsidP="005E273E">
            <w:r>
              <w:t>André Cugnon</w:t>
            </w:r>
          </w:p>
          <w:p w:rsidR="00E8266A" w:rsidRDefault="00E8266A" w:rsidP="005E273E">
            <w:r>
              <w:t>Birgit De Busscher</w:t>
            </w:r>
          </w:p>
        </w:tc>
      </w:tr>
      <w:tr w:rsidR="00E8266A" w:rsidTr="006A0402">
        <w:tblPrEx>
          <w:tblCellMar>
            <w:left w:w="70" w:type="dxa"/>
            <w:right w:w="70" w:type="dxa"/>
          </w:tblCellMar>
          <w:tblLook w:val="0000"/>
        </w:tblPrEx>
        <w:trPr>
          <w:trHeight w:val="420"/>
        </w:trPr>
        <w:tc>
          <w:tcPr>
            <w:tcW w:w="2304" w:type="dxa"/>
            <w:vMerge/>
            <w:shd w:val="clear" w:color="auto" w:fill="F2DBDB" w:themeFill="accent2" w:themeFillTint="33"/>
          </w:tcPr>
          <w:p w:rsidR="00E8266A" w:rsidRDefault="00E8266A" w:rsidP="005E273E"/>
        </w:tc>
        <w:tc>
          <w:tcPr>
            <w:tcW w:w="4090" w:type="dxa"/>
            <w:vMerge/>
            <w:shd w:val="clear" w:color="auto" w:fill="F2DBDB" w:themeFill="accent2" w:themeFillTint="33"/>
          </w:tcPr>
          <w:p w:rsidR="00E8266A" w:rsidRDefault="00E8266A" w:rsidP="005E273E"/>
        </w:tc>
        <w:tc>
          <w:tcPr>
            <w:tcW w:w="1733" w:type="dxa"/>
            <w:gridSpan w:val="3"/>
            <w:shd w:val="clear" w:color="auto" w:fill="auto"/>
          </w:tcPr>
          <w:p w:rsidR="00E8266A" w:rsidRDefault="00E8266A" w:rsidP="005E273E">
            <w:r>
              <w:t>Échéance :</w:t>
            </w:r>
          </w:p>
        </w:tc>
        <w:tc>
          <w:tcPr>
            <w:tcW w:w="2789" w:type="dxa"/>
            <w:gridSpan w:val="3"/>
            <w:shd w:val="clear" w:color="auto" w:fill="auto"/>
          </w:tcPr>
          <w:p w:rsidR="00E8266A" w:rsidRDefault="00E8266A" w:rsidP="005E273E">
            <w:r>
              <w:t>2017</w:t>
            </w:r>
          </w:p>
        </w:tc>
      </w:tr>
      <w:tr w:rsidR="00E8266A"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8266A" w:rsidRDefault="00E8266A" w:rsidP="005E273E">
            <w:r>
              <w:t>Partenaires :</w:t>
            </w:r>
          </w:p>
        </w:tc>
        <w:tc>
          <w:tcPr>
            <w:tcW w:w="7174" w:type="dxa"/>
            <w:gridSpan w:val="6"/>
            <w:tcBorders>
              <w:left w:val="single" w:sz="4" w:space="0" w:color="auto"/>
            </w:tcBorders>
          </w:tcPr>
          <w:p w:rsidR="00E8266A" w:rsidRDefault="00E8266A" w:rsidP="005E273E">
            <w:r>
              <w:t>Donation royale, OTH</w:t>
            </w:r>
          </w:p>
          <w:p w:rsidR="00E8266A" w:rsidRDefault="00E8266A" w:rsidP="005E273E"/>
        </w:tc>
        <w:tc>
          <w:tcPr>
            <w:tcW w:w="1438" w:type="dxa"/>
            <w:tcBorders>
              <w:top w:val="nil"/>
              <w:right w:val="single" w:sz="4" w:space="0" w:color="auto"/>
            </w:tcBorders>
            <w:shd w:val="clear" w:color="auto" w:fill="auto"/>
          </w:tcPr>
          <w:p w:rsidR="00E8266A" w:rsidRDefault="00E8266A" w:rsidP="005E273E"/>
        </w:tc>
      </w:tr>
      <w:tr w:rsidR="00E8266A"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8266A" w:rsidRDefault="00E8266A" w:rsidP="005E273E">
            <w:r>
              <w:t xml:space="preserve">Budget estimé : </w:t>
            </w:r>
          </w:p>
        </w:tc>
        <w:tc>
          <w:tcPr>
            <w:tcW w:w="8612" w:type="dxa"/>
            <w:gridSpan w:val="7"/>
            <w:tcBorders>
              <w:top w:val="single" w:sz="4" w:space="0" w:color="auto"/>
              <w:left w:val="single" w:sz="4" w:space="0" w:color="auto"/>
              <w:bottom w:val="single" w:sz="4" w:space="0" w:color="auto"/>
              <w:right w:val="single" w:sz="4" w:space="0" w:color="auto"/>
            </w:tcBorders>
          </w:tcPr>
          <w:p w:rsidR="00E8266A" w:rsidRDefault="00E8266A" w:rsidP="005E273E">
            <w:r>
              <w:t>0</w:t>
            </w:r>
          </w:p>
        </w:tc>
      </w:tr>
      <w:tr w:rsidR="00E8266A"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8266A" w:rsidRDefault="00E8266A" w:rsidP="005E273E">
            <w:r>
              <w:t>Mode de financement :</w:t>
            </w:r>
          </w:p>
        </w:tc>
        <w:tc>
          <w:tcPr>
            <w:tcW w:w="8612" w:type="dxa"/>
            <w:gridSpan w:val="7"/>
            <w:tcBorders>
              <w:top w:val="single" w:sz="4" w:space="0" w:color="auto"/>
              <w:left w:val="single" w:sz="4" w:space="0" w:color="auto"/>
              <w:right w:val="single" w:sz="4" w:space="0" w:color="auto"/>
            </w:tcBorders>
          </w:tcPr>
          <w:p w:rsidR="00E8266A" w:rsidRDefault="00E8266A" w:rsidP="005E273E"/>
        </w:tc>
      </w:tr>
      <w:tr w:rsidR="00E8266A"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8266A" w:rsidRDefault="00E8266A" w:rsidP="005E273E">
            <w:r>
              <w:t>Indicateur d’avancement :</w:t>
            </w:r>
          </w:p>
        </w:tc>
        <w:tc>
          <w:tcPr>
            <w:tcW w:w="4844" w:type="dxa"/>
            <w:gridSpan w:val="2"/>
            <w:tcBorders>
              <w:top w:val="single" w:sz="4" w:space="0" w:color="auto"/>
              <w:left w:val="single" w:sz="4" w:space="0" w:color="auto"/>
              <w:bottom w:val="single" w:sz="4" w:space="0" w:color="auto"/>
            </w:tcBorders>
          </w:tcPr>
          <w:p w:rsidR="00E8266A" w:rsidRDefault="00E8266A" w:rsidP="005E273E"/>
        </w:tc>
        <w:tc>
          <w:tcPr>
            <w:tcW w:w="160" w:type="dxa"/>
            <w:tcBorders>
              <w:top w:val="single" w:sz="4" w:space="0" w:color="auto"/>
              <w:bottom w:val="single" w:sz="4" w:space="0" w:color="auto"/>
              <w:right w:val="single" w:sz="4" w:space="0" w:color="auto"/>
            </w:tcBorders>
            <w:shd w:val="clear" w:color="auto" w:fill="auto"/>
          </w:tcPr>
          <w:p w:rsidR="00E8266A" w:rsidRDefault="00E8266A" w:rsidP="005E273E"/>
        </w:tc>
        <w:tc>
          <w:tcPr>
            <w:tcW w:w="1575" w:type="dxa"/>
            <w:gridSpan w:val="2"/>
            <w:tcBorders>
              <w:top w:val="single" w:sz="4" w:space="0" w:color="auto"/>
              <w:bottom w:val="single" w:sz="4" w:space="0" w:color="auto"/>
              <w:right w:val="single" w:sz="4" w:space="0" w:color="auto"/>
            </w:tcBorders>
            <w:shd w:val="clear" w:color="auto" w:fill="auto"/>
          </w:tcPr>
          <w:p w:rsidR="00E8266A" w:rsidRDefault="00E8266A" w:rsidP="005E273E">
            <w:r>
              <w:t>Indice de santé :</w:t>
            </w:r>
          </w:p>
        </w:tc>
        <w:tc>
          <w:tcPr>
            <w:tcW w:w="2033" w:type="dxa"/>
            <w:gridSpan w:val="2"/>
            <w:tcBorders>
              <w:top w:val="single" w:sz="4" w:space="0" w:color="auto"/>
              <w:bottom w:val="single" w:sz="4" w:space="0" w:color="auto"/>
              <w:right w:val="single" w:sz="4" w:space="0" w:color="auto"/>
            </w:tcBorders>
            <w:shd w:val="clear" w:color="auto" w:fill="auto"/>
          </w:tcPr>
          <w:p w:rsidR="00E8266A" w:rsidRDefault="00E8266A" w:rsidP="005E273E"/>
        </w:tc>
      </w:tr>
      <w:tr w:rsidR="00E8266A"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8266A" w:rsidRDefault="00E8266A" w:rsidP="005E273E"/>
          <w:p w:rsidR="00E8266A" w:rsidRDefault="00E8266A" w:rsidP="005E273E"/>
          <w:p w:rsidR="00E8266A" w:rsidRDefault="00E8266A" w:rsidP="005E273E"/>
          <w:p w:rsidR="00E8266A" w:rsidRDefault="00E8266A" w:rsidP="005E273E">
            <w:r>
              <w:t>Plan de travail :</w:t>
            </w:r>
          </w:p>
          <w:p w:rsidR="00E8266A" w:rsidRDefault="00E8266A" w:rsidP="005E273E"/>
          <w:p w:rsidR="00E8266A" w:rsidRDefault="00E8266A" w:rsidP="005E273E"/>
          <w:p w:rsidR="00E8266A" w:rsidRDefault="00E8266A" w:rsidP="005E273E"/>
          <w:p w:rsidR="00E8266A" w:rsidRDefault="00E8266A" w:rsidP="005E273E"/>
        </w:tc>
        <w:tc>
          <w:tcPr>
            <w:tcW w:w="4844" w:type="dxa"/>
            <w:gridSpan w:val="2"/>
            <w:tcBorders>
              <w:top w:val="single" w:sz="4" w:space="0" w:color="auto"/>
              <w:left w:val="single" w:sz="4" w:space="0" w:color="auto"/>
              <w:bottom w:val="single" w:sz="4" w:space="0" w:color="auto"/>
            </w:tcBorders>
          </w:tcPr>
          <w:p w:rsidR="00E8266A" w:rsidRDefault="00E8266A" w:rsidP="005E273E">
            <w:r>
              <w:t>- réflexion globale quant à la réaffectation du bâtiment « gare royale d’Ardenne » à Houyet en espace didactique.</w:t>
            </w:r>
          </w:p>
        </w:tc>
        <w:tc>
          <w:tcPr>
            <w:tcW w:w="3768" w:type="dxa"/>
            <w:gridSpan w:val="5"/>
            <w:tcBorders>
              <w:top w:val="single" w:sz="4" w:space="0" w:color="auto"/>
              <w:bottom w:val="single" w:sz="4" w:space="0" w:color="auto"/>
              <w:right w:val="single" w:sz="4" w:space="0" w:color="auto"/>
            </w:tcBorders>
            <w:shd w:val="clear" w:color="auto" w:fill="auto"/>
          </w:tcPr>
          <w:p w:rsidR="00E8266A" w:rsidRDefault="00E8266A" w:rsidP="005E273E"/>
        </w:tc>
      </w:tr>
      <w:tr w:rsidR="00E8266A"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8266A" w:rsidRDefault="00E8266A" w:rsidP="005E273E">
            <w:r>
              <w:t>Commentaires :</w:t>
            </w:r>
          </w:p>
        </w:tc>
        <w:tc>
          <w:tcPr>
            <w:tcW w:w="4844" w:type="dxa"/>
            <w:gridSpan w:val="2"/>
            <w:tcBorders>
              <w:top w:val="single" w:sz="4" w:space="0" w:color="auto"/>
              <w:left w:val="single" w:sz="4" w:space="0" w:color="auto"/>
              <w:bottom w:val="single" w:sz="4" w:space="0" w:color="auto"/>
            </w:tcBorders>
          </w:tcPr>
          <w:p w:rsidR="00E8266A" w:rsidRDefault="00E8266A" w:rsidP="005E273E"/>
        </w:tc>
        <w:tc>
          <w:tcPr>
            <w:tcW w:w="3768" w:type="dxa"/>
            <w:gridSpan w:val="5"/>
            <w:tcBorders>
              <w:top w:val="single" w:sz="4" w:space="0" w:color="auto"/>
              <w:bottom w:val="single" w:sz="4" w:space="0" w:color="auto"/>
              <w:right w:val="single" w:sz="4" w:space="0" w:color="auto"/>
            </w:tcBorders>
            <w:shd w:val="clear" w:color="auto" w:fill="auto"/>
          </w:tcPr>
          <w:p w:rsidR="00E8266A" w:rsidRDefault="00E8266A" w:rsidP="005E273E"/>
        </w:tc>
      </w:tr>
      <w:tr w:rsidR="000C2AAC" w:rsidTr="006A040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nil"/>
              <w:bottom w:val="nil"/>
              <w:right w:val="nil"/>
            </w:tcBorders>
            <w:shd w:val="clear" w:color="auto" w:fill="auto"/>
          </w:tcPr>
          <w:p w:rsidR="000C2AAC" w:rsidRDefault="000C2AAC" w:rsidP="005E273E"/>
          <w:p w:rsidR="000C2AAC" w:rsidRDefault="000C2AAC"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6A0402" w:rsidRDefault="006A0402" w:rsidP="005E273E"/>
        </w:tc>
        <w:tc>
          <w:tcPr>
            <w:tcW w:w="4844" w:type="dxa"/>
            <w:gridSpan w:val="2"/>
            <w:tcBorders>
              <w:top w:val="single" w:sz="4" w:space="0" w:color="auto"/>
              <w:left w:val="nil"/>
              <w:bottom w:val="nil"/>
            </w:tcBorders>
          </w:tcPr>
          <w:p w:rsidR="000C2AAC" w:rsidRDefault="000C2AAC" w:rsidP="005E273E"/>
        </w:tc>
        <w:tc>
          <w:tcPr>
            <w:tcW w:w="3768" w:type="dxa"/>
            <w:gridSpan w:val="5"/>
            <w:tcBorders>
              <w:top w:val="single" w:sz="4" w:space="0" w:color="auto"/>
              <w:bottom w:val="nil"/>
              <w:right w:val="nil"/>
            </w:tcBorders>
            <w:shd w:val="clear" w:color="auto" w:fill="auto"/>
          </w:tcPr>
          <w:p w:rsidR="000C2AAC" w:rsidRDefault="000C2AAC" w:rsidP="005E273E"/>
        </w:tc>
      </w:tr>
    </w:tbl>
    <w:tbl>
      <w:tblPr>
        <w:tblStyle w:val="Grilledutableau3"/>
        <w:tblW w:w="10774" w:type="dxa"/>
        <w:tblInd w:w="-601" w:type="dxa"/>
        <w:tblLook w:val="04A0"/>
      </w:tblPr>
      <w:tblGrid>
        <w:gridCol w:w="1707"/>
        <w:gridCol w:w="809"/>
        <w:gridCol w:w="3577"/>
        <w:gridCol w:w="1049"/>
        <w:gridCol w:w="423"/>
        <w:gridCol w:w="3209"/>
      </w:tblGrid>
      <w:tr w:rsidR="006F0B10" w:rsidTr="006A0402">
        <w:tc>
          <w:tcPr>
            <w:tcW w:w="10774" w:type="dxa"/>
            <w:gridSpan w:val="6"/>
            <w:shd w:val="clear" w:color="auto" w:fill="C6D9F1" w:themeFill="text2" w:themeFillTint="33"/>
          </w:tcPr>
          <w:p w:rsidR="006F0B10" w:rsidRPr="004D39FA" w:rsidRDefault="006F0B10" w:rsidP="005E273E">
            <w:pPr>
              <w:rPr>
                <w:sz w:val="20"/>
                <w:szCs w:val="20"/>
              </w:rPr>
            </w:pPr>
            <w:r w:rsidRPr="004D39FA">
              <w:rPr>
                <w:sz w:val="20"/>
                <w:szCs w:val="20"/>
              </w:rPr>
              <w:t>FICHE OO</w:t>
            </w:r>
          </w:p>
        </w:tc>
      </w:tr>
      <w:tr w:rsidR="006F0B10" w:rsidTr="006A0402">
        <w:tc>
          <w:tcPr>
            <w:tcW w:w="10774" w:type="dxa"/>
            <w:gridSpan w:val="6"/>
            <w:shd w:val="clear" w:color="auto" w:fill="C6D9F1" w:themeFill="text2" w:themeFillTint="33"/>
          </w:tcPr>
          <w:p w:rsidR="006F0B10" w:rsidRPr="004D39FA" w:rsidRDefault="006F0B10" w:rsidP="005E273E">
            <w:pPr>
              <w:rPr>
                <w:sz w:val="20"/>
                <w:szCs w:val="20"/>
              </w:rPr>
            </w:pPr>
            <w:r w:rsidRPr="004D39FA">
              <w:rPr>
                <w:sz w:val="20"/>
                <w:szCs w:val="20"/>
              </w:rPr>
              <w:t>VOLET EXTERNE DEVELOPPEMENT DES POLITIQUES</w:t>
            </w:r>
          </w:p>
        </w:tc>
      </w:tr>
      <w:tr w:rsidR="006F0B10" w:rsidTr="006A0402">
        <w:tc>
          <w:tcPr>
            <w:tcW w:w="10774" w:type="dxa"/>
            <w:gridSpan w:val="6"/>
            <w:shd w:val="clear" w:color="auto" w:fill="C6D9F1" w:themeFill="text2" w:themeFillTint="33"/>
          </w:tcPr>
          <w:p w:rsidR="006F0B10" w:rsidRPr="004D39FA" w:rsidRDefault="006F0B10" w:rsidP="005E273E">
            <w:pPr>
              <w:rPr>
                <w:sz w:val="20"/>
                <w:szCs w:val="20"/>
              </w:rPr>
            </w:pPr>
            <w:r w:rsidRPr="004D39FA">
              <w:rPr>
                <w:sz w:val="20"/>
                <w:szCs w:val="20"/>
              </w:rPr>
              <w:t>Domaine : tourisme</w:t>
            </w:r>
          </w:p>
        </w:tc>
      </w:tr>
      <w:tr w:rsidR="006F0B10" w:rsidTr="006A0402">
        <w:tc>
          <w:tcPr>
            <w:tcW w:w="10774" w:type="dxa"/>
            <w:gridSpan w:val="6"/>
            <w:shd w:val="clear" w:color="auto" w:fill="C6D9F1" w:themeFill="text2" w:themeFillTint="33"/>
          </w:tcPr>
          <w:p w:rsidR="006F0B10" w:rsidRPr="004D39FA" w:rsidRDefault="006F0B10" w:rsidP="005E273E">
            <w:pPr>
              <w:rPr>
                <w:sz w:val="20"/>
                <w:szCs w:val="20"/>
              </w:rPr>
            </w:pPr>
            <w:r>
              <w:rPr>
                <w:sz w:val="20"/>
                <w:szCs w:val="20"/>
              </w:rPr>
              <w:t>Objectif stratégique 3</w:t>
            </w:r>
            <w:r w:rsidRPr="004D39FA">
              <w:rPr>
                <w:sz w:val="20"/>
                <w:szCs w:val="20"/>
              </w:rPr>
              <w:t> : Etre une commune touristique, en phase avec ses ressources.</w:t>
            </w:r>
          </w:p>
        </w:tc>
      </w:tr>
      <w:tr w:rsidR="006F0B10" w:rsidTr="006A0402">
        <w:trPr>
          <w:trHeight w:val="345"/>
        </w:trPr>
        <w:tc>
          <w:tcPr>
            <w:tcW w:w="7142" w:type="dxa"/>
            <w:gridSpan w:val="4"/>
            <w:vMerge w:val="restart"/>
            <w:shd w:val="clear" w:color="auto" w:fill="C6D9F1" w:themeFill="text2" w:themeFillTint="33"/>
          </w:tcPr>
          <w:p w:rsidR="006F0B10" w:rsidRPr="004D39FA" w:rsidRDefault="006F0B10" w:rsidP="005E273E">
            <w:pPr>
              <w:rPr>
                <w:sz w:val="20"/>
                <w:szCs w:val="20"/>
              </w:rPr>
            </w:pPr>
            <w:r>
              <w:rPr>
                <w:sz w:val="20"/>
                <w:szCs w:val="20"/>
              </w:rPr>
              <w:t>Objectif opérationnel 3.2</w:t>
            </w:r>
            <w:r w:rsidRPr="004D39FA">
              <w:rPr>
                <w:sz w:val="20"/>
                <w:szCs w:val="20"/>
              </w:rPr>
              <w:t xml:space="preserve">. : </w:t>
            </w:r>
            <w:r>
              <w:rPr>
                <w:sz w:val="20"/>
                <w:szCs w:val="20"/>
              </w:rPr>
              <w:t>Renforcer et développer qualitativement les services, équipements et produits touristiques.</w:t>
            </w:r>
          </w:p>
        </w:tc>
        <w:tc>
          <w:tcPr>
            <w:tcW w:w="3632" w:type="dxa"/>
            <w:gridSpan w:val="2"/>
          </w:tcPr>
          <w:p w:rsidR="006F0B10" w:rsidRPr="004D39FA" w:rsidRDefault="006F0B10" w:rsidP="005E273E">
            <w:pPr>
              <w:rPr>
                <w:sz w:val="20"/>
                <w:szCs w:val="20"/>
              </w:rPr>
            </w:pPr>
            <w:r w:rsidRPr="004D39FA">
              <w:rPr>
                <w:sz w:val="20"/>
                <w:szCs w:val="20"/>
              </w:rPr>
              <w:t>Indicateur(s) de résultats :</w:t>
            </w:r>
          </w:p>
        </w:tc>
      </w:tr>
      <w:tr w:rsidR="006F0B10" w:rsidTr="006A0402">
        <w:trPr>
          <w:trHeight w:val="300"/>
        </w:trPr>
        <w:tc>
          <w:tcPr>
            <w:tcW w:w="7142" w:type="dxa"/>
            <w:gridSpan w:val="4"/>
            <w:vMerge/>
            <w:shd w:val="clear" w:color="auto" w:fill="C6D9F1" w:themeFill="text2" w:themeFillTint="33"/>
          </w:tcPr>
          <w:p w:rsidR="006F0B10" w:rsidRPr="004D39FA" w:rsidRDefault="006F0B10" w:rsidP="005E273E">
            <w:pPr>
              <w:rPr>
                <w:sz w:val="20"/>
                <w:szCs w:val="20"/>
              </w:rPr>
            </w:pPr>
          </w:p>
        </w:tc>
        <w:tc>
          <w:tcPr>
            <w:tcW w:w="3632" w:type="dxa"/>
            <w:gridSpan w:val="2"/>
          </w:tcPr>
          <w:p w:rsidR="006F0B10" w:rsidRPr="004D39FA" w:rsidRDefault="006F0B10" w:rsidP="005E273E">
            <w:pPr>
              <w:rPr>
                <w:sz w:val="20"/>
                <w:szCs w:val="20"/>
              </w:rPr>
            </w:pPr>
            <w:r w:rsidRPr="004D39FA">
              <w:rPr>
                <w:sz w:val="20"/>
                <w:szCs w:val="20"/>
              </w:rPr>
              <w:t>Priorité :</w:t>
            </w:r>
          </w:p>
        </w:tc>
      </w:tr>
      <w:tr w:rsidR="006F0B10" w:rsidTr="006A0402">
        <w:trPr>
          <w:trHeight w:val="150"/>
        </w:trPr>
        <w:tc>
          <w:tcPr>
            <w:tcW w:w="7142" w:type="dxa"/>
            <w:gridSpan w:val="4"/>
            <w:vMerge/>
            <w:shd w:val="clear" w:color="auto" w:fill="C6D9F1" w:themeFill="text2" w:themeFillTint="33"/>
          </w:tcPr>
          <w:p w:rsidR="006F0B10" w:rsidRPr="004D39FA" w:rsidRDefault="006F0B10" w:rsidP="005E273E">
            <w:pPr>
              <w:rPr>
                <w:sz w:val="20"/>
                <w:szCs w:val="20"/>
              </w:rPr>
            </w:pPr>
          </w:p>
        </w:tc>
        <w:tc>
          <w:tcPr>
            <w:tcW w:w="3632" w:type="dxa"/>
            <w:gridSpan w:val="2"/>
          </w:tcPr>
          <w:p w:rsidR="006F0B10" w:rsidRPr="004D39FA" w:rsidRDefault="006F0B10" w:rsidP="005E273E">
            <w:pPr>
              <w:rPr>
                <w:sz w:val="20"/>
                <w:szCs w:val="20"/>
              </w:rPr>
            </w:pPr>
            <w:r w:rsidRPr="004D39FA">
              <w:rPr>
                <w:sz w:val="20"/>
                <w:szCs w:val="20"/>
              </w:rPr>
              <w:t>Échéance :</w:t>
            </w:r>
          </w:p>
        </w:tc>
      </w:tr>
      <w:tr w:rsidR="006F0B10" w:rsidTr="006A0402">
        <w:tblPrEx>
          <w:tblCellMar>
            <w:left w:w="70" w:type="dxa"/>
            <w:right w:w="70" w:type="dxa"/>
          </w:tblCellMar>
          <w:tblLook w:val="0000"/>
        </w:tblPrEx>
        <w:trPr>
          <w:trHeight w:val="450"/>
        </w:trPr>
        <w:tc>
          <w:tcPr>
            <w:tcW w:w="2516" w:type="dxa"/>
            <w:gridSpan w:val="2"/>
          </w:tcPr>
          <w:p w:rsidR="006F0B10" w:rsidRDefault="006F0B10" w:rsidP="005E273E">
            <w:pPr>
              <w:rPr>
                <w:sz w:val="20"/>
                <w:szCs w:val="20"/>
              </w:rPr>
            </w:pPr>
            <w:r w:rsidRPr="004D39FA">
              <w:rPr>
                <w:sz w:val="20"/>
                <w:szCs w:val="20"/>
              </w:rPr>
              <w:t>Responsable</w:t>
            </w:r>
          </w:p>
          <w:p w:rsidR="006F0B10" w:rsidRPr="004D39FA" w:rsidRDefault="006F0B10" w:rsidP="005E273E">
            <w:pPr>
              <w:rPr>
                <w:sz w:val="20"/>
                <w:szCs w:val="20"/>
              </w:rPr>
            </w:pPr>
            <w:r w:rsidRPr="004D39FA">
              <w:rPr>
                <w:sz w:val="20"/>
                <w:szCs w:val="20"/>
              </w:rPr>
              <w:t>(mandataire) :</w:t>
            </w:r>
          </w:p>
        </w:tc>
        <w:tc>
          <w:tcPr>
            <w:tcW w:w="8258" w:type="dxa"/>
            <w:gridSpan w:val="4"/>
          </w:tcPr>
          <w:p w:rsidR="006F0B10" w:rsidRPr="004D39FA" w:rsidRDefault="006F0B10" w:rsidP="005E273E">
            <w:pPr>
              <w:rPr>
                <w:sz w:val="20"/>
                <w:szCs w:val="20"/>
              </w:rPr>
            </w:pPr>
            <w:r w:rsidRPr="004D39FA">
              <w:rPr>
                <w:sz w:val="20"/>
                <w:szCs w:val="20"/>
              </w:rPr>
              <w:t>Le Bourgmestre</w:t>
            </w:r>
          </w:p>
        </w:tc>
      </w:tr>
      <w:tr w:rsidR="006F0B10" w:rsidTr="006A0402">
        <w:tblPrEx>
          <w:tblCellMar>
            <w:left w:w="70" w:type="dxa"/>
            <w:right w:w="70" w:type="dxa"/>
          </w:tblCellMar>
          <w:tblLook w:val="0000"/>
        </w:tblPrEx>
        <w:trPr>
          <w:trHeight w:val="450"/>
        </w:trPr>
        <w:tc>
          <w:tcPr>
            <w:tcW w:w="2516" w:type="dxa"/>
            <w:gridSpan w:val="2"/>
          </w:tcPr>
          <w:p w:rsidR="006F0B10" w:rsidRPr="004D39FA" w:rsidRDefault="006F0B10" w:rsidP="005E273E">
            <w:pPr>
              <w:rPr>
                <w:sz w:val="20"/>
                <w:szCs w:val="20"/>
              </w:rPr>
            </w:pPr>
            <w:r w:rsidRPr="004D39FA">
              <w:rPr>
                <w:sz w:val="20"/>
                <w:szCs w:val="20"/>
              </w:rPr>
              <w:t>Responsable administratif :</w:t>
            </w:r>
          </w:p>
        </w:tc>
        <w:tc>
          <w:tcPr>
            <w:tcW w:w="8258" w:type="dxa"/>
            <w:gridSpan w:val="4"/>
          </w:tcPr>
          <w:p w:rsidR="006F0B10" w:rsidRPr="004D39FA" w:rsidRDefault="006F0B10" w:rsidP="005E273E">
            <w:pPr>
              <w:rPr>
                <w:sz w:val="20"/>
                <w:szCs w:val="20"/>
              </w:rPr>
            </w:pPr>
            <w:r w:rsidRPr="004D39FA">
              <w:rPr>
                <w:sz w:val="20"/>
                <w:szCs w:val="20"/>
              </w:rPr>
              <w:t xml:space="preserve">Directrice générale </w:t>
            </w:r>
          </w:p>
        </w:tc>
      </w:tr>
      <w:tr w:rsidR="006F0B10" w:rsidTr="006A0402">
        <w:tblPrEx>
          <w:tblCellMar>
            <w:left w:w="70" w:type="dxa"/>
            <w:right w:w="70" w:type="dxa"/>
          </w:tblCellMar>
          <w:tblLook w:val="0000"/>
        </w:tblPrEx>
        <w:trPr>
          <w:trHeight w:val="450"/>
        </w:trPr>
        <w:tc>
          <w:tcPr>
            <w:tcW w:w="2516" w:type="dxa"/>
            <w:gridSpan w:val="2"/>
          </w:tcPr>
          <w:p w:rsidR="006F0B10" w:rsidRPr="004D39FA" w:rsidRDefault="006F0B10" w:rsidP="005E273E">
            <w:pPr>
              <w:rPr>
                <w:sz w:val="20"/>
                <w:szCs w:val="20"/>
              </w:rPr>
            </w:pPr>
            <w:r w:rsidRPr="004D39FA">
              <w:rPr>
                <w:sz w:val="20"/>
                <w:szCs w:val="20"/>
              </w:rPr>
              <w:t>Service gestionnaire :</w:t>
            </w:r>
          </w:p>
        </w:tc>
        <w:tc>
          <w:tcPr>
            <w:tcW w:w="8258" w:type="dxa"/>
            <w:gridSpan w:val="4"/>
          </w:tcPr>
          <w:p w:rsidR="006F0B10" w:rsidRPr="004D39FA" w:rsidRDefault="006F0B10" w:rsidP="005E273E">
            <w:pPr>
              <w:rPr>
                <w:sz w:val="20"/>
                <w:szCs w:val="20"/>
              </w:rPr>
            </w:pPr>
            <w:r w:rsidRPr="004D39FA">
              <w:rPr>
                <w:sz w:val="20"/>
                <w:szCs w:val="20"/>
              </w:rPr>
              <w:t>Services patrimoine, finances, tourisme, culture, travaux</w:t>
            </w:r>
          </w:p>
        </w:tc>
      </w:tr>
      <w:tr w:rsidR="006F0B10" w:rsidTr="006A0402">
        <w:tblPrEx>
          <w:tblCellMar>
            <w:left w:w="70" w:type="dxa"/>
            <w:right w:w="70" w:type="dxa"/>
          </w:tblCellMar>
          <w:tblLook w:val="0000"/>
        </w:tblPrEx>
        <w:trPr>
          <w:trHeight w:val="450"/>
        </w:trPr>
        <w:tc>
          <w:tcPr>
            <w:tcW w:w="2516" w:type="dxa"/>
            <w:gridSpan w:val="2"/>
          </w:tcPr>
          <w:p w:rsidR="006F0B10" w:rsidRPr="004D39FA" w:rsidRDefault="006F0B10" w:rsidP="005E273E">
            <w:pPr>
              <w:rPr>
                <w:sz w:val="20"/>
                <w:szCs w:val="20"/>
              </w:rPr>
            </w:pPr>
            <w:r w:rsidRPr="004D39FA">
              <w:rPr>
                <w:sz w:val="20"/>
                <w:szCs w:val="20"/>
              </w:rPr>
              <w:t>Partenaires :</w:t>
            </w:r>
          </w:p>
        </w:tc>
        <w:tc>
          <w:tcPr>
            <w:tcW w:w="8258" w:type="dxa"/>
            <w:gridSpan w:val="4"/>
          </w:tcPr>
          <w:p w:rsidR="006F0B10" w:rsidRDefault="006F0B10" w:rsidP="005E273E">
            <w:pPr>
              <w:rPr>
                <w:sz w:val="20"/>
                <w:szCs w:val="20"/>
              </w:rPr>
            </w:pPr>
            <w:r w:rsidRPr="004D39FA">
              <w:rPr>
                <w:sz w:val="20"/>
                <w:szCs w:val="20"/>
              </w:rPr>
              <w:t>Office du Tourisme de Houyet asbl</w:t>
            </w:r>
          </w:p>
          <w:p w:rsidR="006F0B10" w:rsidRDefault="006F0B10" w:rsidP="005E273E">
            <w:pPr>
              <w:rPr>
                <w:sz w:val="20"/>
                <w:szCs w:val="20"/>
              </w:rPr>
            </w:pPr>
            <w:r>
              <w:rPr>
                <w:sz w:val="20"/>
                <w:szCs w:val="20"/>
              </w:rPr>
              <w:t>Espace citoyen</w:t>
            </w:r>
          </w:p>
          <w:p w:rsidR="006F0B10" w:rsidRPr="004D39FA" w:rsidRDefault="006F0B10" w:rsidP="005E273E">
            <w:pPr>
              <w:rPr>
                <w:sz w:val="20"/>
                <w:szCs w:val="20"/>
              </w:rPr>
            </w:pPr>
            <w:r>
              <w:rPr>
                <w:sz w:val="20"/>
                <w:szCs w:val="20"/>
              </w:rPr>
              <w:t>Maison du tourisme</w:t>
            </w:r>
          </w:p>
          <w:p w:rsidR="006F0B10" w:rsidRPr="004D39FA" w:rsidRDefault="006F0B10" w:rsidP="005E273E">
            <w:pPr>
              <w:rPr>
                <w:sz w:val="20"/>
                <w:szCs w:val="20"/>
              </w:rPr>
            </w:pPr>
            <w:r w:rsidRPr="004D39FA">
              <w:rPr>
                <w:sz w:val="20"/>
                <w:szCs w:val="20"/>
              </w:rPr>
              <w:t>CLDR</w:t>
            </w:r>
          </w:p>
          <w:p w:rsidR="006F0B10" w:rsidRPr="004D39FA" w:rsidRDefault="006F0B10" w:rsidP="005E273E">
            <w:pPr>
              <w:rPr>
                <w:sz w:val="20"/>
                <w:szCs w:val="20"/>
              </w:rPr>
            </w:pPr>
            <w:r w:rsidRPr="004D39FA">
              <w:rPr>
                <w:sz w:val="20"/>
                <w:szCs w:val="20"/>
              </w:rPr>
              <w:t>FRW</w:t>
            </w:r>
          </w:p>
          <w:p w:rsidR="006F0B10" w:rsidRPr="004D39FA" w:rsidRDefault="006F0B10" w:rsidP="005E273E">
            <w:pPr>
              <w:rPr>
                <w:sz w:val="20"/>
                <w:szCs w:val="20"/>
              </w:rPr>
            </w:pPr>
            <w:r w:rsidRPr="004D39FA">
              <w:rPr>
                <w:sz w:val="20"/>
                <w:szCs w:val="20"/>
              </w:rPr>
              <w:t xml:space="preserve"> « Les Plus Beaux Villages de Wallonie » asbl</w:t>
            </w:r>
          </w:p>
          <w:p w:rsidR="006F0B10" w:rsidRPr="004D39FA" w:rsidRDefault="006F0B10" w:rsidP="005E273E">
            <w:pPr>
              <w:rPr>
                <w:sz w:val="20"/>
                <w:szCs w:val="20"/>
              </w:rPr>
            </w:pPr>
            <w:r w:rsidRPr="004D39FA">
              <w:rPr>
                <w:sz w:val="20"/>
                <w:szCs w:val="20"/>
              </w:rPr>
              <w:t>Associations locales</w:t>
            </w:r>
          </w:p>
        </w:tc>
      </w:tr>
      <w:tr w:rsidR="006F0B10" w:rsidTr="006A0402">
        <w:tblPrEx>
          <w:tblCellMar>
            <w:left w:w="70" w:type="dxa"/>
            <w:right w:w="70" w:type="dxa"/>
          </w:tblCellMar>
          <w:tblLook w:val="0000"/>
        </w:tblPrEx>
        <w:trPr>
          <w:trHeight w:val="450"/>
        </w:trPr>
        <w:tc>
          <w:tcPr>
            <w:tcW w:w="2516" w:type="dxa"/>
            <w:gridSpan w:val="2"/>
          </w:tcPr>
          <w:p w:rsidR="006F0B10" w:rsidRPr="004D39FA" w:rsidRDefault="006F0B10" w:rsidP="005E273E">
            <w:pPr>
              <w:rPr>
                <w:sz w:val="20"/>
                <w:szCs w:val="20"/>
              </w:rPr>
            </w:pPr>
            <w:r w:rsidRPr="004D39FA">
              <w:rPr>
                <w:sz w:val="20"/>
                <w:szCs w:val="20"/>
              </w:rPr>
              <w:t>Financement/budget :</w:t>
            </w:r>
          </w:p>
        </w:tc>
        <w:tc>
          <w:tcPr>
            <w:tcW w:w="8258" w:type="dxa"/>
            <w:gridSpan w:val="4"/>
          </w:tcPr>
          <w:p w:rsidR="006F0B10" w:rsidRPr="004D39FA" w:rsidRDefault="006F0B10" w:rsidP="005E273E">
            <w:pPr>
              <w:rPr>
                <w:sz w:val="20"/>
                <w:szCs w:val="20"/>
              </w:rPr>
            </w:pPr>
            <w:r w:rsidRPr="004D39FA">
              <w:rPr>
                <w:sz w:val="20"/>
                <w:szCs w:val="20"/>
              </w:rPr>
              <w:t>Subventions et fonds propres</w:t>
            </w:r>
          </w:p>
        </w:tc>
      </w:tr>
      <w:tr w:rsidR="006F0B10" w:rsidTr="006A0402">
        <w:tblPrEx>
          <w:tblCellMar>
            <w:left w:w="70" w:type="dxa"/>
            <w:right w:w="70" w:type="dxa"/>
          </w:tblCellMar>
          <w:tblLook w:val="0000"/>
        </w:tblPrEx>
        <w:trPr>
          <w:trHeight w:val="300"/>
        </w:trPr>
        <w:tc>
          <w:tcPr>
            <w:tcW w:w="1707" w:type="dxa"/>
            <w:vMerge w:val="restart"/>
            <w:shd w:val="clear" w:color="auto" w:fill="F2DBDB" w:themeFill="accent2" w:themeFillTint="33"/>
          </w:tcPr>
          <w:p w:rsidR="006F0B10" w:rsidRPr="004D39FA" w:rsidRDefault="006F0B10" w:rsidP="005E273E">
            <w:pPr>
              <w:rPr>
                <w:sz w:val="20"/>
                <w:szCs w:val="20"/>
              </w:rPr>
            </w:pPr>
            <w:r w:rsidRPr="004D39FA">
              <w:rPr>
                <w:sz w:val="20"/>
                <w:szCs w:val="20"/>
              </w:rPr>
              <w:t>Actions à mener :</w:t>
            </w:r>
          </w:p>
        </w:tc>
        <w:tc>
          <w:tcPr>
            <w:tcW w:w="809" w:type="dxa"/>
            <w:shd w:val="clear" w:color="auto" w:fill="F2DBDB" w:themeFill="accent2" w:themeFillTint="33"/>
          </w:tcPr>
          <w:p w:rsidR="006F0B10" w:rsidRPr="004D39FA" w:rsidRDefault="006F0B10" w:rsidP="005E273E">
            <w:pPr>
              <w:rPr>
                <w:sz w:val="20"/>
                <w:szCs w:val="20"/>
              </w:rPr>
            </w:pPr>
            <w:r>
              <w:rPr>
                <w:sz w:val="20"/>
                <w:szCs w:val="20"/>
              </w:rPr>
              <w:t>002</w:t>
            </w:r>
            <w:r w:rsidRPr="004D39FA">
              <w:rPr>
                <w:sz w:val="20"/>
                <w:szCs w:val="20"/>
              </w:rPr>
              <w:t>.1</w:t>
            </w:r>
          </w:p>
        </w:tc>
        <w:tc>
          <w:tcPr>
            <w:tcW w:w="3577" w:type="dxa"/>
            <w:shd w:val="clear" w:color="auto" w:fill="F2DBDB" w:themeFill="accent2" w:themeFillTint="33"/>
          </w:tcPr>
          <w:p w:rsidR="006F0B10" w:rsidRPr="004D39FA" w:rsidRDefault="006F0B10" w:rsidP="005E273E">
            <w:pPr>
              <w:rPr>
                <w:sz w:val="20"/>
                <w:szCs w:val="20"/>
              </w:rPr>
            </w:pPr>
            <w:r>
              <w:rPr>
                <w:sz w:val="20"/>
                <w:szCs w:val="20"/>
              </w:rPr>
              <w:t>Entretien du réseau de promenades.</w:t>
            </w:r>
          </w:p>
        </w:tc>
        <w:tc>
          <w:tcPr>
            <w:tcW w:w="1472" w:type="dxa"/>
            <w:gridSpan w:val="2"/>
            <w:vMerge w:val="restart"/>
            <w:shd w:val="clear" w:color="auto" w:fill="F2DBDB" w:themeFill="accent2" w:themeFillTint="33"/>
          </w:tcPr>
          <w:p w:rsidR="006F0B10" w:rsidRPr="004D39FA" w:rsidRDefault="006F0B10" w:rsidP="005E273E">
            <w:pPr>
              <w:rPr>
                <w:sz w:val="20"/>
                <w:szCs w:val="20"/>
              </w:rPr>
            </w:pPr>
            <w:r w:rsidRPr="004D39FA">
              <w:rPr>
                <w:sz w:val="20"/>
                <w:szCs w:val="20"/>
              </w:rPr>
              <w:t>Service(s) gestionnaire(s)</w:t>
            </w:r>
          </w:p>
        </w:tc>
        <w:tc>
          <w:tcPr>
            <w:tcW w:w="3209" w:type="dxa"/>
            <w:shd w:val="clear" w:color="auto" w:fill="F2DBDB" w:themeFill="accent2" w:themeFillTint="33"/>
          </w:tcPr>
          <w:p w:rsidR="006F0B10" w:rsidRPr="004D39FA" w:rsidRDefault="006F0B10" w:rsidP="005E273E">
            <w:pPr>
              <w:rPr>
                <w:sz w:val="20"/>
                <w:szCs w:val="20"/>
              </w:rPr>
            </w:pPr>
            <w:r>
              <w:rPr>
                <w:sz w:val="20"/>
                <w:szCs w:val="20"/>
              </w:rPr>
              <w:t>Service travaux</w:t>
            </w:r>
          </w:p>
        </w:tc>
      </w:tr>
      <w:tr w:rsidR="006F0B10" w:rsidTr="006A0402">
        <w:tblPrEx>
          <w:tblCellMar>
            <w:left w:w="70" w:type="dxa"/>
            <w:right w:w="70" w:type="dxa"/>
          </w:tblCellMar>
          <w:tblLook w:val="0000"/>
        </w:tblPrEx>
        <w:trPr>
          <w:trHeight w:val="135"/>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w:t>
            </w:r>
            <w:r w:rsidRPr="004D39FA">
              <w:rPr>
                <w:sz w:val="20"/>
                <w:szCs w:val="20"/>
              </w:rPr>
              <w:t>.2.</w:t>
            </w:r>
          </w:p>
        </w:tc>
        <w:tc>
          <w:tcPr>
            <w:tcW w:w="3577" w:type="dxa"/>
            <w:shd w:val="clear" w:color="auto" w:fill="F2DBDB" w:themeFill="accent2" w:themeFillTint="33"/>
          </w:tcPr>
          <w:p w:rsidR="006F0B10" w:rsidRPr="004D39FA" w:rsidRDefault="006F0B10" w:rsidP="005E273E">
            <w:pPr>
              <w:rPr>
                <w:sz w:val="20"/>
                <w:szCs w:val="20"/>
              </w:rPr>
            </w:pPr>
            <w:r>
              <w:rPr>
                <w:sz w:val="20"/>
                <w:szCs w:val="20"/>
              </w:rPr>
              <w:t>Création d’une vitrine des produits locaux et de l’artisanat local.</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sidRPr="004D39FA">
              <w:rPr>
                <w:sz w:val="20"/>
                <w:szCs w:val="20"/>
              </w:rPr>
              <w:t xml:space="preserve">Service </w:t>
            </w:r>
            <w:r>
              <w:rPr>
                <w:sz w:val="20"/>
                <w:szCs w:val="20"/>
              </w:rPr>
              <w:t>tourisme</w:t>
            </w:r>
          </w:p>
        </w:tc>
      </w:tr>
      <w:tr w:rsidR="006F0B10" w:rsidTr="006A0402">
        <w:tblPrEx>
          <w:tblCellMar>
            <w:left w:w="70" w:type="dxa"/>
            <w:right w:w="70" w:type="dxa"/>
          </w:tblCellMar>
          <w:tblLook w:val="0000"/>
        </w:tblPrEx>
        <w:trPr>
          <w:trHeight w:val="774"/>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w:t>
            </w:r>
            <w:r w:rsidRPr="004D39FA">
              <w:rPr>
                <w:sz w:val="20"/>
                <w:szCs w:val="20"/>
              </w:rPr>
              <w:t>.3.</w:t>
            </w:r>
          </w:p>
        </w:tc>
        <w:tc>
          <w:tcPr>
            <w:tcW w:w="3577" w:type="dxa"/>
            <w:shd w:val="clear" w:color="auto" w:fill="F2DBDB" w:themeFill="accent2" w:themeFillTint="33"/>
          </w:tcPr>
          <w:p w:rsidR="006F0B10" w:rsidRPr="004D39FA" w:rsidRDefault="006F0B10" w:rsidP="005E273E">
            <w:pPr>
              <w:rPr>
                <w:sz w:val="20"/>
                <w:szCs w:val="20"/>
              </w:rPr>
            </w:pPr>
            <w:r>
              <w:rPr>
                <w:sz w:val="20"/>
                <w:szCs w:val="20"/>
              </w:rPr>
              <w:t>Création d’une vitrine consacrée aux témoins et faits historiques, économiques, folkloriques du passé. (</w:t>
            </w:r>
            <w:r w:rsidRPr="004D39FA">
              <w:rPr>
                <w:i/>
                <w:sz w:val="20"/>
                <w:szCs w:val="20"/>
              </w:rPr>
              <w:t>voir fiches action</w:t>
            </w:r>
            <w:r w:rsidRPr="004D39FA">
              <w:rPr>
                <w:sz w:val="20"/>
                <w:szCs w:val="20"/>
              </w:rPr>
              <w:t>)</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sidRPr="004D39FA">
              <w:rPr>
                <w:sz w:val="20"/>
                <w:szCs w:val="20"/>
              </w:rPr>
              <w:t>Service</w:t>
            </w:r>
            <w:r>
              <w:rPr>
                <w:sz w:val="20"/>
                <w:szCs w:val="20"/>
              </w:rPr>
              <w:t xml:space="preserve"> tourisme</w:t>
            </w:r>
          </w:p>
        </w:tc>
      </w:tr>
      <w:tr w:rsidR="006F0B10" w:rsidTr="006A0402">
        <w:tblPrEx>
          <w:tblCellMar>
            <w:left w:w="70" w:type="dxa"/>
            <w:right w:w="70" w:type="dxa"/>
          </w:tblCellMar>
          <w:tblLook w:val="0000"/>
        </w:tblPrEx>
        <w:trPr>
          <w:trHeight w:val="272"/>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w:t>
            </w:r>
            <w:r w:rsidRPr="004D39FA">
              <w:rPr>
                <w:sz w:val="20"/>
                <w:szCs w:val="20"/>
              </w:rPr>
              <w:t>.4.</w:t>
            </w:r>
          </w:p>
        </w:tc>
        <w:tc>
          <w:tcPr>
            <w:tcW w:w="3577" w:type="dxa"/>
            <w:shd w:val="clear" w:color="auto" w:fill="F2DBDB" w:themeFill="accent2" w:themeFillTint="33"/>
          </w:tcPr>
          <w:p w:rsidR="006F0B10" w:rsidRPr="004D39FA" w:rsidRDefault="006F0B10" w:rsidP="005E273E">
            <w:pPr>
              <w:rPr>
                <w:sz w:val="20"/>
                <w:szCs w:val="20"/>
              </w:rPr>
            </w:pPr>
            <w:r>
              <w:rPr>
                <w:sz w:val="20"/>
                <w:szCs w:val="20"/>
              </w:rPr>
              <w:t>Améliorer l’information des touristes au bureau d’accueil. (</w:t>
            </w:r>
            <w:r w:rsidRPr="004D39FA">
              <w:rPr>
                <w:i/>
                <w:sz w:val="20"/>
                <w:szCs w:val="20"/>
              </w:rPr>
              <w:t>voir fiches action</w:t>
            </w:r>
            <w:r w:rsidRPr="004D39FA">
              <w:rPr>
                <w:sz w:val="20"/>
                <w:szCs w:val="20"/>
              </w:rPr>
              <w:t>)</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Pr>
                <w:sz w:val="20"/>
                <w:szCs w:val="20"/>
              </w:rPr>
              <w:t>Service tourisme</w:t>
            </w:r>
          </w:p>
        </w:tc>
      </w:tr>
      <w:tr w:rsidR="006F0B10" w:rsidTr="006A0402">
        <w:tblPrEx>
          <w:tblCellMar>
            <w:left w:w="70" w:type="dxa"/>
            <w:right w:w="70" w:type="dxa"/>
          </w:tblCellMar>
          <w:tblLook w:val="0000"/>
        </w:tblPrEx>
        <w:trPr>
          <w:trHeight w:val="477"/>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w:t>
            </w:r>
            <w:r w:rsidRPr="004D39FA">
              <w:rPr>
                <w:sz w:val="20"/>
                <w:szCs w:val="20"/>
              </w:rPr>
              <w:t>.5.</w:t>
            </w:r>
          </w:p>
        </w:tc>
        <w:tc>
          <w:tcPr>
            <w:tcW w:w="3577" w:type="dxa"/>
            <w:shd w:val="clear" w:color="auto" w:fill="F2DBDB" w:themeFill="accent2" w:themeFillTint="33"/>
          </w:tcPr>
          <w:p w:rsidR="006F0B10" w:rsidRPr="004D39FA" w:rsidRDefault="006F0B10" w:rsidP="005E273E">
            <w:pPr>
              <w:rPr>
                <w:sz w:val="20"/>
                <w:szCs w:val="20"/>
              </w:rPr>
            </w:pPr>
            <w:r>
              <w:rPr>
                <w:sz w:val="20"/>
                <w:szCs w:val="20"/>
              </w:rPr>
              <w:t>Renouveler l’édition de cartes de promenades, de fiches-promenades, de brochures touristiques, de guides pratiques …</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sidRPr="004D39FA">
              <w:rPr>
                <w:sz w:val="20"/>
                <w:szCs w:val="20"/>
              </w:rPr>
              <w:t xml:space="preserve">Service </w:t>
            </w:r>
            <w:r>
              <w:rPr>
                <w:sz w:val="20"/>
                <w:szCs w:val="20"/>
              </w:rPr>
              <w:t>tourisme</w:t>
            </w:r>
          </w:p>
        </w:tc>
      </w:tr>
      <w:tr w:rsidR="006F0B10" w:rsidTr="006A0402">
        <w:tblPrEx>
          <w:tblCellMar>
            <w:left w:w="70" w:type="dxa"/>
            <w:right w:w="70" w:type="dxa"/>
          </w:tblCellMar>
          <w:tblLook w:val="0000"/>
        </w:tblPrEx>
        <w:trPr>
          <w:trHeight w:val="306"/>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w:t>
            </w:r>
            <w:r w:rsidRPr="004D39FA">
              <w:rPr>
                <w:sz w:val="20"/>
                <w:szCs w:val="20"/>
              </w:rPr>
              <w:t>.6.</w:t>
            </w:r>
          </w:p>
        </w:tc>
        <w:tc>
          <w:tcPr>
            <w:tcW w:w="3577" w:type="dxa"/>
            <w:shd w:val="clear" w:color="auto" w:fill="F2DBDB" w:themeFill="accent2" w:themeFillTint="33"/>
          </w:tcPr>
          <w:p w:rsidR="006F0B10" w:rsidRPr="004D39FA" w:rsidRDefault="006F0B10" w:rsidP="005E273E">
            <w:pPr>
              <w:rPr>
                <w:sz w:val="20"/>
                <w:szCs w:val="20"/>
              </w:rPr>
            </w:pPr>
            <w:r>
              <w:rPr>
                <w:sz w:val="20"/>
                <w:szCs w:val="20"/>
              </w:rPr>
              <w:t>Mise à jour et développement du site internet incluant les nouvelles technologies. (</w:t>
            </w:r>
            <w:r w:rsidRPr="004D39FA">
              <w:rPr>
                <w:i/>
                <w:sz w:val="20"/>
                <w:szCs w:val="20"/>
              </w:rPr>
              <w:t>voir fiches action</w:t>
            </w:r>
            <w:r w:rsidRPr="004D39FA">
              <w:rPr>
                <w:sz w:val="20"/>
                <w:szCs w:val="20"/>
              </w:rPr>
              <w:t>)</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sidRPr="004D39FA">
              <w:rPr>
                <w:sz w:val="20"/>
                <w:szCs w:val="20"/>
              </w:rPr>
              <w:t>Service tourisme</w:t>
            </w:r>
          </w:p>
          <w:p w:rsidR="006F0B10" w:rsidRPr="004D39FA" w:rsidRDefault="006F0B10" w:rsidP="005E273E">
            <w:pPr>
              <w:rPr>
                <w:sz w:val="20"/>
                <w:szCs w:val="20"/>
              </w:rPr>
            </w:pPr>
          </w:p>
        </w:tc>
      </w:tr>
      <w:tr w:rsidR="006F0B10" w:rsidTr="006A0402">
        <w:tblPrEx>
          <w:tblCellMar>
            <w:left w:w="70" w:type="dxa"/>
            <w:right w:w="70" w:type="dxa"/>
          </w:tblCellMar>
          <w:tblLook w:val="0000"/>
        </w:tblPrEx>
        <w:trPr>
          <w:trHeight w:val="171"/>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002.7</w:t>
            </w:r>
            <w:r w:rsidRPr="004D39FA">
              <w:rPr>
                <w:sz w:val="20"/>
                <w:szCs w:val="20"/>
              </w:rPr>
              <w:t>.</w:t>
            </w:r>
          </w:p>
        </w:tc>
        <w:tc>
          <w:tcPr>
            <w:tcW w:w="3577" w:type="dxa"/>
            <w:shd w:val="clear" w:color="auto" w:fill="F2DBDB" w:themeFill="accent2" w:themeFillTint="33"/>
          </w:tcPr>
          <w:p w:rsidR="006F0B10" w:rsidRPr="004D39FA" w:rsidRDefault="006F0B10" w:rsidP="005E273E">
            <w:pPr>
              <w:rPr>
                <w:sz w:val="20"/>
                <w:szCs w:val="20"/>
              </w:rPr>
            </w:pPr>
            <w:r>
              <w:rPr>
                <w:sz w:val="20"/>
                <w:szCs w:val="20"/>
              </w:rPr>
              <w:t>Mise en valeur et entretien du Ravel Houyet-Rochefort, étude de faisabilité de la liaison Houyet-Gendron/gare-Dinant et de la liaison Houyet-Beauraing-Givet.</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Default="006F0B10" w:rsidP="005E273E">
            <w:pPr>
              <w:rPr>
                <w:sz w:val="20"/>
                <w:szCs w:val="20"/>
              </w:rPr>
            </w:pPr>
            <w:r w:rsidRPr="004D39FA">
              <w:rPr>
                <w:sz w:val="20"/>
                <w:szCs w:val="20"/>
              </w:rPr>
              <w:t xml:space="preserve">Service </w:t>
            </w:r>
            <w:r>
              <w:rPr>
                <w:sz w:val="20"/>
                <w:szCs w:val="20"/>
              </w:rPr>
              <w:t>patrimoine</w:t>
            </w:r>
          </w:p>
          <w:p w:rsidR="006F0B10" w:rsidRPr="004D39FA" w:rsidRDefault="006F0B10" w:rsidP="005E273E">
            <w:pPr>
              <w:rPr>
                <w:sz w:val="20"/>
                <w:szCs w:val="20"/>
              </w:rPr>
            </w:pPr>
            <w:r>
              <w:rPr>
                <w:sz w:val="20"/>
                <w:szCs w:val="20"/>
              </w:rPr>
              <w:t>Service travaux</w:t>
            </w:r>
          </w:p>
        </w:tc>
      </w:tr>
      <w:tr w:rsidR="006F0B10" w:rsidTr="006A0402">
        <w:tblPrEx>
          <w:tblCellMar>
            <w:left w:w="70" w:type="dxa"/>
            <w:right w:w="70" w:type="dxa"/>
          </w:tblCellMar>
          <w:tblLook w:val="0000"/>
        </w:tblPrEx>
        <w:trPr>
          <w:trHeight w:val="144"/>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002.8</w:t>
            </w:r>
            <w:r w:rsidRPr="004D39FA">
              <w:rPr>
                <w:sz w:val="20"/>
                <w:szCs w:val="20"/>
              </w:rPr>
              <w:t>.</w:t>
            </w:r>
          </w:p>
        </w:tc>
        <w:tc>
          <w:tcPr>
            <w:tcW w:w="3577" w:type="dxa"/>
            <w:shd w:val="clear" w:color="auto" w:fill="F2DBDB" w:themeFill="accent2" w:themeFillTint="33"/>
          </w:tcPr>
          <w:p w:rsidR="006F0B10" w:rsidRPr="004D39FA" w:rsidRDefault="006F0B10" w:rsidP="005E273E">
            <w:pPr>
              <w:rPr>
                <w:sz w:val="20"/>
                <w:szCs w:val="20"/>
              </w:rPr>
            </w:pPr>
            <w:r>
              <w:rPr>
                <w:sz w:val="20"/>
                <w:szCs w:val="20"/>
              </w:rPr>
              <w:t>Engagement d’étudiants pour l’accueil des touristes et entretien du réseau de promenades durant les périodes de vacances scolaires.</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Default="006F0B10" w:rsidP="005E273E">
            <w:pPr>
              <w:rPr>
                <w:sz w:val="20"/>
                <w:szCs w:val="20"/>
              </w:rPr>
            </w:pPr>
            <w:r w:rsidRPr="004D39FA">
              <w:rPr>
                <w:sz w:val="20"/>
                <w:szCs w:val="20"/>
              </w:rPr>
              <w:t>Service du tourisme</w:t>
            </w:r>
          </w:p>
          <w:p w:rsidR="006F0B10" w:rsidRPr="004D39FA" w:rsidRDefault="006F0B10" w:rsidP="005E273E">
            <w:pPr>
              <w:rPr>
                <w:sz w:val="20"/>
                <w:szCs w:val="20"/>
              </w:rPr>
            </w:pPr>
            <w:r>
              <w:rPr>
                <w:sz w:val="20"/>
                <w:szCs w:val="20"/>
              </w:rPr>
              <w:t>Service du personnel</w:t>
            </w:r>
          </w:p>
        </w:tc>
      </w:tr>
      <w:tr w:rsidR="006F0B10" w:rsidTr="006A0402">
        <w:tblPrEx>
          <w:tblCellMar>
            <w:left w:w="70" w:type="dxa"/>
            <w:right w:w="70" w:type="dxa"/>
          </w:tblCellMar>
          <w:tblLook w:val="0000"/>
        </w:tblPrEx>
        <w:trPr>
          <w:trHeight w:val="374"/>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002.9</w:t>
            </w:r>
            <w:r w:rsidRPr="004D39FA">
              <w:rPr>
                <w:sz w:val="20"/>
                <w:szCs w:val="20"/>
              </w:rPr>
              <w:t>.</w:t>
            </w:r>
          </w:p>
        </w:tc>
        <w:tc>
          <w:tcPr>
            <w:tcW w:w="3577" w:type="dxa"/>
            <w:shd w:val="clear" w:color="auto" w:fill="F2DBDB" w:themeFill="accent2" w:themeFillTint="33"/>
          </w:tcPr>
          <w:p w:rsidR="006F0B10" w:rsidRPr="004D39FA" w:rsidRDefault="006F0B10" w:rsidP="005E273E">
            <w:pPr>
              <w:rPr>
                <w:sz w:val="20"/>
                <w:szCs w:val="20"/>
              </w:rPr>
            </w:pPr>
            <w:r>
              <w:rPr>
                <w:sz w:val="20"/>
                <w:szCs w:val="20"/>
              </w:rPr>
              <w:t>Pré-étude concernant l’aménagement de l’ancienne cabine SNCB et de ses abords.</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Default="006F0B10" w:rsidP="005E273E">
            <w:pPr>
              <w:rPr>
                <w:sz w:val="20"/>
                <w:szCs w:val="20"/>
              </w:rPr>
            </w:pPr>
            <w:r w:rsidRPr="004D39FA">
              <w:rPr>
                <w:sz w:val="20"/>
                <w:szCs w:val="20"/>
              </w:rPr>
              <w:t>Service du patrimoine</w:t>
            </w:r>
          </w:p>
          <w:p w:rsidR="006F0B10" w:rsidRPr="004D39FA" w:rsidRDefault="006F0B10" w:rsidP="005E273E">
            <w:pPr>
              <w:rPr>
                <w:sz w:val="20"/>
                <w:szCs w:val="20"/>
              </w:rPr>
            </w:pPr>
            <w:r>
              <w:rPr>
                <w:sz w:val="20"/>
                <w:szCs w:val="20"/>
              </w:rPr>
              <w:t>Service travaux</w:t>
            </w:r>
          </w:p>
        </w:tc>
      </w:tr>
      <w:tr w:rsidR="006F0B10" w:rsidTr="006A0402">
        <w:tblPrEx>
          <w:tblCellMar>
            <w:left w:w="70" w:type="dxa"/>
            <w:right w:w="70" w:type="dxa"/>
          </w:tblCellMar>
          <w:tblLook w:val="0000"/>
        </w:tblPrEx>
        <w:trPr>
          <w:trHeight w:val="477"/>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Pr="004D39FA" w:rsidRDefault="006F0B10" w:rsidP="005E273E">
            <w:pPr>
              <w:rPr>
                <w:sz w:val="20"/>
                <w:szCs w:val="20"/>
              </w:rPr>
            </w:pPr>
            <w:r>
              <w:rPr>
                <w:sz w:val="20"/>
                <w:szCs w:val="20"/>
              </w:rPr>
              <w:t>002.10.</w:t>
            </w:r>
          </w:p>
        </w:tc>
        <w:tc>
          <w:tcPr>
            <w:tcW w:w="3577" w:type="dxa"/>
            <w:shd w:val="clear" w:color="auto" w:fill="F2DBDB" w:themeFill="accent2" w:themeFillTint="33"/>
          </w:tcPr>
          <w:p w:rsidR="006F0B10" w:rsidRPr="004D39FA" w:rsidRDefault="006F0B10" w:rsidP="005E273E">
            <w:pPr>
              <w:rPr>
                <w:sz w:val="20"/>
                <w:szCs w:val="20"/>
              </w:rPr>
            </w:pPr>
            <w:r>
              <w:rPr>
                <w:sz w:val="20"/>
                <w:szCs w:val="20"/>
              </w:rPr>
              <w:t>Pré-étude concernant l’aménagement global de la plaine du cul d’Hileau.</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sidRPr="004D39FA">
              <w:rPr>
                <w:sz w:val="20"/>
                <w:szCs w:val="20"/>
              </w:rPr>
              <w:t>Service du patrimoine</w:t>
            </w:r>
          </w:p>
          <w:p w:rsidR="006F0B10" w:rsidRPr="004D39FA" w:rsidRDefault="006F0B10" w:rsidP="005E273E">
            <w:pPr>
              <w:rPr>
                <w:sz w:val="20"/>
                <w:szCs w:val="20"/>
              </w:rPr>
            </w:pPr>
            <w:r w:rsidRPr="004D39FA">
              <w:rPr>
                <w:sz w:val="20"/>
                <w:szCs w:val="20"/>
              </w:rPr>
              <w:t xml:space="preserve">Service </w:t>
            </w:r>
            <w:r>
              <w:rPr>
                <w:sz w:val="20"/>
                <w:szCs w:val="20"/>
              </w:rPr>
              <w:t>travaux</w:t>
            </w:r>
          </w:p>
        </w:tc>
      </w:tr>
      <w:tr w:rsidR="006F0B10" w:rsidTr="006A0402">
        <w:tblPrEx>
          <w:tblCellMar>
            <w:left w:w="70" w:type="dxa"/>
            <w:right w:w="70" w:type="dxa"/>
          </w:tblCellMar>
          <w:tblLook w:val="0000"/>
        </w:tblPrEx>
        <w:trPr>
          <w:trHeight w:val="756"/>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Default="006F0B10" w:rsidP="005E273E">
            <w:pPr>
              <w:rPr>
                <w:sz w:val="20"/>
                <w:szCs w:val="20"/>
              </w:rPr>
            </w:pPr>
            <w:r>
              <w:rPr>
                <w:sz w:val="20"/>
                <w:szCs w:val="20"/>
              </w:rPr>
              <w:t>002.11.</w:t>
            </w:r>
          </w:p>
        </w:tc>
        <w:tc>
          <w:tcPr>
            <w:tcW w:w="3577" w:type="dxa"/>
            <w:shd w:val="clear" w:color="auto" w:fill="F2DBDB" w:themeFill="accent2" w:themeFillTint="33"/>
          </w:tcPr>
          <w:p w:rsidR="006F0B10" w:rsidRDefault="006F0B10" w:rsidP="005E273E">
            <w:pPr>
              <w:rPr>
                <w:sz w:val="20"/>
                <w:szCs w:val="20"/>
              </w:rPr>
            </w:pPr>
            <w:r>
              <w:rPr>
                <w:sz w:val="20"/>
                <w:szCs w:val="20"/>
              </w:rPr>
              <w:t>Installation de bornes et de panneaux d’information interactifs aux principaux endroits touristiques de la commune.</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Pr="004D39FA" w:rsidRDefault="006F0B10" w:rsidP="005E273E">
            <w:pPr>
              <w:rPr>
                <w:sz w:val="20"/>
                <w:szCs w:val="20"/>
              </w:rPr>
            </w:pPr>
            <w:r w:rsidRPr="004D39FA">
              <w:rPr>
                <w:sz w:val="20"/>
                <w:szCs w:val="20"/>
              </w:rPr>
              <w:t>Service du patrimoine</w:t>
            </w:r>
          </w:p>
          <w:p w:rsidR="006F0B10" w:rsidRDefault="006F0B10" w:rsidP="005E273E">
            <w:pPr>
              <w:rPr>
                <w:sz w:val="20"/>
                <w:szCs w:val="20"/>
              </w:rPr>
            </w:pPr>
            <w:r w:rsidRPr="004D39FA">
              <w:rPr>
                <w:sz w:val="20"/>
                <w:szCs w:val="20"/>
              </w:rPr>
              <w:t xml:space="preserve">Service </w:t>
            </w:r>
            <w:r>
              <w:rPr>
                <w:sz w:val="20"/>
                <w:szCs w:val="20"/>
              </w:rPr>
              <w:t>travaux</w:t>
            </w:r>
          </w:p>
          <w:p w:rsidR="006F0B10" w:rsidRPr="004D39FA" w:rsidRDefault="006F0B10" w:rsidP="005E273E">
            <w:pPr>
              <w:rPr>
                <w:sz w:val="20"/>
                <w:szCs w:val="20"/>
              </w:rPr>
            </w:pPr>
            <w:r>
              <w:rPr>
                <w:sz w:val="20"/>
                <w:szCs w:val="20"/>
              </w:rPr>
              <w:t>Service tourisme</w:t>
            </w:r>
          </w:p>
        </w:tc>
      </w:tr>
      <w:tr w:rsidR="006F0B10" w:rsidTr="006A0402">
        <w:tblPrEx>
          <w:tblCellMar>
            <w:left w:w="70" w:type="dxa"/>
            <w:right w:w="70" w:type="dxa"/>
          </w:tblCellMar>
          <w:tblLook w:val="0000"/>
        </w:tblPrEx>
        <w:trPr>
          <w:trHeight w:val="456"/>
        </w:trPr>
        <w:tc>
          <w:tcPr>
            <w:tcW w:w="1707" w:type="dxa"/>
            <w:vMerge/>
            <w:shd w:val="clear" w:color="auto" w:fill="F2DBDB" w:themeFill="accent2" w:themeFillTint="33"/>
          </w:tcPr>
          <w:p w:rsidR="006F0B10" w:rsidRPr="004D39FA" w:rsidRDefault="006F0B10" w:rsidP="005E273E">
            <w:pPr>
              <w:rPr>
                <w:sz w:val="20"/>
                <w:szCs w:val="20"/>
              </w:rPr>
            </w:pPr>
          </w:p>
        </w:tc>
        <w:tc>
          <w:tcPr>
            <w:tcW w:w="809" w:type="dxa"/>
            <w:shd w:val="clear" w:color="auto" w:fill="F2DBDB" w:themeFill="accent2" w:themeFillTint="33"/>
          </w:tcPr>
          <w:p w:rsidR="006F0B10" w:rsidRDefault="006F0B10" w:rsidP="005E273E">
            <w:pPr>
              <w:rPr>
                <w:sz w:val="20"/>
                <w:szCs w:val="20"/>
              </w:rPr>
            </w:pPr>
            <w:r>
              <w:rPr>
                <w:sz w:val="20"/>
                <w:szCs w:val="20"/>
              </w:rPr>
              <w:t>002.12.</w:t>
            </w:r>
          </w:p>
        </w:tc>
        <w:tc>
          <w:tcPr>
            <w:tcW w:w="3577" w:type="dxa"/>
            <w:shd w:val="clear" w:color="auto" w:fill="F2DBDB" w:themeFill="accent2" w:themeFillTint="33"/>
          </w:tcPr>
          <w:p w:rsidR="006F0B10" w:rsidRDefault="006F0B10" w:rsidP="005E273E">
            <w:pPr>
              <w:rPr>
                <w:sz w:val="20"/>
                <w:szCs w:val="20"/>
              </w:rPr>
            </w:pPr>
            <w:r>
              <w:rPr>
                <w:sz w:val="20"/>
                <w:szCs w:val="20"/>
              </w:rPr>
              <w:t>Pré-étude concernant l’aménagement global de la plaine des kayaks.</w:t>
            </w:r>
          </w:p>
        </w:tc>
        <w:tc>
          <w:tcPr>
            <w:tcW w:w="1472" w:type="dxa"/>
            <w:gridSpan w:val="2"/>
            <w:vMerge/>
            <w:shd w:val="clear" w:color="auto" w:fill="F2DBDB" w:themeFill="accent2" w:themeFillTint="33"/>
          </w:tcPr>
          <w:p w:rsidR="006F0B10" w:rsidRPr="004D39FA" w:rsidRDefault="006F0B10" w:rsidP="005E273E">
            <w:pPr>
              <w:rPr>
                <w:sz w:val="20"/>
                <w:szCs w:val="20"/>
              </w:rPr>
            </w:pPr>
          </w:p>
        </w:tc>
        <w:tc>
          <w:tcPr>
            <w:tcW w:w="3209" w:type="dxa"/>
            <w:shd w:val="clear" w:color="auto" w:fill="F2DBDB" w:themeFill="accent2" w:themeFillTint="33"/>
          </w:tcPr>
          <w:p w:rsidR="006F0B10" w:rsidRDefault="006F0B10" w:rsidP="005E273E">
            <w:pPr>
              <w:rPr>
                <w:sz w:val="20"/>
                <w:szCs w:val="20"/>
              </w:rPr>
            </w:pPr>
            <w:r>
              <w:rPr>
                <w:sz w:val="20"/>
                <w:szCs w:val="20"/>
              </w:rPr>
              <w:t>Service du patrimoine</w:t>
            </w:r>
          </w:p>
          <w:p w:rsidR="006F0B10" w:rsidRPr="004D39FA" w:rsidRDefault="006F0B10" w:rsidP="005E273E">
            <w:pPr>
              <w:rPr>
                <w:sz w:val="20"/>
                <w:szCs w:val="20"/>
              </w:rPr>
            </w:pPr>
            <w:r>
              <w:rPr>
                <w:sz w:val="20"/>
                <w:szCs w:val="20"/>
              </w:rPr>
              <w:t>Service travaux</w:t>
            </w:r>
          </w:p>
        </w:tc>
      </w:tr>
      <w:tr w:rsidR="006F0B10" w:rsidTr="006A0402">
        <w:tblPrEx>
          <w:tblCellMar>
            <w:left w:w="70" w:type="dxa"/>
            <w:right w:w="70" w:type="dxa"/>
          </w:tblCellMar>
          <w:tblLook w:val="0000"/>
        </w:tblPrEx>
        <w:trPr>
          <w:trHeight w:val="360"/>
        </w:trPr>
        <w:tc>
          <w:tcPr>
            <w:tcW w:w="10774" w:type="dxa"/>
            <w:gridSpan w:val="6"/>
          </w:tcPr>
          <w:p w:rsidR="006F0B10" w:rsidRPr="004D39FA" w:rsidRDefault="006F0B10" w:rsidP="005E273E">
            <w:pPr>
              <w:rPr>
                <w:sz w:val="20"/>
                <w:szCs w:val="20"/>
              </w:rPr>
            </w:pPr>
            <w:r w:rsidRPr="004D39FA">
              <w:rPr>
                <w:sz w:val="20"/>
                <w:szCs w:val="20"/>
              </w:rPr>
              <w:t>Commentaires :</w:t>
            </w:r>
          </w:p>
        </w:tc>
      </w:tr>
    </w:tbl>
    <w:p w:rsidR="006606A3" w:rsidRDefault="006606A3">
      <w:r>
        <w:br w:type="page"/>
      </w:r>
    </w:p>
    <w:tbl>
      <w:tblPr>
        <w:tblStyle w:val="Grilledutableau"/>
        <w:tblW w:w="10774" w:type="dxa"/>
        <w:tblInd w:w="-601" w:type="dxa"/>
        <w:tblLook w:val="04A0"/>
      </w:tblPr>
      <w:tblGrid>
        <w:gridCol w:w="2162"/>
        <w:gridCol w:w="3686"/>
        <w:gridCol w:w="1659"/>
        <w:gridCol w:w="231"/>
        <w:gridCol w:w="1223"/>
        <w:gridCol w:w="305"/>
        <w:gridCol w:w="1508"/>
      </w:tblGrid>
      <w:tr w:rsidR="005E273E" w:rsidTr="00E31C47">
        <w:tc>
          <w:tcPr>
            <w:tcW w:w="10774" w:type="dxa"/>
            <w:gridSpan w:val="7"/>
            <w:shd w:val="clear" w:color="auto" w:fill="C6D9F1" w:themeFill="text2" w:themeFillTint="33"/>
          </w:tcPr>
          <w:p w:rsidR="005E273E" w:rsidRDefault="005E273E" w:rsidP="005E273E">
            <w:r>
              <w:t xml:space="preserve">FICHE ACTION </w:t>
            </w:r>
            <w:r w:rsidR="00834A53">
              <w:t>OS3/</w:t>
            </w:r>
            <w:r>
              <w:t>OO2</w:t>
            </w:r>
            <w:r w:rsidR="00834A53">
              <w:t>/A1/87</w:t>
            </w:r>
          </w:p>
        </w:tc>
      </w:tr>
      <w:tr w:rsidR="005E273E" w:rsidTr="00E31C47">
        <w:tc>
          <w:tcPr>
            <w:tcW w:w="10774" w:type="dxa"/>
            <w:gridSpan w:val="7"/>
            <w:shd w:val="clear" w:color="auto" w:fill="C6D9F1" w:themeFill="text2" w:themeFillTint="33"/>
          </w:tcPr>
          <w:p w:rsidR="005E273E" w:rsidRDefault="005E273E" w:rsidP="005E273E">
            <w:r>
              <w:t>VOLET EXTERNE DEVELOPPEMENT DES POLITIQUES</w:t>
            </w:r>
          </w:p>
        </w:tc>
      </w:tr>
      <w:tr w:rsidR="005E273E" w:rsidTr="00E31C47">
        <w:tc>
          <w:tcPr>
            <w:tcW w:w="10774" w:type="dxa"/>
            <w:gridSpan w:val="7"/>
            <w:shd w:val="clear" w:color="auto" w:fill="C6D9F1" w:themeFill="text2" w:themeFillTint="33"/>
          </w:tcPr>
          <w:p w:rsidR="005E273E" w:rsidRDefault="005E273E" w:rsidP="005E273E">
            <w:r>
              <w:t>Domaine : tourisme</w:t>
            </w:r>
          </w:p>
        </w:tc>
      </w:tr>
      <w:tr w:rsidR="005E273E" w:rsidTr="00E31C47">
        <w:tc>
          <w:tcPr>
            <w:tcW w:w="10774" w:type="dxa"/>
            <w:gridSpan w:val="7"/>
            <w:shd w:val="clear" w:color="auto" w:fill="C6D9F1" w:themeFill="text2" w:themeFillTint="33"/>
          </w:tcPr>
          <w:p w:rsidR="005E273E" w:rsidRDefault="005E273E" w:rsidP="005E273E">
            <w:r>
              <w:t>Objectif stratégique 3 : Etre une commune touristique, en phase avec ses ressources.</w:t>
            </w:r>
          </w:p>
        </w:tc>
      </w:tr>
      <w:tr w:rsidR="005E273E" w:rsidTr="00E31C47">
        <w:tc>
          <w:tcPr>
            <w:tcW w:w="10774" w:type="dxa"/>
            <w:gridSpan w:val="7"/>
            <w:shd w:val="clear" w:color="auto" w:fill="C6D9F1" w:themeFill="text2" w:themeFillTint="33"/>
          </w:tcPr>
          <w:p w:rsidR="005E273E" w:rsidRDefault="005E273E" w:rsidP="005E273E">
            <w:r>
              <w:t>Objectif opérationnel 3.2. : Renforcer et développer qualitativement les services, équipements et produits touristiques.</w:t>
            </w:r>
          </w:p>
        </w:tc>
      </w:tr>
      <w:tr w:rsidR="005E273E" w:rsidTr="00E31C47">
        <w:tblPrEx>
          <w:tblCellMar>
            <w:left w:w="70" w:type="dxa"/>
            <w:right w:w="70" w:type="dxa"/>
          </w:tblCellMar>
          <w:tblLook w:val="0000"/>
        </w:tblPrEx>
        <w:trPr>
          <w:trHeight w:val="375"/>
        </w:trPr>
        <w:tc>
          <w:tcPr>
            <w:tcW w:w="2162" w:type="dxa"/>
            <w:vMerge w:val="restart"/>
            <w:shd w:val="clear" w:color="auto" w:fill="F2DBDB" w:themeFill="accent2" w:themeFillTint="33"/>
          </w:tcPr>
          <w:p w:rsidR="005E273E" w:rsidRPr="003B7B12" w:rsidRDefault="005E273E" w:rsidP="005E273E">
            <w:pPr>
              <w:rPr>
                <w:sz w:val="20"/>
                <w:szCs w:val="20"/>
              </w:rPr>
            </w:pPr>
            <w:r w:rsidRPr="003B7B12">
              <w:rPr>
                <w:sz w:val="20"/>
                <w:szCs w:val="20"/>
              </w:rPr>
              <w:t>Action n°OO2.1.:</w:t>
            </w:r>
          </w:p>
        </w:tc>
        <w:tc>
          <w:tcPr>
            <w:tcW w:w="3686" w:type="dxa"/>
            <w:vMerge w:val="restart"/>
            <w:shd w:val="clear" w:color="auto" w:fill="F2DBDB" w:themeFill="accent2" w:themeFillTint="33"/>
          </w:tcPr>
          <w:p w:rsidR="005E273E" w:rsidRDefault="005E273E" w:rsidP="005E273E">
            <w:r>
              <w:t>Entretien du réseau de promenades.</w:t>
            </w:r>
          </w:p>
        </w:tc>
        <w:tc>
          <w:tcPr>
            <w:tcW w:w="1659" w:type="dxa"/>
            <w:shd w:val="clear" w:color="auto" w:fill="auto"/>
          </w:tcPr>
          <w:p w:rsidR="005E273E" w:rsidRDefault="005E273E" w:rsidP="005E273E">
            <w:r>
              <w:t>Service(s) :</w:t>
            </w:r>
          </w:p>
        </w:tc>
        <w:tc>
          <w:tcPr>
            <w:tcW w:w="3267" w:type="dxa"/>
            <w:gridSpan w:val="4"/>
            <w:shd w:val="clear" w:color="auto" w:fill="auto"/>
          </w:tcPr>
          <w:p w:rsidR="005E273E" w:rsidRDefault="005E273E" w:rsidP="005E273E">
            <w:r>
              <w:t>Travaux</w:t>
            </w:r>
          </w:p>
        </w:tc>
      </w:tr>
      <w:tr w:rsidR="005E273E" w:rsidTr="00E31C47">
        <w:tblPrEx>
          <w:tblCellMar>
            <w:left w:w="70" w:type="dxa"/>
            <w:right w:w="70" w:type="dxa"/>
          </w:tblCellMar>
          <w:tblLook w:val="0000"/>
        </w:tblPrEx>
        <w:trPr>
          <w:trHeight w:val="405"/>
        </w:trPr>
        <w:tc>
          <w:tcPr>
            <w:tcW w:w="2162" w:type="dxa"/>
            <w:vMerge/>
            <w:shd w:val="clear" w:color="auto" w:fill="F2DBDB" w:themeFill="accent2" w:themeFillTint="33"/>
          </w:tcPr>
          <w:p w:rsidR="005E273E" w:rsidRDefault="005E273E" w:rsidP="005E273E"/>
        </w:tc>
        <w:tc>
          <w:tcPr>
            <w:tcW w:w="3686" w:type="dxa"/>
            <w:vMerge/>
            <w:shd w:val="clear" w:color="auto" w:fill="F2DBDB" w:themeFill="accent2" w:themeFillTint="33"/>
          </w:tcPr>
          <w:p w:rsidR="005E273E" w:rsidRDefault="005E273E" w:rsidP="005E273E"/>
        </w:tc>
        <w:tc>
          <w:tcPr>
            <w:tcW w:w="1659" w:type="dxa"/>
            <w:shd w:val="clear" w:color="auto" w:fill="auto"/>
          </w:tcPr>
          <w:p w:rsidR="005E273E" w:rsidRDefault="005E273E" w:rsidP="005E273E">
            <w:r>
              <w:t>Agent(s) traitant(s) :</w:t>
            </w:r>
          </w:p>
        </w:tc>
        <w:tc>
          <w:tcPr>
            <w:tcW w:w="3267" w:type="dxa"/>
            <w:gridSpan w:val="4"/>
            <w:shd w:val="clear" w:color="auto" w:fill="auto"/>
          </w:tcPr>
          <w:p w:rsidR="005E273E" w:rsidRDefault="005E273E" w:rsidP="005E273E">
            <w:r>
              <w:t>Laurent Poncelet</w:t>
            </w:r>
          </w:p>
        </w:tc>
      </w:tr>
      <w:tr w:rsidR="005E273E" w:rsidTr="00E31C47">
        <w:tblPrEx>
          <w:tblCellMar>
            <w:left w:w="70" w:type="dxa"/>
            <w:right w:w="70" w:type="dxa"/>
          </w:tblCellMar>
          <w:tblLook w:val="0000"/>
        </w:tblPrEx>
        <w:trPr>
          <w:trHeight w:val="420"/>
        </w:trPr>
        <w:tc>
          <w:tcPr>
            <w:tcW w:w="2162" w:type="dxa"/>
            <w:vMerge/>
            <w:shd w:val="clear" w:color="auto" w:fill="F2DBDB" w:themeFill="accent2" w:themeFillTint="33"/>
          </w:tcPr>
          <w:p w:rsidR="005E273E" w:rsidRDefault="005E273E" w:rsidP="005E273E"/>
        </w:tc>
        <w:tc>
          <w:tcPr>
            <w:tcW w:w="3686" w:type="dxa"/>
            <w:vMerge/>
            <w:shd w:val="clear" w:color="auto" w:fill="F2DBDB" w:themeFill="accent2" w:themeFillTint="33"/>
          </w:tcPr>
          <w:p w:rsidR="005E273E" w:rsidRDefault="005E273E" w:rsidP="005E273E"/>
        </w:tc>
        <w:tc>
          <w:tcPr>
            <w:tcW w:w="1659" w:type="dxa"/>
            <w:shd w:val="clear" w:color="auto" w:fill="auto"/>
          </w:tcPr>
          <w:p w:rsidR="005E273E" w:rsidRDefault="005E273E" w:rsidP="005E273E">
            <w:r>
              <w:t>Échéance :</w:t>
            </w:r>
          </w:p>
        </w:tc>
        <w:tc>
          <w:tcPr>
            <w:tcW w:w="3267" w:type="dxa"/>
            <w:gridSpan w:val="4"/>
            <w:shd w:val="clear" w:color="auto" w:fill="auto"/>
          </w:tcPr>
          <w:p w:rsidR="005E273E" w:rsidRDefault="005E273E" w:rsidP="005E273E">
            <w:r>
              <w:t>2014</w:t>
            </w:r>
          </w:p>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Partenaires :</w:t>
            </w:r>
          </w:p>
        </w:tc>
        <w:tc>
          <w:tcPr>
            <w:tcW w:w="7104" w:type="dxa"/>
            <w:gridSpan w:val="5"/>
            <w:tcBorders>
              <w:left w:val="single" w:sz="4" w:space="0" w:color="auto"/>
            </w:tcBorders>
          </w:tcPr>
          <w:p w:rsidR="005E273E" w:rsidRDefault="005E273E" w:rsidP="005E273E">
            <w:r>
              <w:t>OTH</w:t>
            </w:r>
          </w:p>
        </w:tc>
        <w:tc>
          <w:tcPr>
            <w:tcW w:w="1508" w:type="dxa"/>
            <w:tcBorders>
              <w:top w:val="nil"/>
              <w:right w:val="single" w:sz="4" w:space="0" w:color="auto"/>
            </w:tcBorders>
            <w:shd w:val="clear" w:color="auto" w:fill="auto"/>
          </w:tcPr>
          <w:p w:rsidR="005E273E" w:rsidRDefault="005E273E" w:rsidP="005E273E"/>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 xml:space="preserve">Budget estimé : </w:t>
            </w:r>
          </w:p>
        </w:tc>
        <w:tc>
          <w:tcPr>
            <w:tcW w:w="8612" w:type="dxa"/>
            <w:gridSpan w:val="6"/>
            <w:tcBorders>
              <w:top w:val="single" w:sz="4" w:space="0" w:color="auto"/>
              <w:left w:val="single" w:sz="4" w:space="0" w:color="auto"/>
              <w:bottom w:val="single" w:sz="4" w:space="0" w:color="auto"/>
              <w:right w:val="single" w:sz="4" w:space="0" w:color="auto"/>
            </w:tcBorders>
          </w:tcPr>
          <w:p w:rsidR="005E273E" w:rsidRDefault="005E273E" w:rsidP="005E273E">
            <w:r>
              <w:t>1.000 €</w:t>
            </w:r>
          </w:p>
          <w:p w:rsidR="005E273E" w:rsidRDefault="005E273E" w:rsidP="005E273E"/>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Mode de financement :</w:t>
            </w:r>
          </w:p>
        </w:tc>
        <w:tc>
          <w:tcPr>
            <w:tcW w:w="8612" w:type="dxa"/>
            <w:gridSpan w:val="6"/>
            <w:tcBorders>
              <w:top w:val="single" w:sz="4" w:space="0" w:color="auto"/>
              <w:left w:val="single" w:sz="4" w:space="0" w:color="auto"/>
              <w:right w:val="single" w:sz="4" w:space="0" w:color="auto"/>
            </w:tcBorders>
          </w:tcPr>
          <w:p w:rsidR="005E273E" w:rsidRDefault="005E273E" w:rsidP="005E273E">
            <w:r>
              <w:t>Fonds propre + subvention CGT (60 %)</w:t>
            </w:r>
          </w:p>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Indicateur d’avancement :</w:t>
            </w:r>
          </w:p>
        </w:tc>
        <w:tc>
          <w:tcPr>
            <w:tcW w:w="5345" w:type="dxa"/>
            <w:gridSpan w:val="2"/>
            <w:tcBorders>
              <w:top w:val="single" w:sz="4" w:space="0" w:color="auto"/>
              <w:left w:val="single" w:sz="4" w:space="0" w:color="auto"/>
              <w:bottom w:val="single" w:sz="4" w:space="0" w:color="auto"/>
            </w:tcBorders>
          </w:tcPr>
          <w:p w:rsidR="005E273E" w:rsidRDefault="005E273E" w:rsidP="005E273E">
            <w:r>
              <w:t>En cours</w:t>
            </w:r>
          </w:p>
        </w:tc>
        <w:tc>
          <w:tcPr>
            <w:tcW w:w="231" w:type="dxa"/>
            <w:tcBorders>
              <w:top w:val="single" w:sz="4" w:space="0" w:color="auto"/>
              <w:bottom w:val="single" w:sz="4" w:space="0" w:color="auto"/>
              <w:right w:val="single" w:sz="4" w:space="0" w:color="auto"/>
            </w:tcBorders>
            <w:shd w:val="clear" w:color="auto" w:fill="auto"/>
          </w:tcPr>
          <w:p w:rsidR="005E273E" w:rsidRDefault="005E273E" w:rsidP="005E273E"/>
        </w:tc>
        <w:tc>
          <w:tcPr>
            <w:tcW w:w="1223" w:type="dxa"/>
            <w:tcBorders>
              <w:top w:val="single" w:sz="4" w:space="0" w:color="auto"/>
              <w:bottom w:val="single" w:sz="4" w:space="0" w:color="auto"/>
              <w:right w:val="single" w:sz="4" w:space="0" w:color="auto"/>
            </w:tcBorders>
            <w:shd w:val="clear" w:color="auto" w:fill="auto"/>
          </w:tcPr>
          <w:p w:rsidR="005E273E" w:rsidRDefault="005E273E" w:rsidP="005E273E">
            <w:r>
              <w:t>Indice de santé :</w:t>
            </w:r>
          </w:p>
        </w:tc>
        <w:tc>
          <w:tcPr>
            <w:tcW w:w="1813" w:type="dxa"/>
            <w:gridSpan w:val="2"/>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p w:rsidR="005E273E" w:rsidRDefault="005E273E" w:rsidP="005E273E"/>
          <w:p w:rsidR="005E273E" w:rsidRDefault="005E273E" w:rsidP="005E273E"/>
          <w:p w:rsidR="005E273E" w:rsidRDefault="005E273E" w:rsidP="005E273E">
            <w:r>
              <w:t>Plan de travail :</w:t>
            </w:r>
          </w:p>
          <w:p w:rsidR="005E273E" w:rsidRDefault="005E273E" w:rsidP="005E273E"/>
          <w:p w:rsidR="005E273E" w:rsidRDefault="005E273E" w:rsidP="005E273E"/>
          <w:p w:rsidR="005E273E" w:rsidRDefault="005E273E" w:rsidP="005E273E"/>
          <w:p w:rsidR="005E273E" w:rsidRDefault="005E273E" w:rsidP="005E273E"/>
        </w:tc>
        <w:tc>
          <w:tcPr>
            <w:tcW w:w="5345" w:type="dxa"/>
            <w:gridSpan w:val="2"/>
            <w:tcBorders>
              <w:top w:val="single" w:sz="4" w:space="0" w:color="auto"/>
              <w:left w:val="single" w:sz="4" w:space="0" w:color="auto"/>
              <w:bottom w:val="single" w:sz="4" w:space="0" w:color="auto"/>
            </w:tcBorders>
          </w:tcPr>
          <w:p w:rsidR="005E273E" w:rsidRDefault="005E273E" w:rsidP="005E273E">
            <w:r>
              <w:t>- vérification des circuits de promenades avec relevé des balises et poteaux indicateurs disparus ou détériorés.</w:t>
            </w:r>
          </w:p>
          <w:p w:rsidR="005E273E" w:rsidRDefault="005E273E" w:rsidP="005E273E">
            <w:r>
              <w:t>- remplacement ou entretien des poteaux indicateurs et balises directionnelles ou toponymiques.</w:t>
            </w:r>
          </w:p>
          <w:p w:rsidR="005E273E" w:rsidRDefault="005E273E" w:rsidP="005E273E">
            <w:r>
              <w:t>- relevé des sentiers et chemins de promenades demandant des aménagements légers (élagage, débroussaillage …) et réalisation des travaux.</w:t>
            </w:r>
          </w:p>
          <w:p w:rsidR="005E273E" w:rsidRDefault="005E273E" w:rsidP="005E273E">
            <w:r>
              <w:t>- entretien des panneaux de départ.</w:t>
            </w:r>
          </w:p>
        </w:tc>
        <w:tc>
          <w:tcPr>
            <w:tcW w:w="3267" w:type="dxa"/>
            <w:gridSpan w:val="4"/>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Commentaires :</w:t>
            </w:r>
          </w:p>
        </w:tc>
        <w:tc>
          <w:tcPr>
            <w:tcW w:w="5345" w:type="dxa"/>
            <w:gridSpan w:val="2"/>
            <w:tcBorders>
              <w:top w:val="single" w:sz="4" w:space="0" w:color="auto"/>
              <w:left w:val="single" w:sz="4" w:space="0" w:color="auto"/>
              <w:bottom w:val="single" w:sz="4" w:space="0" w:color="auto"/>
            </w:tcBorders>
          </w:tcPr>
          <w:p w:rsidR="005E273E" w:rsidRDefault="005E273E" w:rsidP="005E273E"/>
        </w:tc>
        <w:tc>
          <w:tcPr>
            <w:tcW w:w="3267" w:type="dxa"/>
            <w:gridSpan w:val="4"/>
            <w:tcBorders>
              <w:top w:val="single" w:sz="4" w:space="0" w:color="auto"/>
              <w:bottom w:val="single" w:sz="4" w:space="0" w:color="auto"/>
              <w:right w:val="single" w:sz="4" w:space="0" w:color="auto"/>
            </w:tcBorders>
            <w:shd w:val="clear" w:color="auto" w:fill="auto"/>
          </w:tcPr>
          <w:p w:rsidR="005E273E" w:rsidRDefault="005E273E" w:rsidP="005E273E"/>
        </w:tc>
      </w:tr>
    </w:tbl>
    <w:p w:rsidR="006606A3" w:rsidRDefault="006606A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0774" w:type="dxa"/>
        <w:tblInd w:w="-601" w:type="dxa"/>
        <w:tblLook w:val="04A0"/>
      </w:tblPr>
      <w:tblGrid>
        <w:gridCol w:w="2163"/>
        <w:gridCol w:w="4181"/>
        <w:gridCol w:w="875"/>
        <w:gridCol w:w="160"/>
        <w:gridCol w:w="825"/>
        <w:gridCol w:w="615"/>
        <w:gridCol w:w="476"/>
        <w:gridCol w:w="1479"/>
      </w:tblGrid>
      <w:tr w:rsidR="005E273E" w:rsidTr="00E31C47">
        <w:tc>
          <w:tcPr>
            <w:tcW w:w="10774" w:type="dxa"/>
            <w:gridSpan w:val="8"/>
            <w:shd w:val="clear" w:color="auto" w:fill="C6D9F1" w:themeFill="text2" w:themeFillTint="33"/>
          </w:tcPr>
          <w:p w:rsidR="005E273E" w:rsidRDefault="005E273E" w:rsidP="005E273E">
            <w:r>
              <w:t xml:space="preserve">FICHE ACTION </w:t>
            </w:r>
            <w:r w:rsidR="00834A53">
              <w:t>OS3/</w:t>
            </w:r>
            <w:r>
              <w:t>OO2</w:t>
            </w:r>
            <w:r w:rsidR="00834A53">
              <w:t>/A2/88</w:t>
            </w:r>
          </w:p>
        </w:tc>
      </w:tr>
      <w:tr w:rsidR="005E273E" w:rsidTr="00E31C47">
        <w:tc>
          <w:tcPr>
            <w:tcW w:w="10774" w:type="dxa"/>
            <w:gridSpan w:val="8"/>
            <w:shd w:val="clear" w:color="auto" w:fill="C6D9F1" w:themeFill="text2" w:themeFillTint="33"/>
          </w:tcPr>
          <w:p w:rsidR="005E273E" w:rsidRDefault="005E273E" w:rsidP="005E273E">
            <w:r>
              <w:t>VOLET EXTERNE DEVELOPPEMENT DES POLITIQUES</w:t>
            </w:r>
          </w:p>
        </w:tc>
      </w:tr>
      <w:tr w:rsidR="005E273E" w:rsidTr="00E31C47">
        <w:tc>
          <w:tcPr>
            <w:tcW w:w="10774" w:type="dxa"/>
            <w:gridSpan w:val="8"/>
            <w:shd w:val="clear" w:color="auto" w:fill="C6D9F1" w:themeFill="text2" w:themeFillTint="33"/>
          </w:tcPr>
          <w:p w:rsidR="005E273E" w:rsidRDefault="005E273E" w:rsidP="005E273E">
            <w:r>
              <w:t>Domaine : tourisme</w:t>
            </w:r>
          </w:p>
        </w:tc>
      </w:tr>
      <w:tr w:rsidR="005E273E" w:rsidTr="00E31C47">
        <w:tc>
          <w:tcPr>
            <w:tcW w:w="10774" w:type="dxa"/>
            <w:gridSpan w:val="8"/>
            <w:shd w:val="clear" w:color="auto" w:fill="C6D9F1" w:themeFill="text2" w:themeFillTint="33"/>
          </w:tcPr>
          <w:p w:rsidR="005E273E" w:rsidRDefault="005E273E" w:rsidP="005E273E">
            <w:r>
              <w:t>Objectif stratégique 3 : Etre une commune touristique, en phase avec ses ressources.</w:t>
            </w:r>
          </w:p>
        </w:tc>
      </w:tr>
      <w:tr w:rsidR="005E273E" w:rsidTr="00E31C47">
        <w:tc>
          <w:tcPr>
            <w:tcW w:w="10774" w:type="dxa"/>
            <w:gridSpan w:val="8"/>
            <w:shd w:val="clear" w:color="auto" w:fill="C6D9F1" w:themeFill="text2" w:themeFillTint="33"/>
          </w:tcPr>
          <w:p w:rsidR="005E273E" w:rsidRDefault="005E273E" w:rsidP="005E273E">
            <w:r>
              <w:t>Objectif opérationnel 3.2. : Renforcer et développer qualitativement les services, équipements et produits touristiques.</w:t>
            </w:r>
          </w:p>
        </w:tc>
      </w:tr>
      <w:tr w:rsidR="005E273E" w:rsidTr="00E31C47">
        <w:tblPrEx>
          <w:tblCellMar>
            <w:left w:w="70" w:type="dxa"/>
            <w:right w:w="70" w:type="dxa"/>
          </w:tblCellMar>
          <w:tblLook w:val="0000"/>
        </w:tblPrEx>
        <w:trPr>
          <w:trHeight w:val="375"/>
        </w:trPr>
        <w:tc>
          <w:tcPr>
            <w:tcW w:w="2163" w:type="dxa"/>
            <w:vMerge w:val="restart"/>
            <w:shd w:val="clear" w:color="auto" w:fill="F2DBDB" w:themeFill="accent2" w:themeFillTint="33"/>
          </w:tcPr>
          <w:p w:rsidR="005E273E" w:rsidRPr="003B7B12" w:rsidRDefault="005E273E" w:rsidP="005E273E">
            <w:pPr>
              <w:rPr>
                <w:sz w:val="20"/>
                <w:szCs w:val="20"/>
              </w:rPr>
            </w:pPr>
            <w:r>
              <w:rPr>
                <w:sz w:val="20"/>
                <w:szCs w:val="20"/>
              </w:rPr>
              <w:t>Action n°OO2.2</w:t>
            </w:r>
            <w:r w:rsidRPr="003B7B12">
              <w:rPr>
                <w:sz w:val="20"/>
                <w:szCs w:val="20"/>
              </w:rPr>
              <w:t>.:</w:t>
            </w:r>
          </w:p>
        </w:tc>
        <w:tc>
          <w:tcPr>
            <w:tcW w:w="4181" w:type="dxa"/>
            <w:vMerge w:val="restart"/>
            <w:shd w:val="clear" w:color="auto" w:fill="F2DBDB" w:themeFill="accent2" w:themeFillTint="33"/>
          </w:tcPr>
          <w:p w:rsidR="005E273E" w:rsidRDefault="005E273E" w:rsidP="005E273E">
            <w:r>
              <w:t>Création d’une vitrine des produits locaux et de l’artisanat local.</w:t>
            </w:r>
          </w:p>
        </w:tc>
        <w:tc>
          <w:tcPr>
            <w:tcW w:w="1860" w:type="dxa"/>
            <w:gridSpan w:val="3"/>
            <w:shd w:val="clear" w:color="auto" w:fill="auto"/>
          </w:tcPr>
          <w:p w:rsidR="005E273E" w:rsidRDefault="005E273E" w:rsidP="005E273E">
            <w:r>
              <w:t>Service(s) :</w:t>
            </w:r>
          </w:p>
        </w:tc>
        <w:tc>
          <w:tcPr>
            <w:tcW w:w="2570" w:type="dxa"/>
            <w:gridSpan w:val="3"/>
            <w:shd w:val="clear" w:color="auto" w:fill="auto"/>
          </w:tcPr>
          <w:p w:rsidR="005E273E" w:rsidRDefault="005E273E" w:rsidP="005E273E">
            <w:r>
              <w:t>Tourisme</w:t>
            </w:r>
          </w:p>
        </w:tc>
      </w:tr>
      <w:tr w:rsidR="005E273E" w:rsidTr="00E31C47">
        <w:tblPrEx>
          <w:tblCellMar>
            <w:left w:w="70" w:type="dxa"/>
            <w:right w:w="70" w:type="dxa"/>
          </w:tblCellMar>
          <w:tblLook w:val="0000"/>
        </w:tblPrEx>
        <w:trPr>
          <w:trHeight w:val="405"/>
        </w:trPr>
        <w:tc>
          <w:tcPr>
            <w:tcW w:w="2163" w:type="dxa"/>
            <w:vMerge/>
            <w:shd w:val="clear" w:color="auto" w:fill="F2DBDB" w:themeFill="accent2" w:themeFillTint="33"/>
          </w:tcPr>
          <w:p w:rsidR="005E273E" w:rsidRDefault="005E273E" w:rsidP="005E273E"/>
        </w:tc>
        <w:tc>
          <w:tcPr>
            <w:tcW w:w="4181" w:type="dxa"/>
            <w:vMerge/>
            <w:shd w:val="clear" w:color="auto" w:fill="F2DBDB" w:themeFill="accent2" w:themeFillTint="33"/>
          </w:tcPr>
          <w:p w:rsidR="005E273E" w:rsidRDefault="005E273E" w:rsidP="005E273E"/>
        </w:tc>
        <w:tc>
          <w:tcPr>
            <w:tcW w:w="1860" w:type="dxa"/>
            <w:gridSpan w:val="3"/>
            <w:shd w:val="clear" w:color="auto" w:fill="auto"/>
          </w:tcPr>
          <w:p w:rsidR="005E273E" w:rsidRDefault="005E273E" w:rsidP="005E273E">
            <w:r>
              <w:t>Agent(s) traitant(s) :</w:t>
            </w:r>
          </w:p>
        </w:tc>
        <w:tc>
          <w:tcPr>
            <w:tcW w:w="2570" w:type="dxa"/>
            <w:gridSpan w:val="3"/>
            <w:shd w:val="clear" w:color="auto" w:fill="auto"/>
          </w:tcPr>
          <w:p w:rsidR="005E273E" w:rsidRDefault="005E273E" w:rsidP="005E273E">
            <w:r>
              <w:t>Birgit De Busscher</w:t>
            </w:r>
          </w:p>
        </w:tc>
      </w:tr>
      <w:tr w:rsidR="005E273E" w:rsidTr="00E31C47">
        <w:tblPrEx>
          <w:tblCellMar>
            <w:left w:w="70" w:type="dxa"/>
            <w:right w:w="70" w:type="dxa"/>
          </w:tblCellMar>
          <w:tblLook w:val="0000"/>
        </w:tblPrEx>
        <w:trPr>
          <w:trHeight w:val="420"/>
        </w:trPr>
        <w:tc>
          <w:tcPr>
            <w:tcW w:w="2163" w:type="dxa"/>
            <w:vMerge/>
            <w:shd w:val="clear" w:color="auto" w:fill="F2DBDB" w:themeFill="accent2" w:themeFillTint="33"/>
          </w:tcPr>
          <w:p w:rsidR="005E273E" w:rsidRDefault="005E273E" w:rsidP="005E273E"/>
        </w:tc>
        <w:tc>
          <w:tcPr>
            <w:tcW w:w="4181" w:type="dxa"/>
            <w:vMerge/>
            <w:shd w:val="clear" w:color="auto" w:fill="F2DBDB" w:themeFill="accent2" w:themeFillTint="33"/>
          </w:tcPr>
          <w:p w:rsidR="005E273E" w:rsidRDefault="005E273E" w:rsidP="005E273E"/>
        </w:tc>
        <w:tc>
          <w:tcPr>
            <w:tcW w:w="1860" w:type="dxa"/>
            <w:gridSpan w:val="3"/>
            <w:shd w:val="clear" w:color="auto" w:fill="auto"/>
          </w:tcPr>
          <w:p w:rsidR="005E273E" w:rsidRDefault="005E273E" w:rsidP="005E273E">
            <w:r>
              <w:t>Échéance :</w:t>
            </w:r>
          </w:p>
        </w:tc>
        <w:tc>
          <w:tcPr>
            <w:tcW w:w="2570" w:type="dxa"/>
            <w:gridSpan w:val="3"/>
            <w:shd w:val="clear" w:color="auto" w:fill="auto"/>
          </w:tcPr>
          <w:p w:rsidR="005E273E" w:rsidRDefault="005E273E" w:rsidP="005E273E">
            <w:r>
              <w:t>2016</w:t>
            </w:r>
          </w:p>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Partenaires :</w:t>
            </w:r>
          </w:p>
        </w:tc>
        <w:tc>
          <w:tcPr>
            <w:tcW w:w="7132" w:type="dxa"/>
            <w:gridSpan w:val="6"/>
            <w:tcBorders>
              <w:left w:val="single" w:sz="4" w:space="0" w:color="auto"/>
            </w:tcBorders>
          </w:tcPr>
          <w:p w:rsidR="005E273E" w:rsidRDefault="005E273E" w:rsidP="005E273E">
            <w:r>
              <w:t>OTH</w:t>
            </w:r>
          </w:p>
        </w:tc>
        <w:tc>
          <w:tcPr>
            <w:tcW w:w="1479" w:type="dxa"/>
            <w:tcBorders>
              <w:top w:val="nil"/>
              <w:right w:val="single" w:sz="4" w:space="0" w:color="auto"/>
            </w:tcBorders>
            <w:shd w:val="clear" w:color="auto" w:fill="auto"/>
          </w:tcPr>
          <w:p w:rsidR="005E273E" w:rsidRDefault="005E273E" w:rsidP="005E273E"/>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3"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 xml:space="preserve">Budget estimé : </w:t>
            </w:r>
          </w:p>
        </w:tc>
        <w:tc>
          <w:tcPr>
            <w:tcW w:w="8611" w:type="dxa"/>
            <w:gridSpan w:val="7"/>
            <w:tcBorders>
              <w:top w:val="single" w:sz="4" w:space="0" w:color="auto"/>
              <w:left w:val="single" w:sz="4" w:space="0" w:color="auto"/>
              <w:bottom w:val="single" w:sz="4" w:space="0" w:color="auto"/>
              <w:right w:val="single" w:sz="4" w:space="0" w:color="auto"/>
            </w:tcBorders>
          </w:tcPr>
          <w:p w:rsidR="005E273E" w:rsidRDefault="005E273E" w:rsidP="005E273E">
            <w:r>
              <w:t>1.000 €</w:t>
            </w:r>
          </w:p>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Mode de financement :</w:t>
            </w:r>
          </w:p>
        </w:tc>
        <w:tc>
          <w:tcPr>
            <w:tcW w:w="8611" w:type="dxa"/>
            <w:gridSpan w:val="7"/>
            <w:tcBorders>
              <w:top w:val="single" w:sz="4" w:space="0" w:color="auto"/>
              <w:left w:val="single" w:sz="4" w:space="0" w:color="auto"/>
              <w:right w:val="single" w:sz="4" w:space="0" w:color="auto"/>
            </w:tcBorders>
          </w:tcPr>
          <w:p w:rsidR="005E273E" w:rsidRDefault="005E273E" w:rsidP="005E273E">
            <w:r>
              <w:t>Fonds propre + subvention CGT (60 %)</w:t>
            </w:r>
          </w:p>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Indicateur d’avancement :</w:t>
            </w:r>
          </w:p>
        </w:tc>
        <w:tc>
          <w:tcPr>
            <w:tcW w:w="5056" w:type="dxa"/>
            <w:gridSpan w:val="2"/>
            <w:tcBorders>
              <w:top w:val="single" w:sz="4" w:space="0" w:color="auto"/>
              <w:left w:val="single" w:sz="4" w:space="0" w:color="auto"/>
              <w:bottom w:val="single" w:sz="4" w:space="0" w:color="auto"/>
            </w:tcBorders>
          </w:tcPr>
          <w:p w:rsidR="005E273E" w:rsidRDefault="005E273E" w:rsidP="005E273E"/>
        </w:tc>
        <w:tc>
          <w:tcPr>
            <w:tcW w:w="160" w:type="dxa"/>
            <w:tcBorders>
              <w:top w:val="single" w:sz="4" w:space="0" w:color="auto"/>
              <w:bottom w:val="single" w:sz="4" w:space="0" w:color="auto"/>
              <w:right w:val="single" w:sz="4" w:space="0" w:color="auto"/>
            </w:tcBorders>
            <w:shd w:val="clear" w:color="auto" w:fill="auto"/>
          </w:tcPr>
          <w:p w:rsidR="005E273E" w:rsidRDefault="005E273E" w:rsidP="005E273E"/>
        </w:tc>
        <w:tc>
          <w:tcPr>
            <w:tcW w:w="1440" w:type="dxa"/>
            <w:gridSpan w:val="2"/>
            <w:tcBorders>
              <w:top w:val="single" w:sz="4" w:space="0" w:color="auto"/>
              <w:bottom w:val="single" w:sz="4" w:space="0" w:color="auto"/>
              <w:right w:val="single" w:sz="4" w:space="0" w:color="auto"/>
            </w:tcBorders>
            <w:shd w:val="clear" w:color="auto" w:fill="auto"/>
          </w:tcPr>
          <w:p w:rsidR="005E273E" w:rsidRDefault="005E273E" w:rsidP="005E273E">
            <w:r>
              <w:t>Indice de santé :</w:t>
            </w:r>
          </w:p>
        </w:tc>
        <w:tc>
          <w:tcPr>
            <w:tcW w:w="1955" w:type="dxa"/>
            <w:gridSpan w:val="2"/>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p w:rsidR="005E273E" w:rsidRDefault="005E273E" w:rsidP="005E273E"/>
          <w:p w:rsidR="005E273E" w:rsidRDefault="005E273E" w:rsidP="005E273E"/>
          <w:p w:rsidR="005E273E" w:rsidRDefault="005E273E" w:rsidP="005E273E">
            <w:r>
              <w:t>Plan de travail :</w:t>
            </w:r>
          </w:p>
          <w:p w:rsidR="005E273E" w:rsidRDefault="005E273E" w:rsidP="005E273E"/>
          <w:p w:rsidR="005E273E" w:rsidRDefault="005E273E" w:rsidP="005E273E"/>
          <w:p w:rsidR="005E273E" w:rsidRDefault="005E273E" w:rsidP="005E273E"/>
        </w:tc>
        <w:tc>
          <w:tcPr>
            <w:tcW w:w="5056" w:type="dxa"/>
            <w:gridSpan w:val="2"/>
            <w:tcBorders>
              <w:top w:val="single" w:sz="4" w:space="0" w:color="auto"/>
              <w:left w:val="single" w:sz="4" w:space="0" w:color="auto"/>
              <w:bottom w:val="single" w:sz="4" w:space="0" w:color="auto"/>
            </w:tcBorders>
          </w:tcPr>
          <w:p w:rsidR="005E273E" w:rsidRDefault="005E273E" w:rsidP="005E273E">
            <w:r>
              <w:t>- relevé des produits locaux et de l’artisanat local à mettre en valeur.</w:t>
            </w:r>
          </w:p>
          <w:p w:rsidR="005E273E" w:rsidRDefault="005E273E" w:rsidP="005E273E">
            <w:r>
              <w:t>- acquisition d’une vitrine sécurisée.</w:t>
            </w:r>
          </w:p>
          <w:p w:rsidR="005E273E" w:rsidRDefault="005E273E" w:rsidP="005E273E">
            <w:r>
              <w:t>- offre de prix et BC.</w:t>
            </w:r>
          </w:p>
          <w:p w:rsidR="005E273E" w:rsidRDefault="005E273E" w:rsidP="005E273E">
            <w:r>
              <w:t>- placement de la vitrine.</w:t>
            </w:r>
          </w:p>
        </w:tc>
        <w:tc>
          <w:tcPr>
            <w:tcW w:w="3555"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B23E5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Commentaires :</w:t>
            </w:r>
          </w:p>
        </w:tc>
        <w:tc>
          <w:tcPr>
            <w:tcW w:w="5056" w:type="dxa"/>
            <w:gridSpan w:val="2"/>
            <w:tcBorders>
              <w:top w:val="single" w:sz="4" w:space="0" w:color="auto"/>
              <w:left w:val="single" w:sz="4" w:space="0" w:color="auto"/>
              <w:bottom w:val="single" w:sz="4" w:space="0" w:color="auto"/>
            </w:tcBorders>
          </w:tcPr>
          <w:p w:rsidR="005E273E" w:rsidRDefault="005E273E" w:rsidP="005E273E"/>
        </w:tc>
        <w:tc>
          <w:tcPr>
            <w:tcW w:w="3555"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r w:rsidR="000C2AAC" w:rsidTr="00B23E5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nil"/>
              <w:bottom w:val="nil"/>
              <w:right w:val="nil"/>
            </w:tcBorders>
            <w:shd w:val="clear" w:color="auto" w:fill="auto"/>
          </w:tcPr>
          <w:p w:rsidR="000C2AAC" w:rsidRDefault="000C2AAC"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787373" w:rsidRDefault="00787373" w:rsidP="005E273E"/>
          <w:p w:rsidR="000C2AAC" w:rsidRDefault="000C2AAC" w:rsidP="005E273E"/>
        </w:tc>
        <w:tc>
          <w:tcPr>
            <w:tcW w:w="5056" w:type="dxa"/>
            <w:gridSpan w:val="2"/>
            <w:tcBorders>
              <w:top w:val="single" w:sz="4" w:space="0" w:color="auto"/>
              <w:left w:val="nil"/>
              <w:bottom w:val="nil"/>
            </w:tcBorders>
          </w:tcPr>
          <w:p w:rsidR="000C2AAC" w:rsidRDefault="000C2AAC" w:rsidP="005E273E"/>
        </w:tc>
        <w:tc>
          <w:tcPr>
            <w:tcW w:w="3555" w:type="dxa"/>
            <w:gridSpan w:val="5"/>
            <w:tcBorders>
              <w:top w:val="single" w:sz="4" w:space="0" w:color="auto"/>
              <w:bottom w:val="nil"/>
              <w:right w:val="nil"/>
            </w:tcBorders>
            <w:shd w:val="clear" w:color="auto" w:fill="auto"/>
          </w:tcPr>
          <w:p w:rsidR="000C2AAC" w:rsidRDefault="000C2AAC" w:rsidP="005E273E"/>
        </w:tc>
      </w:tr>
    </w:tbl>
    <w:tbl>
      <w:tblPr>
        <w:tblStyle w:val="Grilledutableau4"/>
        <w:tblW w:w="10774" w:type="dxa"/>
        <w:tblInd w:w="-601" w:type="dxa"/>
        <w:tblLook w:val="04A0"/>
      </w:tblPr>
      <w:tblGrid>
        <w:gridCol w:w="1561"/>
        <w:gridCol w:w="5351"/>
        <w:gridCol w:w="549"/>
        <w:gridCol w:w="160"/>
        <w:gridCol w:w="1418"/>
        <w:gridCol w:w="425"/>
        <w:gridCol w:w="567"/>
        <w:gridCol w:w="743"/>
      </w:tblGrid>
      <w:tr w:rsidR="005E273E" w:rsidTr="005E273E">
        <w:tc>
          <w:tcPr>
            <w:tcW w:w="10774" w:type="dxa"/>
            <w:gridSpan w:val="8"/>
            <w:shd w:val="clear" w:color="auto" w:fill="C6D9F1" w:themeFill="text2" w:themeFillTint="33"/>
          </w:tcPr>
          <w:p w:rsidR="005E273E" w:rsidRDefault="005E273E" w:rsidP="005E273E">
            <w:r>
              <w:t xml:space="preserve">FICHE ACTION </w:t>
            </w:r>
            <w:r w:rsidR="00834A53">
              <w:t>OS3/</w:t>
            </w:r>
            <w:r>
              <w:t>OO2</w:t>
            </w:r>
            <w:r w:rsidR="00834A53">
              <w:t>/A3/89</w:t>
            </w:r>
          </w:p>
        </w:tc>
      </w:tr>
      <w:tr w:rsidR="005E273E" w:rsidTr="005E273E">
        <w:tc>
          <w:tcPr>
            <w:tcW w:w="10774" w:type="dxa"/>
            <w:gridSpan w:val="8"/>
            <w:shd w:val="clear" w:color="auto" w:fill="C6D9F1" w:themeFill="text2" w:themeFillTint="33"/>
          </w:tcPr>
          <w:p w:rsidR="005E273E" w:rsidRDefault="005E273E" w:rsidP="005E273E">
            <w:r>
              <w:t>VOLET EXTERNE DEVELOPPEMENT DES POLITIQUES</w:t>
            </w:r>
          </w:p>
        </w:tc>
      </w:tr>
      <w:tr w:rsidR="005E273E" w:rsidTr="005E273E">
        <w:tc>
          <w:tcPr>
            <w:tcW w:w="10774" w:type="dxa"/>
            <w:gridSpan w:val="8"/>
            <w:shd w:val="clear" w:color="auto" w:fill="C6D9F1" w:themeFill="text2" w:themeFillTint="33"/>
          </w:tcPr>
          <w:p w:rsidR="005E273E" w:rsidRDefault="005E273E" w:rsidP="005E273E">
            <w:r>
              <w:t>Domaine : tourisme</w:t>
            </w:r>
          </w:p>
        </w:tc>
      </w:tr>
      <w:tr w:rsidR="005E273E" w:rsidTr="005E273E">
        <w:tc>
          <w:tcPr>
            <w:tcW w:w="10774" w:type="dxa"/>
            <w:gridSpan w:val="8"/>
            <w:shd w:val="clear" w:color="auto" w:fill="C6D9F1" w:themeFill="text2" w:themeFillTint="33"/>
          </w:tcPr>
          <w:p w:rsidR="005E273E" w:rsidRDefault="005E273E" w:rsidP="005E273E">
            <w:r>
              <w:t>Objectif stratégique 3 : Etre une commune touristique, en phase avec ses ressources.</w:t>
            </w:r>
          </w:p>
        </w:tc>
      </w:tr>
      <w:tr w:rsidR="005E273E" w:rsidTr="005E273E">
        <w:tc>
          <w:tcPr>
            <w:tcW w:w="10774" w:type="dxa"/>
            <w:gridSpan w:val="8"/>
            <w:shd w:val="clear" w:color="auto" w:fill="C6D9F1" w:themeFill="text2" w:themeFillTint="33"/>
          </w:tcPr>
          <w:p w:rsidR="005E273E" w:rsidRDefault="005E273E" w:rsidP="005E273E">
            <w:r>
              <w:t>Objectif opérationnel 3.2. : Renforcer et développer qualitativement les services, équipements et produits touristiques.</w:t>
            </w:r>
          </w:p>
        </w:tc>
      </w:tr>
      <w:tr w:rsidR="005E273E" w:rsidTr="005E273E">
        <w:tblPrEx>
          <w:tblCellMar>
            <w:left w:w="70" w:type="dxa"/>
            <w:right w:w="70" w:type="dxa"/>
          </w:tblCellMar>
          <w:tblLook w:val="0000"/>
        </w:tblPrEx>
        <w:trPr>
          <w:trHeight w:val="375"/>
        </w:trPr>
        <w:tc>
          <w:tcPr>
            <w:tcW w:w="1561" w:type="dxa"/>
            <w:vMerge w:val="restart"/>
            <w:shd w:val="clear" w:color="auto" w:fill="F2DBDB" w:themeFill="accent2" w:themeFillTint="33"/>
          </w:tcPr>
          <w:p w:rsidR="005E273E" w:rsidRPr="003B7B12" w:rsidRDefault="005E273E" w:rsidP="005E273E">
            <w:pPr>
              <w:rPr>
                <w:sz w:val="20"/>
                <w:szCs w:val="20"/>
              </w:rPr>
            </w:pPr>
            <w:r>
              <w:rPr>
                <w:sz w:val="20"/>
                <w:szCs w:val="20"/>
              </w:rPr>
              <w:t>Action n°OO2.3</w:t>
            </w:r>
            <w:r w:rsidRPr="003B7B12">
              <w:rPr>
                <w:sz w:val="20"/>
                <w:szCs w:val="20"/>
              </w:rPr>
              <w:t>.:</w:t>
            </w:r>
          </w:p>
        </w:tc>
        <w:tc>
          <w:tcPr>
            <w:tcW w:w="5351" w:type="dxa"/>
            <w:vMerge w:val="restart"/>
            <w:shd w:val="clear" w:color="auto" w:fill="F2DBDB" w:themeFill="accent2" w:themeFillTint="33"/>
          </w:tcPr>
          <w:p w:rsidR="005E273E" w:rsidRDefault="005E273E" w:rsidP="005E273E">
            <w:r>
              <w:t>Création d’une vitrine consacrée aux témoins et faits historiques, économiques, folkloriques du passé : la coutellerie à Houyet, la grotte de Chaleux, la bataille des Ardennes à Celles, les skâssis à Wanlin, la royauté à Mesnil-Eglise, Houyet, Custinne, Ciergnon, les harmonies …</w:t>
            </w:r>
          </w:p>
        </w:tc>
        <w:tc>
          <w:tcPr>
            <w:tcW w:w="2127" w:type="dxa"/>
            <w:gridSpan w:val="3"/>
            <w:shd w:val="clear" w:color="auto" w:fill="auto"/>
          </w:tcPr>
          <w:p w:rsidR="005E273E" w:rsidRDefault="005E273E" w:rsidP="005E273E">
            <w:r>
              <w:t>Service(s) :</w:t>
            </w:r>
          </w:p>
        </w:tc>
        <w:tc>
          <w:tcPr>
            <w:tcW w:w="1735" w:type="dxa"/>
            <w:gridSpan w:val="3"/>
            <w:shd w:val="clear" w:color="auto" w:fill="auto"/>
          </w:tcPr>
          <w:p w:rsidR="005E273E" w:rsidRDefault="005E273E" w:rsidP="005E273E">
            <w:r>
              <w:t>Tourisme</w:t>
            </w:r>
          </w:p>
        </w:tc>
      </w:tr>
      <w:tr w:rsidR="005E273E" w:rsidTr="005E273E">
        <w:tblPrEx>
          <w:tblCellMar>
            <w:left w:w="70" w:type="dxa"/>
            <w:right w:w="70" w:type="dxa"/>
          </w:tblCellMar>
          <w:tblLook w:val="0000"/>
        </w:tblPrEx>
        <w:trPr>
          <w:trHeight w:val="405"/>
        </w:trPr>
        <w:tc>
          <w:tcPr>
            <w:tcW w:w="1561" w:type="dxa"/>
            <w:vMerge/>
            <w:shd w:val="clear" w:color="auto" w:fill="F2DBDB" w:themeFill="accent2" w:themeFillTint="33"/>
          </w:tcPr>
          <w:p w:rsidR="005E273E" w:rsidRDefault="005E273E" w:rsidP="005E273E"/>
        </w:tc>
        <w:tc>
          <w:tcPr>
            <w:tcW w:w="5351" w:type="dxa"/>
            <w:vMerge/>
            <w:shd w:val="clear" w:color="auto" w:fill="F2DBDB" w:themeFill="accent2" w:themeFillTint="33"/>
          </w:tcPr>
          <w:p w:rsidR="005E273E" w:rsidRDefault="005E273E" w:rsidP="005E273E"/>
        </w:tc>
        <w:tc>
          <w:tcPr>
            <w:tcW w:w="2127" w:type="dxa"/>
            <w:gridSpan w:val="3"/>
            <w:shd w:val="clear" w:color="auto" w:fill="auto"/>
          </w:tcPr>
          <w:p w:rsidR="005E273E" w:rsidRDefault="005E273E" w:rsidP="005E273E">
            <w:r>
              <w:t>Agent(s) traitant(s) :</w:t>
            </w:r>
          </w:p>
        </w:tc>
        <w:tc>
          <w:tcPr>
            <w:tcW w:w="1735" w:type="dxa"/>
            <w:gridSpan w:val="3"/>
            <w:shd w:val="clear" w:color="auto" w:fill="auto"/>
          </w:tcPr>
          <w:p w:rsidR="005E273E" w:rsidRDefault="005E273E" w:rsidP="005E273E">
            <w:r>
              <w:t>Birgit De Busscher</w:t>
            </w:r>
          </w:p>
        </w:tc>
      </w:tr>
      <w:tr w:rsidR="005E273E" w:rsidTr="005E273E">
        <w:tblPrEx>
          <w:tblCellMar>
            <w:left w:w="70" w:type="dxa"/>
            <w:right w:w="70" w:type="dxa"/>
          </w:tblCellMar>
          <w:tblLook w:val="0000"/>
        </w:tblPrEx>
        <w:trPr>
          <w:trHeight w:val="420"/>
        </w:trPr>
        <w:tc>
          <w:tcPr>
            <w:tcW w:w="1561" w:type="dxa"/>
            <w:vMerge/>
            <w:shd w:val="clear" w:color="auto" w:fill="F2DBDB" w:themeFill="accent2" w:themeFillTint="33"/>
          </w:tcPr>
          <w:p w:rsidR="005E273E" w:rsidRDefault="005E273E" w:rsidP="005E273E"/>
        </w:tc>
        <w:tc>
          <w:tcPr>
            <w:tcW w:w="5351" w:type="dxa"/>
            <w:vMerge/>
            <w:shd w:val="clear" w:color="auto" w:fill="F2DBDB" w:themeFill="accent2" w:themeFillTint="33"/>
          </w:tcPr>
          <w:p w:rsidR="005E273E" w:rsidRDefault="005E273E" w:rsidP="005E273E"/>
        </w:tc>
        <w:tc>
          <w:tcPr>
            <w:tcW w:w="2127" w:type="dxa"/>
            <w:gridSpan w:val="3"/>
            <w:shd w:val="clear" w:color="auto" w:fill="auto"/>
          </w:tcPr>
          <w:p w:rsidR="005E273E" w:rsidRDefault="005E273E" w:rsidP="005E273E">
            <w:r>
              <w:t>Échéance :</w:t>
            </w:r>
          </w:p>
        </w:tc>
        <w:tc>
          <w:tcPr>
            <w:tcW w:w="1735" w:type="dxa"/>
            <w:gridSpan w:val="3"/>
            <w:shd w:val="clear" w:color="auto" w:fill="auto"/>
          </w:tcPr>
          <w:p w:rsidR="005E273E" w:rsidRDefault="005E273E" w:rsidP="005E273E">
            <w:r>
              <w:t>2017</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Partenaires :</w:t>
            </w:r>
          </w:p>
        </w:tc>
        <w:tc>
          <w:tcPr>
            <w:tcW w:w="8470" w:type="dxa"/>
            <w:gridSpan w:val="6"/>
            <w:tcBorders>
              <w:left w:val="single" w:sz="4" w:space="0" w:color="auto"/>
            </w:tcBorders>
          </w:tcPr>
          <w:p w:rsidR="005E273E" w:rsidRDefault="005E273E" w:rsidP="005E273E">
            <w:r>
              <w:t>OTH</w:t>
            </w:r>
          </w:p>
        </w:tc>
        <w:tc>
          <w:tcPr>
            <w:tcW w:w="743" w:type="dxa"/>
            <w:tcBorders>
              <w:top w:val="nil"/>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 xml:space="preserve">Budget estimé : </w:t>
            </w:r>
          </w:p>
        </w:tc>
        <w:tc>
          <w:tcPr>
            <w:tcW w:w="9213" w:type="dxa"/>
            <w:gridSpan w:val="7"/>
            <w:tcBorders>
              <w:top w:val="single" w:sz="4" w:space="0" w:color="auto"/>
              <w:left w:val="single" w:sz="4" w:space="0" w:color="auto"/>
              <w:bottom w:val="single" w:sz="4" w:space="0" w:color="auto"/>
              <w:right w:val="single" w:sz="4" w:space="0" w:color="auto"/>
            </w:tcBorders>
          </w:tcPr>
          <w:p w:rsidR="005E273E" w:rsidRDefault="005E273E" w:rsidP="005E273E">
            <w:r>
              <w:t>2.000 €</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Mode de financement :</w:t>
            </w:r>
          </w:p>
        </w:tc>
        <w:tc>
          <w:tcPr>
            <w:tcW w:w="9213" w:type="dxa"/>
            <w:gridSpan w:val="7"/>
            <w:tcBorders>
              <w:top w:val="single" w:sz="4" w:space="0" w:color="auto"/>
              <w:left w:val="single" w:sz="4" w:space="0" w:color="auto"/>
              <w:right w:val="single" w:sz="4" w:space="0" w:color="auto"/>
            </w:tcBorders>
          </w:tcPr>
          <w:p w:rsidR="005E273E" w:rsidRDefault="005E273E" w:rsidP="005E273E">
            <w:r>
              <w:t>Fonds propre + subvention CGT (60 %)</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Indicateur d’avancement :</w:t>
            </w:r>
          </w:p>
        </w:tc>
        <w:tc>
          <w:tcPr>
            <w:tcW w:w="5900" w:type="dxa"/>
            <w:gridSpan w:val="2"/>
            <w:tcBorders>
              <w:top w:val="single" w:sz="4" w:space="0" w:color="auto"/>
              <w:left w:val="single" w:sz="4" w:space="0" w:color="auto"/>
              <w:bottom w:val="single" w:sz="4" w:space="0" w:color="auto"/>
            </w:tcBorders>
          </w:tcPr>
          <w:p w:rsidR="005E273E" w:rsidRDefault="005E273E" w:rsidP="005E273E"/>
        </w:tc>
        <w:tc>
          <w:tcPr>
            <w:tcW w:w="160" w:type="dxa"/>
            <w:tcBorders>
              <w:top w:val="single" w:sz="4" w:space="0" w:color="auto"/>
              <w:bottom w:val="single" w:sz="4" w:space="0" w:color="auto"/>
              <w:right w:val="single" w:sz="4" w:space="0" w:color="auto"/>
            </w:tcBorders>
            <w:shd w:val="clear" w:color="auto" w:fill="auto"/>
          </w:tcPr>
          <w:p w:rsidR="005E273E" w:rsidRDefault="005E273E" w:rsidP="005E273E"/>
        </w:tc>
        <w:tc>
          <w:tcPr>
            <w:tcW w:w="1843" w:type="dxa"/>
            <w:gridSpan w:val="2"/>
            <w:tcBorders>
              <w:top w:val="single" w:sz="4" w:space="0" w:color="auto"/>
              <w:bottom w:val="single" w:sz="4" w:space="0" w:color="auto"/>
              <w:right w:val="single" w:sz="4" w:space="0" w:color="auto"/>
            </w:tcBorders>
            <w:shd w:val="clear" w:color="auto" w:fill="auto"/>
          </w:tcPr>
          <w:p w:rsidR="005E273E" w:rsidRDefault="005E273E" w:rsidP="005E273E">
            <w:r>
              <w:t>Indice de santé :</w:t>
            </w:r>
          </w:p>
        </w:tc>
        <w:tc>
          <w:tcPr>
            <w:tcW w:w="1310" w:type="dxa"/>
            <w:gridSpan w:val="2"/>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p w:rsidR="005E273E" w:rsidRDefault="005E273E" w:rsidP="005E273E"/>
          <w:p w:rsidR="005E273E" w:rsidRDefault="005E273E" w:rsidP="005E273E"/>
          <w:p w:rsidR="005E273E" w:rsidRDefault="005E273E" w:rsidP="005E273E">
            <w:r>
              <w:t>Plan de travail :</w:t>
            </w:r>
          </w:p>
          <w:p w:rsidR="005E273E" w:rsidRDefault="005E273E" w:rsidP="005E273E"/>
          <w:p w:rsidR="005E273E" w:rsidRDefault="005E273E" w:rsidP="005E273E"/>
          <w:p w:rsidR="005E273E" w:rsidRDefault="005E273E" w:rsidP="005E273E"/>
          <w:p w:rsidR="005E273E" w:rsidRDefault="005E273E" w:rsidP="005E273E"/>
        </w:tc>
        <w:tc>
          <w:tcPr>
            <w:tcW w:w="5900" w:type="dxa"/>
            <w:gridSpan w:val="2"/>
            <w:tcBorders>
              <w:top w:val="single" w:sz="4" w:space="0" w:color="auto"/>
              <w:left w:val="single" w:sz="4" w:space="0" w:color="auto"/>
              <w:bottom w:val="single" w:sz="4" w:space="0" w:color="auto"/>
            </w:tcBorders>
          </w:tcPr>
          <w:p w:rsidR="005E273E" w:rsidRDefault="005E273E" w:rsidP="005E273E">
            <w:pPr>
              <w:pStyle w:val="Paragraphedeliste"/>
              <w:numPr>
                <w:ilvl w:val="0"/>
                <w:numId w:val="20"/>
              </w:numPr>
            </w:pPr>
            <w:r>
              <w:t>Relevé des faits et témoins du passé à mettre en valeur.</w:t>
            </w:r>
          </w:p>
          <w:p w:rsidR="005E273E" w:rsidRDefault="005E273E" w:rsidP="005E273E">
            <w:pPr>
              <w:pStyle w:val="Paragraphedeliste"/>
              <w:numPr>
                <w:ilvl w:val="0"/>
                <w:numId w:val="20"/>
              </w:numPr>
            </w:pPr>
            <w:r>
              <w:t>Choix du lieu d’exposition.</w:t>
            </w:r>
          </w:p>
          <w:p w:rsidR="005E273E" w:rsidRDefault="005E273E" w:rsidP="005E273E">
            <w:pPr>
              <w:pStyle w:val="Paragraphedeliste"/>
              <w:numPr>
                <w:ilvl w:val="0"/>
                <w:numId w:val="20"/>
              </w:numPr>
            </w:pPr>
            <w:r>
              <w:t>Offre de prix + BC.</w:t>
            </w:r>
          </w:p>
          <w:p w:rsidR="005E273E" w:rsidRDefault="005E273E" w:rsidP="005E273E">
            <w:pPr>
              <w:pStyle w:val="Paragraphedeliste"/>
              <w:numPr>
                <w:ilvl w:val="0"/>
                <w:numId w:val="20"/>
              </w:numPr>
            </w:pPr>
            <w:r>
              <w:t>Placement de la vitrine.</w:t>
            </w:r>
          </w:p>
        </w:tc>
        <w:tc>
          <w:tcPr>
            <w:tcW w:w="3313"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Commentaires :</w:t>
            </w:r>
          </w:p>
        </w:tc>
        <w:tc>
          <w:tcPr>
            <w:tcW w:w="5900" w:type="dxa"/>
            <w:gridSpan w:val="2"/>
            <w:tcBorders>
              <w:top w:val="single" w:sz="4" w:space="0" w:color="auto"/>
              <w:left w:val="single" w:sz="4" w:space="0" w:color="auto"/>
              <w:bottom w:val="single" w:sz="4" w:space="0" w:color="auto"/>
            </w:tcBorders>
          </w:tcPr>
          <w:p w:rsidR="005E273E" w:rsidRDefault="005E273E" w:rsidP="005E273E"/>
        </w:tc>
        <w:tc>
          <w:tcPr>
            <w:tcW w:w="3313"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bl>
    <w:p w:rsidR="005E273E" w:rsidRDefault="005E273E"/>
    <w:tbl>
      <w:tblPr>
        <w:tblStyle w:val="Grilledutableau"/>
        <w:tblW w:w="10774" w:type="dxa"/>
        <w:tblInd w:w="-601" w:type="dxa"/>
        <w:tblLook w:val="04A0"/>
      </w:tblPr>
      <w:tblGrid>
        <w:gridCol w:w="2162"/>
        <w:gridCol w:w="4205"/>
        <w:gridCol w:w="626"/>
        <w:gridCol w:w="160"/>
        <w:gridCol w:w="1062"/>
        <w:gridCol w:w="376"/>
        <w:gridCol w:w="708"/>
        <w:gridCol w:w="1475"/>
      </w:tblGrid>
      <w:tr w:rsidR="005E273E" w:rsidTr="005E273E">
        <w:tc>
          <w:tcPr>
            <w:tcW w:w="10774" w:type="dxa"/>
            <w:gridSpan w:val="8"/>
            <w:shd w:val="clear" w:color="auto" w:fill="C6D9F1" w:themeFill="text2" w:themeFillTint="33"/>
          </w:tcPr>
          <w:p w:rsidR="005E273E" w:rsidRDefault="005E273E" w:rsidP="005E273E">
            <w:r>
              <w:t xml:space="preserve">FICHE ACTION </w:t>
            </w:r>
            <w:r w:rsidR="00085D65">
              <w:t>OS3/</w:t>
            </w:r>
            <w:r>
              <w:t>OO2</w:t>
            </w:r>
            <w:r w:rsidR="00085D65">
              <w:t>/A4/90</w:t>
            </w:r>
          </w:p>
        </w:tc>
      </w:tr>
      <w:tr w:rsidR="005E273E" w:rsidTr="005E273E">
        <w:tc>
          <w:tcPr>
            <w:tcW w:w="10774" w:type="dxa"/>
            <w:gridSpan w:val="8"/>
            <w:shd w:val="clear" w:color="auto" w:fill="C6D9F1" w:themeFill="text2" w:themeFillTint="33"/>
          </w:tcPr>
          <w:p w:rsidR="005E273E" w:rsidRDefault="005E273E" w:rsidP="005E273E">
            <w:r>
              <w:t>VOLET EXTERNE DEVELOPPEMENT DES POLITIQUES</w:t>
            </w:r>
          </w:p>
        </w:tc>
      </w:tr>
      <w:tr w:rsidR="005E273E" w:rsidTr="005E273E">
        <w:tc>
          <w:tcPr>
            <w:tcW w:w="10774" w:type="dxa"/>
            <w:gridSpan w:val="8"/>
            <w:shd w:val="clear" w:color="auto" w:fill="C6D9F1" w:themeFill="text2" w:themeFillTint="33"/>
          </w:tcPr>
          <w:p w:rsidR="005E273E" w:rsidRDefault="005E273E" w:rsidP="005E273E">
            <w:r>
              <w:t>Domaine : tourisme</w:t>
            </w:r>
          </w:p>
        </w:tc>
      </w:tr>
      <w:tr w:rsidR="005E273E" w:rsidTr="005E273E">
        <w:tc>
          <w:tcPr>
            <w:tcW w:w="10774" w:type="dxa"/>
            <w:gridSpan w:val="8"/>
            <w:shd w:val="clear" w:color="auto" w:fill="C6D9F1" w:themeFill="text2" w:themeFillTint="33"/>
          </w:tcPr>
          <w:p w:rsidR="005E273E" w:rsidRDefault="005E273E" w:rsidP="005E273E">
            <w:r>
              <w:t>Objectif stratégique 3 : Etre une commune touristique, en phase avec ses ressources.</w:t>
            </w:r>
          </w:p>
        </w:tc>
      </w:tr>
      <w:tr w:rsidR="005E273E" w:rsidTr="005E273E">
        <w:tc>
          <w:tcPr>
            <w:tcW w:w="10774" w:type="dxa"/>
            <w:gridSpan w:val="8"/>
            <w:shd w:val="clear" w:color="auto" w:fill="C6D9F1" w:themeFill="text2" w:themeFillTint="33"/>
          </w:tcPr>
          <w:p w:rsidR="005E273E" w:rsidRDefault="005E273E" w:rsidP="005E273E">
            <w:r>
              <w:t>Objectif opérationnel 3.2. : Renforcer et développer qualitativement les services, équipements et produits touristiques.</w:t>
            </w:r>
          </w:p>
        </w:tc>
      </w:tr>
      <w:tr w:rsidR="005E273E" w:rsidTr="005E273E">
        <w:tblPrEx>
          <w:tblCellMar>
            <w:left w:w="70" w:type="dxa"/>
            <w:right w:w="70" w:type="dxa"/>
          </w:tblCellMar>
          <w:tblLook w:val="0000"/>
        </w:tblPrEx>
        <w:trPr>
          <w:trHeight w:val="375"/>
        </w:trPr>
        <w:tc>
          <w:tcPr>
            <w:tcW w:w="2162" w:type="dxa"/>
            <w:vMerge w:val="restart"/>
            <w:shd w:val="clear" w:color="auto" w:fill="F2DBDB" w:themeFill="accent2" w:themeFillTint="33"/>
          </w:tcPr>
          <w:p w:rsidR="005E273E" w:rsidRPr="003B7B12" w:rsidRDefault="005E273E" w:rsidP="005E273E">
            <w:pPr>
              <w:rPr>
                <w:sz w:val="20"/>
                <w:szCs w:val="20"/>
              </w:rPr>
            </w:pPr>
            <w:r>
              <w:rPr>
                <w:sz w:val="20"/>
                <w:szCs w:val="20"/>
              </w:rPr>
              <w:t>Action n°OO2.4</w:t>
            </w:r>
            <w:r w:rsidRPr="003B7B12">
              <w:rPr>
                <w:sz w:val="20"/>
                <w:szCs w:val="20"/>
              </w:rPr>
              <w:t>.:</w:t>
            </w:r>
          </w:p>
        </w:tc>
        <w:tc>
          <w:tcPr>
            <w:tcW w:w="4205" w:type="dxa"/>
            <w:vMerge w:val="restart"/>
            <w:shd w:val="clear" w:color="auto" w:fill="F2DBDB" w:themeFill="accent2" w:themeFillTint="33"/>
          </w:tcPr>
          <w:p w:rsidR="005E273E" w:rsidRDefault="005E273E" w:rsidP="005E273E">
            <w:r>
              <w:t>Améliorer l’information des touristes au bureau d’accueil (formation langues pour le personnel, centrale de réservation hôtelière, création de passeports touristiques …)</w:t>
            </w:r>
          </w:p>
        </w:tc>
        <w:tc>
          <w:tcPr>
            <w:tcW w:w="1848" w:type="dxa"/>
            <w:gridSpan w:val="3"/>
            <w:shd w:val="clear" w:color="auto" w:fill="auto"/>
          </w:tcPr>
          <w:p w:rsidR="005E273E" w:rsidRDefault="005E273E" w:rsidP="005E273E">
            <w:r>
              <w:t>Service(s) :</w:t>
            </w:r>
          </w:p>
        </w:tc>
        <w:tc>
          <w:tcPr>
            <w:tcW w:w="2559" w:type="dxa"/>
            <w:gridSpan w:val="3"/>
            <w:shd w:val="clear" w:color="auto" w:fill="auto"/>
          </w:tcPr>
          <w:p w:rsidR="005E273E" w:rsidRDefault="005E273E" w:rsidP="005E273E">
            <w:r>
              <w:t>Tourisme</w:t>
            </w:r>
          </w:p>
        </w:tc>
      </w:tr>
      <w:tr w:rsidR="005E273E" w:rsidTr="005E273E">
        <w:tblPrEx>
          <w:tblCellMar>
            <w:left w:w="70" w:type="dxa"/>
            <w:right w:w="70" w:type="dxa"/>
          </w:tblCellMar>
          <w:tblLook w:val="0000"/>
        </w:tblPrEx>
        <w:trPr>
          <w:trHeight w:val="405"/>
        </w:trPr>
        <w:tc>
          <w:tcPr>
            <w:tcW w:w="2162" w:type="dxa"/>
            <w:vMerge/>
            <w:shd w:val="clear" w:color="auto" w:fill="F2DBDB" w:themeFill="accent2" w:themeFillTint="33"/>
          </w:tcPr>
          <w:p w:rsidR="005E273E" w:rsidRDefault="005E273E" w:rsidP="005E273E"/>
        </w:tc>
        <w:tc>
          <w:tcPr>
            <w:tcW w:w="4205" w:type="dxa"/>
            <w:vMerge/>
            <w:shd w:val="clear" w:color="auto" w:fill="F2DBDB" w:themeFill="accent2" w:themeFillTint="33"/>
          </w:tcPr>
          <w:p w:rsidR="005E273E" w:rsidRDefault="005E273E" w:rsidP="005E273E"/>
        </w:tc>
        <w:tc>
          <w:tcPr>
            <w:tcW w:w="1848" w:type="dxa"/>
            <w:gridSpan w:val="3"/>
            <w:shd w:val="clear" w:color="auto" w:fill="auto"/>
          </w:tcPr>
          <w:p w:rsidR="005E273E" w:rsidRDefault="005E273E" w:rsidP="005E273E">
            <w:r>
              <w:t>Agent(s) traitant(s) :</w:t>
            </w:r>
          </w:p>
        </w:tc>
        <w:tc>
          <w:tcPr>
            <w:tcW w:w="2559" w:type="dxa"/>
            <w:gridSpan w:val="3"/>
            <w:shd w:val="clear" w:color="auto" w:fill="auto"/>
          </w:tcPr>
          <w:p w:rsidR="005E273E" w:rsidRDefault="005E273E" w:rsidP="005E273E">
            <w:r>
              <w:t>Birgit De Busscher</w:t>
            </w:r>
          </w:p>
        </w:tc>
      </w:tr>
      <w:tr w:rsidR="005E273E" w:rsidTr="005E273E">
        <w:tblPrEx>
          <w:tblCellMar>
            <w:left w:w="70" w:type="dxa"/>
            <w:right w:w="70" w:type="dxa"/>
          </w:tblCellMar>
          <w:tblLook w:val="0000"/>
        </w:tblPrEx>
        <w:trPr>
          <w:trHeight w:val="420"/>
        </w:trPr>
        <w:tc>
          <w:tcPr>
            <w:tcW w:w="2162" w:type="dxa"/>
            <w:vMerge/>
            <w:shd w:val="clear" w:color="auto" w:fill="F2DBDB" w:themeFill="accent2" w:themeFillTint="33"/>
          </w:tcPr>
          <w:p w:rsidR="005E273E" w:rsidRDefault="005E273E" w:rsidP="005E273E"/>
        </w:tc>
        <w:tc>
          <w:tcPr>
            <w:tcW w:w="4205" w:type="dxa"/>
            <w:vMerge/>
            <w:shd w:val="clear" w:color="auto" w:fill="F2DBDB" w:themeFill="accent2" w:themeFillTint="33"/>
          </w:tcPr>
          <w:p w:rsidR="005E273E" w:rsidRDefault="005E273E" w:rsidP="005E273E"/>
        </w:tc>
        <w:tc>
          <w:tcPr>
            <w:tcW w:w="1848" w:type="dxa"/>
            <w:gridSpan w:val="3"/>
            <w:shd w:val="clear" w:color="auto" w:fill="auto"/>
          </w:tcPr>
          <w:p w:rsidR="005E273E" w:rsidRDefault="005E273E" w:rsidP="005E273E">
            <w:r>
              <w:t>Échéance :</w:t>
            </w:r>
          </w:p>
        </w:tc>
        <w:tc>
          <w:tcPr>
            <w:tcW w:w="2559" w:type="dxa"/>
            <w:gridSpan w:val="3"/>
            <w:shd w:val="clear" w:color="auto" w:fill="auto"/>
          </w:tcPr>
          <w:p w:rsidR="005E273E" w:rsidRDefault="005E273E" w:rsidP="005E273E">
            <w:r>
              <w:t>2016</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Partenaires :</w:t>
            </w:r>
          </w:p>
        </w:tc>
        <w:tc>
          <w:tcPr>
            <w:tcW w:w="7137" w:type="dxa"/>
            <w:gridSpan w:val="6"/>
            <w:tcBorders>
              <w:left w:val="single" w:sz="4" w:space="0" w:color="auto"/>
            </w:tcBorders>
          </w:tcPr>
          <w:p w:rsidR="005E273E" w:rsidRDefault="005E273E" w:rsidP="005E273E">
            <w:r>
              <w:t>Office du Tourisme de Houyet asbl</w:t>
            </w:r>
          </w:p>
        </w:tc>
        <w:tc>
          <w:tcPr>
            <w:tcW w:w="1475" w:type="dxa"/>
            <w:tcBorders>
              <w:top w:val="nil"/>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 xml:space="preserve">Budget estimé : </w:t>
            </w:r>
          </w:p>
        </w:tc>
        <w:tc>
          <w:tcPr>
            <w:tcW w:w="8612" w:type="dxa"/>
            <w:gridSpan w:val="7"/>
            <w:tcBorders>
              <w:top w:val="single" w:sz="4" w:space="0" w:color="auto"/>
              <w:left w:val="single" w:sz="4" w:space="0" w:color="auto"/>
              <w:bottom w:val="single" w:sz="4" w:space="0" w:color="auto"/>
              <w:right w:val="single" w:sz="4" w:space="0" w:color="auto"/>
            </w:tcBorders>
          </w:tcPr>
          <w:p w:rsidR="005E273E" w:rsidRDefault="005E273E" w:rsidP="005E273E">
            <w:r>
              <w:t>0</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Mode de financement :</w:t>
            </w:r>
          </w:p>
        </w:tc>
        <w:tc>
          <w:tcPr>
            <w:tcW w:w="8612" w:type="dxa"/>
            <w:gridSpan w:val="7"/>
            <w:tcBorders>
              <w:top w:val="single" w:sz="4" w:space="0" w:color="auto"/>
              <w:left w:val="single" w:sz="4" w:space="0" w:color="auto"/>
              <w:right w:val="single" w:sz="4" w:space="0" w:color="auto"/>
            </w:tcBorders>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Indicateur d’avancement :</w:t>
            </w:r>
          </w:p>
        </w:tc>
        <w:tc>
          <w:tcPr>
            <w:tcW w:w="4831" w:type="dxa"/>
            <w:gridSpan w:val="2"/>
            <w:tcBorders>
              <w:top w:val="single" w:sz="4" w:space="0" w:color="auto"/>
              <w:left w:val="single" w:sz="4" w:space="0" w:color="auto"/>
              <w:bottom w:val="single" w:sz="4" w:space="0" w:color="auto"/>
            </w:tcBorders>
          </w:tcPr>
          <w:p w:rsidR="005E273E" w:rsidRDefault="005E273E" w:rsidP="005E273E"/>
        </w:tc>
        <w:tc>
          <w:tcPr>
            <w:tcW w:w="160" w:type="dxa"/>
            <w:tcBorders>
              <w:top w:val="single" w:sz="4" w:space="0" w:color="auto"/>
              <w:bottom w:val="single" w:sz="4" w:space="0" w:color="auto"/>
              <w:right w:val="single" w:sz="4" w:space="0" w:color="auto"/>
            </w:tcBorders>
            <w:shd w:val="clear" w:color="auto" w:fill="auto"/>
          </w:tcPr>
          <w:p w:rsidR="005E273E" w:rsidRDefault="005E273E" w:rsidP="005E273E"/>
        </w:tc>
        <w:tc>
          <w:tcPr>
            <w:tcW w:w="1438" w:type="dxa"/>
            <w:gridSpan w:val="2"/>
            <w:tcBorders>
              <w:top w:val="single" w:sz="4" w:space="0" w:color="auto"/>
              <w:bottom w:val="single" w:sz="4" w:space="0" w:color="auto"/>
              <w:right w:val="single" w:sz="4" w:space="0" w:color="auto"/>
            </w:tcBorders>
            <w:shd w:val="clear" w:color="auto" w:fill="auto"/>
          </w:tcPr>
          <w:p w:rsidR="005E273E" w:rsidRDefault="005E273E" w:rsidP="005E273E">
            <w:r>
              <w:t>Indice de santé :</w:t>
            </w:r>
          </w:p>
        </w:tc>
        <w:tc>
          <w:tcPr>
            <w:tcW w:w="2183" w:type="dxa"/>
            <w:gridSpan w:val="2"/>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p w:rsidR="005E273E" w:rsidRDefault="005E273E" w:rsidP="005E273E"/>
          <w:p w:rsidR="005E273E" w:rsidRDefault="005E273E" w:rsidP="005E273E"/>
          <w:p w:rsidR="005E273E" w:rsidRDefault="005E273E" w:rsidP="005E273E">
            <w:r>
              <w:t>Plan de travail :</w:t>
            </w:r>
          </w:p>
          <w:p w:rsidR="005E273E" w:rsidRDefault="005E273E" w:rsidP="005E273E"/>
          <w:p w:rsidR="005E273E" w:rsidRDefault="005E273E" w:rsidP="005E273E"/>
        </w:tc>
        <w:tc>
          <w:tcPr>
            <w:tcW w:w="4831" w:type="dxa"/>
            <w:gridSpan w:val="2"/>
            <w:tcBorders>
              <w:top w:val="single" w:sz="4" w:space="0" w:color="auto"/>
              <w:left w:val="single" w:sz="4" w:space="0" w:color="auto"/>
              <w:bottom w:val="single" w:sz="4" w:space="0" w:color="auto"/>
            </w:tcBorders>
          </w:tcPr>
          <w:p w:rsidR="005E273E" w:rsidRDefault="005E273E" w:rsidP="005E273E">
            <w:r>
              <w:t>- réflexion à mener quant à l’amélioration de l’information des touristes au bureau d’accueil.</w:t>
            </w:r>
          </w:p>
        </w:tc>
        <w:tc>
          <w:tcPr>
            <w:tcW w:w="3781"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B23E5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Commentaires :</w:t>
            </w:r>
          </w:p>
        </w:tc>
        <w:tc>
          <w:tcPr>
            <w:tcW w:w="4831" w:type="dxa"/>
            <w:gridSpan w:val="2"/>
            <w:tcBorders>
              <w:top w:val="single" w:sz="4" w:space="0" w:color="auto"/>
              <w:left w:val="single" w:sz="4" w:space="0" w:color="auto"/>
              <w:bottom w:val="single" w:sz="4" w:space="0" w:color="auto"/>
            </w:tcBorders>
          </w:tcPr>
          <w:p w:rsidR="005E273E" w:rsidRDefault="005E273E" w:rsidP="005E273E"/>
        </w:tc>
        <w:tc>
          <w:tcPr>
            <w:tcW w:w="3781"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r w:rsidR="000C2AAC" w:rsidTr="00B23E5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nil"/>
              <w:bottom w:val="nil"/>
              <w:right w:val="nil"/>
            </w:tcBorders>
            <w:shd w:val="clear" w:color="auto" w:fill="auto"/>
          </w:tcPr>
          <w:p w:rsidR="000C2AAC" w:rsidRDefault="000C2AAC" w:rsidP="005E273E"/>
          <w:p w:rsidR="000C2AAC" w:rsidRDefault="000C2AAC" w:rsidP="005E273E"/>
        </w:tc>
        <w:tc>
          <w:tcPr>
            <w:tcW w:w="4831" w:type="dxa"/>
            <w:gridSpan w:val="2"/>
            <w:tcBorders>
              <w:top w:val="single" w:sz="4" w:space="0" w:color="auto"/>
              <w:left w:val="nil"/>
              <w:bottom w:val="nil"/>
            </w:tcBorders>
          </w:tcPr>
          <w:p w:rsidR="000C2AAC" w:rsidRDefault="000C2AAC" w:rsidP="005E273E"/>
        </w:tc>
        <w:tc>
          <w:tcPr>
            <w:tcW w:w="3781" w:type="dxa"/>
            <w:gridSpan w:val="5"/>
            <w:tcBorders>
              <w:top w:val="single" w:sz="4" w:space="0" w:color="auto"/>
              <w:bottom w:val="nil"/>
              <w:right w:val="single" w:sz="4" w:space="0" w:color="auto"/>
            </w:tcBorders>
            <w:shd w:val="clear" w:color="auto" w:fill="auto"/>
          </w:tcPr>
          <w:p w:rsidR="000C2AAC" w:rsidRDefault="000C2AAC" w:rsidP="005E273E"/>
        </w:tc>
      </w:tr>
    </w:tbl>
    <w:tbl>
      <w:tblPr>
        <w:tblStyle w:val="Grilledutableau5"/>
        <w:tblW w:w="10774" w:type="dxa"/>
        <w:tblInd w:w="-601" w:type="dxa"/>
        <w:tblLook w:val="04A0"/>
      </w:tblPr>
      <w:tblGrid>
        <w:gridCol w:w="1561"/>
        <w:gridCol w:w="5351"/>
        <w:gridCol w:w="691"/>
        <w:gridCol w:w="160"/>
        <w:gridCol w:w="1276"/>
        <w:gridCol w:w="425"/>
        <w:gridCol w:w="992"/>
        <w:gridCol w:w="318"/>
      </w:tblGrid>
      <w:tr w:rsidR="005E273E" w:rsidTr="005E273E">
        <w:tc>
          <w:tcPr>
            <w:tcW w:w="10774" w:type="dxa"/>
            <w:gridSpan w:val="8"/>
            <w:shd w:val="clear" w:color="auto" w:fill="C6D9F1" w:themeFill="text2" w:themeFillTint="33"/>
          </w:tcPr>
          <w:p w:rsidR="005E273E" w:rsidRDefault="005E273E" w:rsidP="005E273E">
            <w:r>
              <w:t xml:space="preserve">FICHE ACTION </w:t>
            </w:r>
            <w:r w:rsidR="00085D65">
              <w:t>OS3/</w:t>
            </w:r>
            <w:r>
              <w:t>OO2</w:t>
            </w:r>
            <w:r w:rsidR="00085D65">
              <w:t>/A5/91</w:t>
            </w:r>
          </w:p>
        </w:tc>
      </w:tr>
      <w:tr w:rsidR="005E273E" w:rsidTr="005E273E">
        <w:tc>
          <w:tcPr>
            <w:tcW w:w="10774" w:type="dxa"/>
            <w:gridSpan w:val="8"/>
            <w:shd w:val="clear" w:color="auto" w:fill="C6D9F1" w:themeFill="text2" w:themeFillTint="33"/>
          </w:tcPr>
          <w:p w:rsidR="005E273E" w:rsidRDefault="005E273E" w:rsidP="005E273E">
            <w:r>
              <w:t>VOLET EXTERNE DEVELOPPEMENT DES POLITIQUES</w:t>
            </w:r>
          </w:p>
        </w:tc>
      </w:tr>
      <w:tr w:rsidR="005E273E" w:rsidTr="005E273E">
        <w:tc>
          <w:tcPr>
            <w:tcW w:w="10774" w:type="dxa"/>
            <w:gridSpan w:val="8"/>
            <w:shd w:val="clear" w:color="auto" w:fill="C6D9F1" w:themeFill="text2" w:themeFillTint="33"/>
          </w:tcPr>
          <w:p w:rsidR="005E273E" w:rsidRDefault="005E273E" w:rsidP="005E273E">
            <w:r>
              <w:t>Domaine : tourisme</w:t>
            </w:r>
          </w:p>
        </w:tc>
      </w:tr>
      <w:tr w:rsidR="005E273E" w:rsidTr="005E273E">
        <w:tc>
          <w:tcPr>
            <w:tcW w:w="10774" w:type="dxa"/>
            <w:gridSpan w:val="8"/>
            <w:shd w:val="clear" w:color="auto" w:fill="C6D9F1" w:themeFill="text2" w:themeFillTint="33"/>
          </w:tcPr>
          <w:p w:rsidR="005E273E" w:rsidRDefault="005E273E" w:rsidP="005E273E">
            <w:r>
              <w:t>Objectif stratégique 3 : Etre une commune touristique, en phase avec ses ressources.</w:t>
            </w:r>
          </w:p>
        </w:tc>
      </w:tr>
      <w:tr w:rsidR="005E273E" w:rsidTr="005E273E">
        <w:tc>
          <w:tcPr>
            <w:tcW w:w="10774" w:type="dxa"/>
            <w:gridSpan w:val="8"/>
            <w:shd w:val="clear" w:color="auto" w:fill="C6D9F1" w:themeFill="text2" w:themeFillTint="33"/>
          </w:tcPr>
          <w:p w:rsidR="005E273E" w:rsidRDefault="005E273E" w:rsidP="005E273E">
            <w:r>
              <w:t>Objectif opérationnel 3.2. : Renforcer et développer qualitativement les services, équipements et produits touristiques.</w:t>
            </w:r>
          </w:p>
        </w:tc>
      </w:tr>
      <w:tr w:rsidR="005E273E" w:rsidTr="005E273E">
        <w:tblPrEx>
          <w:tblCellMar>
            <w:left w:w="70" w:type="dxa"/>
            <w:right w:w="70" w:type="dxa"/>
          </w:tblCellMar>
          <w:tblLook w:val="0000"/>
        </w:tblPrEx>
        <w:trPr>
          <w:trHeight w:val="375"/>
        </w:trPr>
        <w:tc>
          <w:tcPr>
            <w:tcW w:w="1561" w:type="dxa"/>
            <w:vMerge w:val="restart"/>
            <w:shd w:val="clear" w:color="auto" w:fill="F2DBDB" w:themeFill="accent2" w:themeFillTint="33"/>
          </w:tcPr>
          <w:p w:rsidR="005E273E" w:rsidRPr="003B7B12" w:rsidRDefault="005E273E" w:rsidP="005E273E">
            <w:pPr>
              <w:rPr>
                <w:sz w:val="20"/>
                <w:szCs w:val="20"/>
              </w:rPr>
            </w:pPr>
            <w:r>
              <w:rPr>
                <w:sz w:val="20"/>
                <w:szCs w:val="20"/>
              </w:rPr>
              <w:t>Action n°OO2.5</w:t>
            </w:r>
            <w:r w:rsidRPr="003B7B12">
              <w:rPr>
                <w:sz w:val="20"/>
                <w:szCs w:val="20"/>
              </w:rPr>
              <w:t>.:</w:t>
            </w:r>
          </w:p>
        </w:tc>
        <w:tc>
          <w:tcPr>
            <w:tcW w:w="5351" w:type="dxa"/>
            <w:vMerge w:val="restart"/>
            <w:shd w:val="clear" w:color="auto" w:fill="F2DBDB" w:themeFill="accent2" w:themeFillTint="33"/>
          </w:tcPr>
          <w:p w:rsidR="005E273E" w:rsidRDefault="005E273E" w:rsidP="005E273E">
            <w:r>
              <w:t>Renouveler l’édition de cartes de promenades, de fiches-promenades, de brochures touristiques, de guides pratiques …</w:t>
            </w:r>
          </w:p>
        </w:tc>
        <w:tc>
          <w:tcPr>
            <w:tcW w:w="2127" w:type="dxa"/>
            <w:gridSpan w:val="3"/>
            <w:shd w:val="clear" w:color="auto" w:fill="auto"/>
          </w:tcPr>
          <w:p w:rsidR="005E273E" w:rsidRDefault="005E273E" w:rsidP="005E273E">
            <w:r>
              <w:t>Service(s) :</w:t>
            </w:r>
          </w:p>
        </w:tc>
        <w:tc>
          <w:tcPr>
            <w:tcW w:w="1735" w:type="dxa"/>
            <w:gridSpan w:val="3"/>
            <w:shd w:val="clear" w:color="auto" w:fill="auto"/>
          </w:tcPr>
          <w:p w:rsidR="005E273E" w:rsidRDefault="005E273E" w:rsidP="005E273E">
            <w:r>
              <w:t>Tourisme</w:t>
            </w:r>
          </w:p>
        </w:tc>
      </w:tr>
      <w:tr w:rsidR="005E273E" w:rsidTr="005E273E">
        <w:tblPrEx>
          <w:tblCellMar>
            <w:left w:w="70" w:type="dxa"/>
            <w:right w:w="70" w:type="dxa"/>
          </w:tblCellMar>
          <w:tblLook w:val="0000"/>
        </w:tblPrEx>
        <w:trPr>
          <w:trHeight w:val="405"/>
        </w:trPr>
        <w:tc>
          <w:tcPr>
            <w:tcW w:w="1561" w:type="dxa"/>
            <w:vMerge/>
            <w:shd w:val="clear" w:color="auto" w:fill="F2DBDB" w:themeFill="accent2" w:themeFillTint="33"/>
          </w:tcPr>
          <w:p w:rsidR="005E273E" w:rsidRDefault="005E273E" w:rsidP="005E273E"/>
        </w:tc>
        <w:tc>
          <w:tcPr>
            <w:tcW w:w="5351" w:type="dxa"/>
            <w:vMerge/>
            <w:shd w:val="clear" w:color="auto" w:fill="F2DBDB" w:themeFill="accent2" w:themeFillTint="33"/>
          </w:tcPr>
          <w:p w:rsidR="005E273E" w:rsidRDefault="005E273E" w:rsidP="005E273E"/>
        </w:tc>
        <w:tc>
          <w:tcPr>
            <w:tcW w:w="2127" w:type="dxa"/>
            <w:gridSpan w:val="3"/>
            <w:shd w:val="clear" w:color="auto" w:fill="auto"/>
          </w:tcPr>
          <w:p w:rsidR="005E273E" w:rsidRDefault="005E273E" w:rsidP="005E273E">
            <w:r>
              <w:t>Agent(s) traitant(s) :</w:t>
            </w:r>
          </w:p>
        </w:tc>
        <w:tc>
          <w:tcPr>
            <w:tcW w:w="1735" w:type="dxa"/>
            <w:gridSpan w:val="3"/>
            <w:shd w:val="clear" w:color="auto" w:fill="auto"/>
          </w:tcPr>
          <w:p w:rsidR="005E273E" w:rsidRDefault="005E273E" w:rsidP="005E273E">
            <w:r>
              <w:t>Birgit De Busscher</w:t>
            </w:r>
          </w:p>
        </w:tc>
      </w:tr>
      <w:tr w:rsidR="005E273E" w:rsidTr="005E273E">
        <w:tblPrEx>
          <w:tblCellMar>
            <w:left w:w="70" w:type="dxa"/>
            <w:right w:w="70" w:type="dxa"/>
          </w:tblCellMar>
          <w:tblLook w:val="0000"/>
        </w:tblPrEx>
        <w:trPr>
          <w:trHeight w:val="420"/>
        </w:trPr>
        <w:tc>
          <w:tcPr>
            <w:tcW w:w="1561" w:type="dxa"/>
            <w:vMerge/>
            <w:shd w:val="clear" w:color="auto" w:fill="F2DBDB" w:themeFill="accent2" w:themeFillTint="33"/>
          </w:tcPr>
          <w:p w:rsidR="005E273E" w:rsidRDefault="005E273E" w:rsidP="005E273E"/>
        </w:tc>
        <w:tc>
          <w:tcPr>
            <w:tcW w:w="5351" w:type="dxa"/>
            <w:vMerge/>
            <w:shd w:val="clear" w:color="auto" w:fill="F2DBDB" w:themeFill="accent2" w:themeFillTint="33"/>
          </w:tcPr>
          <w:p w:rsidR="005E273E" w:rsidRDefault="005E273E" w:rsidP="005E273E"/>
        </w:tc>
        <w:tc>
          <w:tcPr>
            <w:tcW w:w="2127" w:type="dxa"/>
            <w:gridSpan w:val="3"/>
            <w:shd w:val="clear" w:color="auto" w:fill="auto"/>
          </w:tcPr>
          <w:p w:rsidR="005E273E" w:rsidRDefault="005E273E" w:rsidP="005E273E">
            <w:r>
              <w:t>Échéance :</w:t>
            </w:r>
          </w:p>
        </w:tc>
        <w:tc>
          <w:tcPr>
            <w:tcW w:w="1735" w:type="dxa"/>
            <w:gridSpan w:val="3"/>
            <w:shd w:val="clear" w:color="auto" w:fill="auto"/>
          </w:tcPr>
          <w:p w:rsidR="005E273E" w:rsidRDefault="005E273E" w:rsidP="005E273E">
            <w:r>
              <w:t>2017</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Partenaires :</w:t>
            </w:r>
          </w:p>
        </w:tc>
        <w:tc>
          <w:tcPr>
            <w:tcW w:w="8895" w:type="dxa"/>
            <w:gridSpan w:val="6"/>
            <w:tcBorders>
              <w:left w:val="single" w:sz="4" w:space="0" w:color="auto"/>
            </w:tcBorders>
          </w:tcPr>
          <w:p w:rsidR="005E273E" w:rsidRDefault="005E273E" w:rsidP="005E273E">
            <w:r>
              <w:t>OTH</w:t>
            </w:r>
          </w:p>
        </w:tc>
        <w:tc>
          <w:tcPr>
            <w:tcW w:w="318" w:type="dxa"/>
            <w:tcBorders>
              <w:top w:val="nil"/>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 xml:space="preserve">Budget estimé : </w:t>
            </w:r>
          </w:p>
        </w:tc>
        <w:tc>
          <w:tcPr>
            <w:tcW w:w="9213" w:type="dxa"/>
            <w:gridSpan w:val="7"/>
            <w:tcBorders>
              <w:top w:val="single" w:sz="4" w:space="0" w:color="auto"/>
              <w:left w:val="single" w:sz="4" w:space="0" w:color="auto"/>
              <w:bottom w:val="single" w:sz="4" w:space="0" w:color="auto"/>
              <w:right w:val="single" w:sz="4" w:space="0" w:color="auto"/>
            </w:tcBorders>
          </w:tcPr>
          <w:p w:rsidR="005E273E" w:rsidRDefault="005E273E" w:rsidP="005E273E">
            <w:r>
              <w:t>10.000 €</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Mode de financement :</w:t>
            </w:r>
          </w:p>
        </w:tc>
        <w:tc>
          <w:tcPr>
            <w:tcW w:w="9213" w:type="dxa"/>
            <w:gridSpan w:val="7"/>
            <w:tcBorders>
              <w:top w:val="single" w:sz="4" w:space="0" w:color="auto"/>
              <w:left w:val="single" w:sz="4" w:space="0" w:color="auto"/>
              <w:right w:val="single" w:sz="4" w:space="0" w:color="auto"/>
            </w:tcBorders>
          </w:tcPr>
          <w:p w:rsidR="005E273E" w:rsidRDefault="005E273E" w:rsidP="005E273E">
            <w:r>
              <w:t>Fonds propre + subvention CGT (60 %)</w:t>
            </w:r>
          </w:p>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Indicateur d’avancement :</w:t>
            </w:r>
          </w:p>
        </w:tc>
        <w:tc>
          <w:tcPr>
            <w:tcW w:w="6042" w:type="dxa"/>
            <w:gridSpan w:val="2"/>
            <w:tcBorders>
              <w:top w:val="single" w:sz="4" w:space="0" w:color="auto"/>
              <w:left w:val="single" w:sz="4" w:space="0" w:color="auto"/>
              <w:bottom w:val="single" w:sz="4" w:space="0" w:color="auto"/>
            </w:tcBorders>
          </w:tcPr>
          <w:p w:rsidR="005E273E" w:rsidRDefault="005E273E" w:rsidP="005E273E"/>
        </w:tc>
        <w:tc>
          <w:tcPr>
            <w:tcW w:w="160" w:type="dxa"/>
            <w:tcBorders>
              <w:top w:val="single" w:sz="4" w:space="0" w:color="auto"/>
              <w:bottom w:val="single" w:sz="4" w:space="0" w:color="auto"/>
              <w:right w:val="single" w:sz="4" w:space="0" w:color="auto"/>
            </w:tcBorders>
            <w:shd w:val="clear" w:color="auto" w:fill="auto"/>
          </w:tcPr>
          <w:p w:rsidR="005E273E" w:rsidRDefault="005E273E" w:rsidP="005E273E"/>
        </w:tc>
        <w:tc>
          <w:tcPr>
            <w:tcW w:w="1701" w:type="dxa"/>
            <w:gridSpan w:val="2"/>
            <w:tcBorders>
              <w:top w:val="single" w:sz="4" w:space="0" w:color="auto"/>
              <w:bottom w:val="single" w:sz="4" w:space="0" w:color="auto"/>
              <w:right w:val="single" w:sz="4" w:space="0" w:color="auto"/>
            </w:tcBorders>
            <w:shd w:val="clear" w:color="auto" w:fill="auto"/>
          </w:tcPr>
          <w:p w:rsidR="005E273E" w:rsidRDefault="005E273E" w:rsidP="005E273E">
            <w:r>
              <w:t>Indice de santé :</w:t>
            </w:r>
          </w:p>
        </w:tc>
        <w:tc>
          <w:tcPr>
            <w:tcW w:w="1310" w:type="dxa"/>
            <w:gridSpan w:val="2"/>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p w:rsidR="005E273E" w:rsidRDefault="005E273E" w:rsidP="005E273E"/>
          <w:p w:rsidR="005E273E" w:rsidRDefault="005E273E" w:rsidP="005E273E"/>
          <w:p w:rsidR="005E273E" w:rsidRDefault="005E273E" w:rsidP="005E273E">
            <w:r>
              <w:t>Plan de travail :</w:t>
            </w:r>
          </w:p>
          <w:p w:rsidR="005E273E" w:rsidRDefault="005E273E" w:rsidP="005E273E"/>
          <w:p w:rsidR="005E273E" w:rsidRDefault="005E273E" w:rsidP="005E273E"/>
          <w:p w:rsidR="005E273E" w:rsidRDefault="005E273E" w:rsidP="005E273E"/>
          <w:p w:rsidR="005E273E" w:rsidRDefault="005E273E" w:rsidP="005E273E"/>
        </w:tc>
        <w:tc>
          <w:tcPr>
            <w:tcW w:w="6042" w:type="dxa"/>
            <w:gridSpan w:val="2"/>
            <w:tcBorders>
              <w:top w:val="single" w:sz="4" w:space="0" w:color="auto"/>
              <w:left w:val="single" w:sz="4" w:space="0" w:color="auto"/>
              <w:bottom w:val="single" w:sz="4" w:space="0" w:color="auto"/>
            </w:tcBorders>
          </w:tcPr>
          <w:p w:rsidR="005E273E" w:rsidRDefault="005E273E" w:rsidP="005E273E">
            <w:r>
              <w:t>- mise à jour de la carte des promenades et élaboration d’une nouvelle édition.</w:t>
            </w:r>
          </w:p>
          <w:p w:rsidR="005E273E" w:rsidRDefault="005E273E" w:rsidP="005E273E">
            <w:r>
              <w:t>- renouvellement des brochures touristiques (guide pratique, triptyque …)</w:t>
            </w:r>
          </w:p>
          <w:p w:rsidR="005E273E" w:rsidRDefault="005E273E" w:rsidP="005E273E">
            <w:r>
              <w:t>- mise à jour et réalisation de nouvelles fiches-promenades.</w:t>
            </w:r>
          </w:p>
        </w:tc>
        <w:tc>
          <w:tcPr>
            <w:tcW w:w="3171"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r w:rsidR="005E273E" w:rsidTr="005E273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5E273E" w:rsidRDefault="005E273E" w:rsidP="005E273E">
            <w:r>
              <w:t>Commentaires :</w:t>
            </w:r>
          </w:p>
        </w:tc>
        <w:tc>
          <w:tcPr>
            <w:tcW w:w="6042" w:type="dxa"/>
            <w:gridSpan w:val="2"/>
            <w:tcBorders>
              <w:top w:val="single" w:sz="4" w:space="0" w:color="auto"/>
              <w:left w:val="single" w:sz="4" w:space="0" w:color="auto"/>
              <w:bottom w:val="single" w:sz="4" w:space="0" w:color="auto"/>
            </w:tcBorders>
          </w:tcPr>
          <w:p w:rsidR="005E273E" w:rsidRDefault="005E273E" w:rsidP="005E273E">
            <w:r>
              <w:t>Certaines brochures sont renouvelées chaque année.</w:t>
            </w:r>
          </w:p>
        </w:tc>
        <w:tc>
          <w:tcPr>
            <w:tcW w:w="3171" w:type="dxa"/>
            <w:gridSpan w:val="5"/>
            <w:tcBorders>
              <w:top w:val="single" w:sz="4" w:space="0" w:color="auto"/>
              <w:bottom w:val="single" w:sz="4" w:space="0" w:color="auto"/>
              <w:right w:val="single" w:sz="4" w:space="0" w:color="auto"/>
            </w:tcBorders>
            <w:shd w:val="clear" w:color="auto" w:fill="auto"/>
          </w:tcPr>
          <w:p w:rsidR="005E273E" w:rsidRDefault="005E273E" w:rsidP="005E273E"/>
        </w:tc>
      </w:tr>
    </w:tbl>
    <w:p w:rsidR="005E273E" w:rsidRDefault="005E273E"/>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0774" w:type="dxa"/>
        <w:tblInd w:w="-601" w:type="dxa"/>
        <w:tblLook w:val="04A0"/>
      </w:tblPr>
      <w:tblGrid>
        <w:gridCol w:w="2162"/>
        <w:gridCol w:w="4229"/>
        <w:gridCol w:w="746"/>
        <w:gridCol w:w="160"/>
        <w:gridCol w:w="931"/>
        <w:gridCol w:w="489"/>
        <w:gridCol w:w="359"/>
        <w:gridCol w:w="1698"/>
      </w:tblGrid>
      <w:tr w:rsidR="008B7406" w:rsidTr="008B7406">
        <w:tc>
          <w:tcPr>
            <w:tcW w:w="10774" w:type="dxa"/>
            <w:gridSpan w:val="8"/>
            <w:shd w:val="clear" w:color="auto" w:fill="C6D9F1" w:themeFill="text2" w:themeFillTint="33"/>
          </w:tcPr>
          <w:p w:rsidR="008B7406" w:rsidRDefault="008B7406" w:rsidP="00CB6CBE">
            <w:r>
              <w:t xml:space="preserve">FICHE ACTION </w:t>
            </w:r>
            <w:r w:rsidR="00434530">
              <w:t>OS3/</w:t>
            </w:r>
            <w:r>
              <w:t>OO2</w:t>
            </w:r>
            <w:r w:rsidR="00434530">
              <w:t>/A6/92</w:t>
            </w:r>
          </w:p>
        </w:tc>
      </w:tr>
      <w:tr w:rsidR="008B7406" w:rsidTr="008B7406">
        <w:tc>
          <w:tcPr>
            <w:tcW w:w="10774" w:type="dxa"/>
            <w:gridSpan w:val="8"/>
            <w:shd w:val="clear" w:color="auto" w:fill="C6D9F1" w:themeFill="text2" w:themeFillTint="33"/>
          </w:tcPr>
          <w:p w:rsidR="008B7406" w:rsidRDefault="008B7406" w:rsidP="00CB6CBE">
            <w:r>
              <w:t>VOLET EXTERNE DEVELOPPEMENT DES POLITIQUES</w:t>
            </w:r>
          </w:p>
        </w:tc>
      </w:tr>
      <w:tr w:rsidR="008B7406" w:rsidTr="008B7406">
        <w:tc>
          <w:tcPr>
            <w:tcW w:w="10774" w:type="dxa"/>
            <w:gridSpan w:val="8"/>
            <w:shd w:val="clear" w:color="auto" w:fill="C6D9F1" w:themeFill="text2" w:themeFillTint="33"/>
          </w:tcPr>
          <w:p w:rsidR="008B7406" w:rsidRDefault="008B7406" w:rsidP="00CB6CBE">
            <w:r>
              <w:t>Domaine : tourisme</w:t>
            </w:r>
          </w:p>
        </w:tc>
      </w:tr>
      <w:tr w:rsidR="008B7406" w:rsidTr="008B7406">
        <w:tc>
          <w:tcPr>
            <w:tcW w:w="10774" w:type="dxa"/>
            <w:gridSpan w:val="8"/>
            <w:shd w:val="clear" w:color="auto" w:fill="C6D9F1" w:themeFill="text2" w:themeFillTint="33"/>
          </w:tcPr>
          <w:p w:rsidR="008B7406" w:rsidRDefault="008B7406" w:rsidP="008B7406">
            <w:r>
              <w:t>Objectif stratégique 3 : Etre une commune touristique, en phase avec ses ressources.</w:t>
            </w:r>
          </w:p>
        </w:tc>
      </w:tr>
      <w:tr w:rsidR="008B7406" w:rsidTr="008B7406">
        <w:tc>
          <w:tcPr>
            <w:tcW w:w="10774" w:type="dxa"/>
            <w:gridSpan w:val="8"/>
            <w:shd w:val="clear" w:color="auto" w:fill="C6D9F1" w:themeFill="text2" w:themeFillTint="33"/>
          </w:tcPr>
          <w:p w:rsidR="008B7406" w:rsidRDefault="008B7406" w:rsidP="00CB6CBE">
            <w:r>
              <w:t>Objectif opérationnel 3.2. : Renforcer et développer qualitativement les services, équipements et produits touristiques.</w:t>
            </w:r>
          </w:p>
        </w:tc>
      </w:tr>
      <w:tr w:rsidR="008B7406" w:rsidTr="008B7406">
        <w:tblPrEx>
          <w:tblCellMar>
            <w:left w:w="70" w:type="dxa"/>
            <w:right w:w="70" w:type="dxa"/>
          </w:tblCellMar>
          <w:tblLook w:val="0000"/>
        </w:tblPrEx>
        <w:trPr>
          <w:trHeight w:val="375"/>
        </w:trPr>
        <w:tc>
          <w:tcPr>
            <w:tcW w:w="2162" w:type="dxa"/>
            <w:vMerge w:val="restart"/>
            <w:shd w:val="clear" w:color="auto" w:fill="F2DBDB" w:themeFill="accent2" w:themeFillTint="33"/>
          </w:tcPr>
          <w:p w:rsidR="008B7406" w:rsidRPr="003B7B12" w:rsidRDefault="008B7406" w:rsidP="00CB6CBE">
            <w:pPr>
              <w:rPr>
                <w:sz w:val="20"/>
                <w:szCs w:val="20"/>
              </w:rPr>
            </w:pPr>
            <w:r>
              <w:rPr>
                <w:sz w:val="20"/>
                <w:szCs w:val="20"/>
              </w:rPr>
              <w:t>Action n°OO2.6</w:t>
            </w:r>
            <w:r w:rsidRPr="003B7B12">
              <w:rPr>
                <w:sz w:val="20"/>
                <w:szCs w:val="20"/>
              </w:rPr>
              <w:t>.:</w:t>
            </w:r>
          </w:p>
        </w:tc>
        <w:tc>
          <w:tcPr>
            <w:tcW w:w="4229" w:type="dxa"/>
            <w:vMerge w:val="restart"/>
            <w:shd w:val="clear" w:color="auto" w:fill="F2DBDB" w:themeFill="accent2" w:themeFillTint="33"/>
          </w:tcPr>
          <w:p w:rsidR="008B7406" w:rsidRDefault="008B7406" w:rsidP="00CB6CBE">
            <w:r>
              <w:t>Mise à jour et développement du site internet incluant les nouvelles technologies (placement de webcams à des endroits stratégiques)</w:t>
            </w:r>
          </w:p>
        </w:tc>
        <w:tc>
          <w:tcPr>
            <w:tcW w:w="1837" w:type="dxa"/>
            <w:gridSpan w:val="3"/>
            <w:shd w:val="clear" w:color="auto" w:fill="auto"/>
          </w:tcPr>
          <w:p w:rsidR="008B7406" w:rsidRDefault="008B7406" w:rsidP="00CB6CBE">
            <w:r>
              <w:t>Service(s) :</w:t>
            </w:r>
          </w:p>
        </w:tc>
        <w:tc>
          <w:tcPr>
            <w:tcW w:w="2546" w:type="dxa"/>
            <w:gridSpan w:val="3"/>
            <w:shd w:val="clear" w:color="auto" w:fill="auto"/>
          </w:tcPr>
          <w:p w:rsidR="008B7406" w:rsidRDefault="008B7406" w:rsidP="00CB6CBE">
            <w:r>
              <w:t>Tourisme</w:t>
            </w:r>
          </w:p>
        </w:tc>
      </w:tr>
      <w:tr w:rsidR="008B7406" w:rsidTr="008B7406">
        <w:tblPrEx>
          <w:tblCellMar>
            <w:left w:w="70" w:type="dxa"/>
            <w:right w:w="70" w:type="dxa"/>
          </w:tblCellMar>
          <w:tblLook w:val="0000"/>
        </w:tblPrEx>
        <w:trPr>
          <w:trHeight w:val="405"/>
        </w:trPr>
        <w:tc>
          <w:tcPr>
            <w:tcW w:w="2162" w:type="dxa"/>
            <w:vMerge/>
            <w:shd w:val="clear" w:color="auto" w:fill="F2DBDB" w:themeFill="accent2" w:themeFillTint="33"/>
          </w:tcPr>
          <w:p w:rsidR="008B7406" w:rsidRDefault="008B7406" w:rsidP="00CB6CBE"/>
        </w:tc>
        <w:tc>
          <w:tcPr>
            <w:tcW w:w="4229" w:type="dxa"/>
            <w:vMerge/>
            <w:shd w:val="clear" w:color="auto" w:fill="F2DBDB" w:themeFill="accent2" w:themeFillTint="33"/>
          </w:tcPr>
          <w:p w:rsidR="008B7406" w:rsidRDefault="008B7406" w:rsidP="00CB6CBE"/>
        </w:tc>
        <w:tc>
          <w:tcPr>
            <w:tcW w:w="1837" w:type="dxa"/>
            <w:gridSpan w:val="3"/>
            <w:shd w:val="clear" w:color="auto" w:fill="auto"/>
          </w:tcPr>
          <w:p w:rsidR="008B7406" w:rsidRDefault="008B7406" w:rsidP="00CB6CBE">
            <w:r>
              <w:t>Agent(s) traitant(s) :</w:t>
            </w:r>
          </w:p>
        </w:tc>
        <w:tc>
          <w:tcPr>
            <w:tcW w:w="2546" w:type="dxa"/>
            <w:gridSpan w:val="3"/>
            <w:shd w:val="clear" w:color="auto" w:fill="auto"/>
          </w:tcPr>
          <w:p w:rsidR="008B7406" w:rsidRDefault="008B7406" w:rsidP="00CB6CBE">
            <w:r>
              <w:t>Birgit De Busscher</w:t>
            </w:r>
          </w:p>
        </w:tc>
      </w:tr>
      <w:tr w:rsidR="008B7406" w:rsidTr="008B7406">
        <w:tblPrEx>
          <w:tblCellMar>
            <w:left w:w="70" w:type="dxa"/>
            <w:right w:w="70" w:type="dxa"/>
          </w:tblCellMar>
          <w:tblLook w:val="0000"/>
        </w:tblPrEx>
        <w:trPr>
          <w:trHeight w:val="420"/>
        </w:trPr>
        <w:tc>
          <w:tcPr>
            <w:tcW w:w="2162" w:type="dxa"/>
            <w:vMerge/>
            <w:shd w:val="clear" w:color="auto" w:fill="F2DBDB" w:themeFill="accent2" w:themeFillTint="33"/>
          </w:tcPr>
          <w:p w:rsidR="008B7406" w:rsidRDefault="008B7406" w:rsidP="00CB6CBE"/>
        </w:tc>
        <w:tc>
          <w:tcPr>
            <w:tcW w:w="4229" w:type="dxa"/>
            <w:vMerge/>
            <w:shd w:val="clear" w:color="auto" w:fill="F2DBDB" w:themeFill="accent2" w:themeFillTint="33"/>
          </w:tcPr>
          <w:p w:rsidR="008B7406" w:rsidRDefault="008B7406" w:rsidP="00CB6CBE"/>
        </w:tc>
        <w:tc>
          <w:tcPr>
            <w:tcW w:w="1837" w:type="dxa"/>
            <w:gridSpan w:val="3"/>
            <w:shd w:val="clear" w:color="auto" w:fill="auto"/>
          </w:tcPr>
          <w:p w:rsidR="008B7406" w:rsidRDefault="008B7406" w:rsidP="00CB6CBE">
            <w:r>
              <w:t>Échéance :</w:t>
            </w:r>
          </w:p>
        </w:tc>
        <w:tc>
          <w:tcPr>
            <w:tcW w:w="2546" w:type="dxa"/>
            <w:gridSpan w:val="3"/>
            <w:shd w:val="clear" w:color="auto" w:fill="auto"/>
          </w:tcPr>
          <w:p w:rsidR="008B7406" w:rsidRDefault="008B7406" w:rsidP="00CB6CBE">
            <w:r>
              <w:t>2015</w:t>
            </w:r>
          </w:p>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Partenaires :</w:t>
            </w:r>
          </w:p>
        </w:tc>
        <w:tc>
          <w:tcPr>
            <w:tcW w:w="6914" w:type="dxa"/>
            <w:gridSpan w:val="6"/>
            <w:tcBorders>
              <w:left w:val="single" w:sz="4" w:space="0" w:color="auto"/>
            </w:tcBorders>
          </w:tcPr>
          <w:p w:rsidR="008B7406" w:rsidRDefault="008B7406" w:rsidP="00CB6CBE">
            <w:r>
              <w:t>OTH</w:t>
            </w:r>
          </w:p>
        </w:tc>
        <w:tc>
          <w:tcPr>
            <w:tcW w:w="1698" w:type="dxa"/>
            <w:tcBorders>
              <w:top w:val="nil"/>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 xml:space="preserve">Budget estimé : </w:t>
            </w:r>
          </w:p>
        </w:tc>
        <w:tc>
          <w:tcPr>
            <w:tcW w:w="8612" w:type="dxa"/>
            <w:gridSpan w:val="7"/>
            <w:tcBorders>
              <w:top w:val="single" w:sz="4" w:space="0" w:color="auto"/>
              <w:left w:val="single" w:sz="4" w:space="0" w:color="auto"/>
              <w:bottom w:val="single" w:sz="4" w:space="0" w:color="auto"/>
              <w:right w:val="single" w:sz="4" w:space="0" w:color="auto"/>
            </w:tcBorders>
          </w:tcPr>
          <w:p w:rsidR="008B7406" w:rsidRDefault="008B7406" w:rsidP="00CB6CBE">
            <w:r>
              <w:t>2.000 €</w:t>
            </w:r>
          </w:p>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Mode de financement :</w:t>
            </w:r>
          </w:p>
        </w:tc>
        <w:tc>
          <w:tcPr>
            <w:tcW w:w="8612" w:type="dxa"/>
            <w:gridSpan w:val="7"/>
            <w:tcBorders>
              <w:top w:val="single" w:sz="4" w:space="0" w:color="auto"/>
              <w:left w:val="single" w:sz="4" w:space="0" w:color="auto"/>
              <w:right w:val="single" w:sz="4" w:space="0" w:color="auto"/>
            </w:tcBorders>
          </w:tcPr>
          <w:p w:rsidR="008B7406" w:rsidRDefault="008B7406" w:rsidP="00CB6CBE">
            <w:r>
              <w:t>Fonds propre.</w:t>
            </w:r>
          </w:p>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Indicateur d’avancement :</w:t>
            </w:r>
          </w:p>
        </w:tc>
        <w:tc>
          <w:tcPr>
            <w:tcW w:w="4975" w:type="dxa"/>
            <w:gridSpan w:val="2"/>
            <w:tcBorders>
              <w:top w:val="single" w:sz="4" w:space="0" w:color="auto"/>
              <w:left w:val="single" w:sz="4" w:space="0" w:color="auto"/>
              <w:bottom w:val="single" w:sz="4" w:space="0" w:color="auto"/>
            </w:tcBorders>
          </w:tcPr>
          <w:p w:rsidR="008B7406" w:rsidRDefault="008B7406" w:rsidP="00CB6CBE"/>
        </w:tc>
        <w:tc>
          <w:tcPr>
            <w:tcW w:w="160" w:type="dxa"/>
            <w:tcBorders>
              <w:top w:val="single" w:sz="4" w:space="0" w:color="auto"/>
              <w:bottom w:val="single" w:sz="4" w:space="0" w:color="auto"/>
              <w:right w:val="single" w:sz="4" w:space="0" w:color="auto"/>
            </w:tcBorders>
            <w:shd w:val="clear" w:color="auto" w:fill="auto"/>
          </w:tcPr>
          <w:p w:rsidR="008B7406" w:rsidRDefault="008B7406" w:rsidP="00CB6CBE"/>
        </w:tc>
        <w:tc>
          <w:tcPr>
            <w:tcW w:w="1420" w:type="dxa"/>
            <w:gridSpan w:val="2"/>
            <w:tcBorders>
              <w:top w:val="single" w:sz="4" w:space="0" w:color="auto"/>
              <w:bottom w:val="single" w:sz="4" w:space="0" w:color="auto"/>
              <w:right w:val="single" w:sz="4" w:space="0" w:color="auto"/>
            </w:tcBorders>
            <w:shd w:val="clear" w:color="auto" w:fill="auto"/>
          </w:tcPr>
          <w:p w:rsidR="008B7406" w:rsidRDefault="008B7406" w:rsidP="00CB6CBE">
            <w:r>
              <w:t>Indice de santé :</w:t>
            </w:r>
          </w:p>
        </w:tc>
        <w:tc>
          <w:tcPr>
            <w:tcW w:w="2057" w:type="dxa"/>
            <w:gridSpan w:val="2"/>
            <w:tcBorders>
              <w:top w:val="single" w:sz="4" w:space="0" w:color="auto"/>
              <w:bottom w:val="single" w:sz="4" w:space="0" w:color="auto"/>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p w:rsidR="008B7406" w:rsidRDefault="008B7406" w:rsidP="00CB6CBE"/>
          <w:p w:rsidR="008B7406" w:rsidRDefault="008B7406" w:rsidP="00CB6CBE"/>
          <w:p w:rsidR="008B7406" w:rsidRDefault="008B7406" w:rsidP="00CB6CBE">
            <w:r>
              <w:t>Plan de travail :</w:t>
            </w:r>
          </w:p>
          <w:p w:rsidR="008B7406" w:rsidRDefault="008B7406" w:rsidP="00CB6CBE"/>
          <w:p w:rsidR="008B7406" w:rsidRDefault="008B7406" w:rsidP="00CB6CBE"/>
          <w:p w:rsidR="008B7406" w:rsidRDefault="008B7406" w:rsidP="00CB6CBE"/>
        </w:tc>
        <w:tc>
          <w:tcPr>
            <w:tcW w:w="4975" w:type="dxa"/>
            <w:gridSpan w:val="2"/>
            <w:tcBorders>
              <w:top w:val="single" w:sz="4" w:space="0" w:color="auto"/>
              <w:left w:val="single" w:sz="4" w:space="0" w:color="auto"/>
              <w:bottom w:val="single" w:sz="4" w:space="0" w:color="auto"/>
            </w:tcBorders>
          </w:tcPr>
          <w:p w:rsidR="008B7406" w:rsidRDefault="008B7406" w:rsidP="00CB6CBE">
            <w:r>
              <w:t>- mise à jour et développement du site Internet (3</w:t>
            </w:r>
            <w:r w:rsidRPr="004E67ED">
              <w:rPr>
                <w:vertAlign w:val="superscript"/>
              </w:rPr>
              <w:t>ème</w:t>
            </w:r>
            <w:r>
              <w:t xml:space="preserve"> langue).</w:t>
            </w:r>
          </w:p>
          <w:p w:rsidR="008B7406" w:rsidRDefault="008B7406" w:rsidP="00CB6CBE">
            <w:r>
              <w:t>- placement de webcams à des endroits touristiques stratégiques avec choix des lieux.</w:t>
            </w:r>
          </w:p>
        </w:tc>
        <w:tc>
          <w:tcPr>
            <w:tcW w:w="3637" w:type="dxa"/>
            <w:gridSpan w:val="5"/>
            <w:tcBorders>
              <w:top w:val="single" w:sz="4" w:space="0" w:color="auto"/>
              <w:bottom w:val="single" w:sz="4" w:space="0" w:color="auto"/>
              <w:right w:val="single" w:sz="4" w:space="0" w:color="auto"/>
            </w:tcBorders>
            <w:shd w:val="clear" w:color="auto" w:fill="auto"/>
          </w:tcPr>
          <w:p w:rsidR="008B7406" w:rsidRDefault="008B7406" w:rsidP="00CB6CBE"/>
        </w:tc>
      </w:tr>
      <w:tr w:rsidR="008B7406" w:rsidTr="00B23E5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Commentaires :</w:t>
            </w:r>
          </w:p>
        </w:tc>
        <w:tc>
          <w:tcPr>
            <w:tcW w:w="4975" w:type="dxa"/>
            <w:gridSpan w:val="2"/>
            <w:tcBorders>
              <w:top w:val="single" w:sz="4" w:space="0" w:color="auto"/>
              <w:left w:val="single" w:sz="4" w:space="0" w:color="auto"/>
              <w:bottom w:val="single" w:sz="4" w:space="0" w:color="auto"/>
            </w:tcBorders>
          </w:tcPr>
          <w:p w:rsidR="008B7406" w:rsidRDefault="008B7406" w:rsidP="00CB6CBE"/>
        </w:tc>
        <w:tc>
          <w:tcPr>
            <w:tcW w:w="3637" w:type="dxa"/>
            <w:gridSpan w:val="5"/>
            <w:tcBorders>
              <w:top w:val="single" w:sz="4" w:space="0" w:color="auto"/>
              <w:bottom w:val="single" w:sz="4" w:space="0" w:color="auto"/>
              <w:right w:val="single" w:sz="4" w:space="0" w:color="auto"/>
            </w:tcBorders>
            <w:shd w:val="clear" w:color="auto" w:fill="auto"/>
          </w:tcPr>
          <w:p w:rsidR="008B7406" w:rsidRDefault="008B7406" w:rsidP="00CB6CBE"/>
        </w:tc>
      </w:tr>
      <w:tr w:rsidR="000C2AAC" w:rsidTr="00B23E52">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nil"/>
              <w:bottom w:val="nil"/>
              <w:right w:val="nil"/>
            </w:tcBorders>
            <w:shd w:val="clear" w:color="auto" w:fill="auto"/>
          </w:tcPr>
          <w:p w:rsidR="000C2AAC" w:rsidRDefault="000C2AAC" w:rsidP="00CB6CBE"/>
          <w:p w:rsidR="000C2AAC" w:rsidRDefault="000C2AAC" w:rsidP="00CB6CBE"/>
        </w:tc>
        <w:tc>
          <w:tcPr>
            <w:tcW w:w="4975" w:type="dxa"/>
            <w:gridSpan w:val="2"/>
            <w:tcBorders>
              <w:top w:val="single" w:sz="4" w:space="0" w:color="auto"/>
              <w:left w:val="nil"/>
              <w:bottom w:val="nil"/>
            </w:tcBorders>
          </w:tcPr>
          <w:p w:rsidR="000C2AAC" w:rsidRDefault="000C2AAC"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B23E52" w:rsidRDefault="00B23E52" w:rsidP="00CB6CBE"/>
        </w:tc>
        <w:tc>
          <w:tcPr>
            <w:tcW w:w="3637" w:type="dxa"/>
            <w:gridSpan w:val="5"/>
            <w:tcBorders>
              <w:top w:val="single" w:sz="4" w:space="0" w:color="auto"/>
              <w:bottom w:val="nil"/>
              <w:right w:val="nil"/>
            </w:tcBorders>
            <w:shd w:val="clear" w:color="auto" w:fill="auto"/>
          </w:tcPr>
          <w:p w:rsidR="000C2AAC" w:rsidRDefault="000C2AAC" w:rsidP="00CB6CBE"/>
        </w:tc>
      </w:tr>
    </w:tbl>
    <w:tbl>
      <w:tblPr>
        <w:tblStyle w:val="Grilledutableau6"/>
        <w:tblW w:w="10774" w:type="dxa"/>
        <w:tblInd w:w="-601" w:type="dxa"/>
        <w:tblLook w:val="04A0"/>
      </w:tblPr>
      <w:tblGrid>
        <w:gridCol w:w="1561"/>
        <w:gridCol w:w="3331"/>
        <w:gridCol w:w="2020"/>
        <w:gridCol w:w="426"/>
        <w:gridCol w:w="141"/>
        <w:gridCol w:w="142"/>
        <w:gridCol w:w="1418"/>
        <w:gridCol w:w="283"/>
        <w:gridCol w:w="851"/>
        <w:gridCol w:w="601"/>
      </w:tblGrid>
      <w:tr w:rsidR="008B7406" w:rsidTr="008B7406">
        <w:tc>
          <w:tcPr>
            <w:tcW w:w="10774" w:type="dxa"/>
            <w:gridSpan w:val="10"/>
            <w:shd w:val="clear" w:color="auto" w:fill="C6D9F1" w:themeFill="text2" w:themeFillTint="33"/>
          </w:tcPr>
          <w:p w:rsidR="008B7406" w:rsidRDefault="008B7406" w:rsidP="00CB6CBE">
            <w:r>
              <w:t xml:space="preserve">FICHE ACTION </w:t>
            </w:r>
            <w:r w:rsidR="00434530">
              <w:t>OS3/</w:t>
            </w:r>
            <w:r>
              <w:t>OO2</w:t>
            </w:r>
            <w:r w:rsidR="00434530">
              <w:t>/A7/93</w:t>
            </w:r>
          </w:p>
        </w:tc>
      </w:tr>
      <w:tr w:rsidR="008B7406" w:rsidTr="008B7406">
        <w:tc>
          <w:tcPr>
            <w:tcW w:w="10774" w:type="dxa"/>
            <w:gridSpan w:val="10"/>
            <w:shd w:val="clear" w:color="auto" w:fill="C6D9F1" w:themeFill="text2" w:themeFillTint="33"/>
          </w:tcPr>
          <w:p w:rsidR="008B7406" w:rsidRDefault="008B7406" w:rsidP="00CB6CBE">
            <w:r>
              <w:t>VOLET EXTERNE DEVELOPPEMENT DES POLITIQUES</w:t>
            </w:r>
          </w:p>
        </w:tc>
      </w:tr>
      <w:tr w:rsidR="008B7406" w:rsidTr="008B7406">
        <w:tc>
          <w:tcPr>
            <w:tcW w:w="10774" w:type="dxa"/>
            <w:gridSpan w:val="10"/>
            <w:shd w:val="clear" w:color="auto" w:fill="C6D9F1" w:themeFill="text2" w:themeFillTint="33"/>
          </w:tcPr>
          <w:p w:rsidR="008B7406" w:rsidRDefault="008B7406" w:rsidP="00CB6CBE">
            <w:r>
              <w:t>Domaine : tourisme</w:t>
            </w:r>
          </w:p>
        </w:tc>
      </w:tr>
      <w:tr w:rsidR="008B7406" w:rsidTr="008B7406">
        <w:tc>
          <w:tcPr>
            <w:tcW w:w="10774" w:type="dxa"/>
            <w:gridSpan w:val="10"/>
            <w:shd w:val="clear" w:color="auto" w:fill="C6D9F1" w:themeFill="text2" w:themeFillTint="33"/>
          </w:tcPr>
          <w:p w:rsidR="008B7406" w:rsidRDefault="008B7406" w:rsidP="00CB6CBE">
            <w:r>
              <w:t>Objectif stratégique 3 : Etre une commune touristique, en phase avec ses ressources.</w:t>
            </w:r>
          </w:p>
        </w:tc>
      </w:tr>
      <w:tr w:rsidR="008B7406" w:rsidTr="008B7406">
        <w:tc>
          <w:tcPr>
            <w:tcW w:w="10774" w:type="dxa"/>
            <w:gridSpan w:val="10"/>
            <w:shd w:val="clear" w:color="auto" w:fill="C6D9F1" w:themeFill="text2" w:themeFillTint="33"/>
          </w:tcPr>
          <w:p w:rsidR="008B7406" w:rsidRDefault="008B7406" w:rsidP="00CB6CBE">
            <w:r>
              <w:t>Objectif opérationnel 3.2. : Renforcer et développer qualitativement les services, équipements et produits touristiques.</w:t>
            </w:r>
          </w:p>
        </w:tc>
      </w:tr>
      <w:tr w:rsidR="008B7406" w:rsidTr="008B7406">
        <w:tblPrEx>
          <w:tblCellMar>
            <w:left w:w="70" w:type="dxa"/>
            <w:right w:w="70" w:type="dxa"/>
          </w:tblCellMar>
          <w:tblLook w:val="0000"/>
        </w:tblPrEx>
        <w:trPr>
          <w:trHeight w:val="375"/>
        </w:trPr>
        <w:tc>
          <w:tcPr>
            <w:tcW w:w="1561" w:type="dxa"/>
            <w:vMerge w:val="restart"/>
            <w:shd w:val="clear" w:color="auto" w:fill="F2DBDB" w:themeFill="accent2" w:themeFillTint="33"/>
          </w:tcPr>
          <w:p w:rsidR="008B7406" w:rsidRPr="003B7B12" w:rsidRDefault="008B7406" w:rsidP="00CB6CBE">
            <w:pPr>
              <w:rPr>
                <w:sz w:val="20"/>
                <w:szCs w:val="20"/>
              </w:rPr>
            </w:pPr>
            <w:r>
              <w:rPr>
                <w:sz w:val="20"/>
                <w:szCs w:val="20"/>
              </w:rPr>
              <w:t>Action n°OO2.7</w:t>
            </w:r>
            <w:r w:rsidRPr="003B7B12">
              <w:rPr>
                <w:sz w:val="20"/>
                <w:szCs w:val="20"/>
              </w:rPr>
              <w:t>.:</w:t>
            </w:r>
          </w:p>
        </w:tc>
        <w:tc>
          <w:tcPr>
            <w:tcW w:w="5351" w:type="dxa"/>
            <w:gridSpan w:val="2"/>
            <w:vMerge w:val="restart"/>
            <w:shd w:val="clear" w:color="auto" w:fill="F2DBDB" w:themeFill="accent2" w:themeFillTint="33"/>
          </w:tcPr>
          <w:p w:rsidR="008B7406" w:rsidRDefault="008B7406" w:rsidP="00CB6CBE">
            <w:r>
              <w:t>Mise en valeur et entretien du Ravel Houyet-Rochefort, étude de faisabilité de la liaison Houyet-Gendron/gare-Dinant et de la liaison Houyet-Beauraing-Givet.</w:t>
            </w:r>
          </w:p>
        </w:tc>
        <w:tc>
          <w:tcPr>
            <w:tcW w:w="2127" w:type="dxa"/>
            <w:gridSpan w:val="4"/>
            <w:shd w:val="clear" w:color="auto" w:fill="auto"/>
          </w:tcPr>
          <w:p w:rsidR="008B7406" w:rsidRDefault="008B7406" w:rsidP="00CB6CBE">
            <w:r>
              <w:t>Service(s) :</w:t>
            </w:r>
          </w:p>
        </w:tc>
        <w:tc>
          <w:tcPr>
            <w:tcW w:w="1735" w:type="dxa"/>
            <w:gridSpan w:val="3"/>
            <w:shd w:val="clear" w:color="auto" w:fill="auto"/>
          </w:tcPr>
          <w:p w:rsidR="008B7406" w:rsidRDefault="008B7406" w:rsidP="00CB6CBE">
            <w:r>
              <w:t>Patrimoine</w:t>
            </w:r>
          </w:p>
          <w:p w:rsidR="008B7406" w:rsidRDefault="008B7406" w:rsidP="00CB6CBE">
            <w:r>
              <w:t>travaux</w:t>
            </w:r>
          </w:p>
        </w:tc>
      </w:tr>
      <w:tr w:rsidR="008B7406" w:rsidTr="008B7406">
        <w:tblPrEx>
          <w:tblCellMar>
            <w:left w:w="70" w:type="dxa"/>
            <w:right w:w="70" w:type="dxa"/>
          </w:tblCellMar>
          <w:tblLook w:val="0000"/>
        </w:tblPrEx>
        <w:trPr>
          <w:trHeight w:val="405"/>
        </w:trPr>
        <w:tc>
          <w:tcPr>
            <w:tcW w:w="1561" w:type="dxa"/>
            <w:vMerge/>
            <w:shd w:val="clear" w:color="auto" w:fill="F2DBDB" w:themeFill="accent2" w:themeFillTint="33"/>
          </w:tcPr>
          <w:p w:rsidR="008B7406" w:rsidRDefault="008B7406" w:rsidP="00CB6CBE"/>
        </w:tc>
        <w:tc>
          <w:tcPr>
            <w:tcW w:w="5351" w:type="dxa"/>
            <w:gridSpan w:val="2"/>
            <w:vMerge/>
            <w:shd w:val="clear" w:color="auto" w:fill="F2DBDB" w:themeFill="accent2" w:themeFillTint="33"/>
          </w:tcPr>
          <w:p w:rsidR="008B7406" w:rsidRDefault="008B7406" w:rsidP="00CB6CBE"/>
        </w:tc>
        <w:tc>
          <w:tcPr>
            <w:tcW w:w="2127" w:type="dxa"/>
            <w:gridSpan w:val="4"/>
            <w:shd w:val="clear" w:color="auto" w:fill="auto"/>
          </w:tcPr>
          <w:p w:rsidR="008B7406" w:rsidRDefault="008B7406" w:rsidP="00CB6CBE">
            <w:r>
              <w:t>Agent(s) traitant(s) :</w:t>
            </w:r>
          </w:p>
        </w:tc>
        <w:tc>
          <w:tcPr>
            <w:tcW w:w="1735" w:type="dxa"/>
            <w:gridSpan w:val="3"/>
            <w:shd w:val="clear" w:color="auto" w:fill="auto"/>
          </w:tcPr>
          <w:p w:rsidR="008B7406" w:rsidRDefault="008B7406" w:rsidP="00CB6CBE">
            <w:r>
              <w:t>André Cugnon</w:t>
            </w:r>
          </w:p>
          <w:p w:rsidR="008B7406" w:rsidRDefault="008B7406" w:rsidP="00CB6CBE">
            <w:r>
              <w:t>Laurent Poncelet</w:t>
            </w:r>
          </w:p>
          <w:p w:rsidR="008B7406" w:rsidRDefault="008B7406" w:rsidP="00CB6CBE">
            <w:r>
              <w:t>Nicolas Gobelet</w:t>
            </w:r>
          </w:p>
        </w:tc>
      </w:tr>
      <w:tr w:rsidR="008B7406" w:rsidTr="008B7406">
        <w:tblPrEx>
          <w:tblCellMar>
            <w:left w:w="70" w:type="dxa"/>
            <w:right w:w="70" w:type="dxa"/>
          </w:tblCellMar>
          <w:tblLook w:val="0000"/>
        </w:tblPrEx>
        <w:trPr>
          <w:trHeight w:val="420"/>
        </w:trPr>
        <w:tc>
          <w:tcPr>
            <w:tcW w:w="1561" w:type="dxa"/>
            <w:vMerge/>
            <w:shd w:val="clear" w:color="auto" w:fill="F2DBDB" w:themeFill="accent2" w:themeFillTint="33"/>
          </w:tcPr>
          <w:p w:rsidR="008B7406" w:rsidRDefault="008B7406" w:rsidP="00CB6CBE"/>
        </w:tc>
        <w:tc>
          <w:tcPr>
            <w:tcW w:w="5351" w:type="dxa"/>
            <w:gridSpan w:val="2"/>
            <w:vMerge/>
            <w:shd w:val="clear" w:color="auto" w:fill="F2DBDB" w:themeFill="accent2" w:themeFillTint="33"/>
          </w:tcPr>
          <w:p w:rsidR="008B7406" w:rsidRDefault="008B7406" w:rsidP="00CB6CBE"/>
        </w:tc>
        <w:tc>
          <w:tcPr>
            <w:tcW w:w="2127" w:type="dxa"/>
            <w:gridSpan w:val="4"/>
            <w:shd w:val="clear" w:color="auto" w:fill="auto"/>
          </w:tcPr>
          <w:p w:rsidR="008B7406" w:rsidRDefault="008B7406" w:rsidP="00CB6CBE">
            <w:r>
              <w:t>Échéance :</w:t>
            </w:r>
          </w:p>
        </w:tc>
        <w:tc>
          <w:tcPr>
            <w:tcW w:w="1735" w:type="dxa"/>
            <w:gridSpan w:val="3"/>
            <w:shd w:val="clear" w:color="auto" w:fill="auto"/>
          </w:tcPr>
          <w:p w:rsidR="008B7406" w:rsidRDefault="008B7406" w:rsidP="00CB6CBE">
            <w:r>
              <w:t>2017</w:t>
            </w:r>
          </w:p>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Partenaires :</w:t>
            </w:r>
          </w:p>
        </w:tc>
        <w:tc>
          <w:tcPr>
            <w:tcW w:w="8612" w:type="dxa"/>
            <w:gridSpan w:val="8"/>
            <w:tcBorders>
              <w:left w:val="single" w:sz="4" w:space="0" w:color="auto"/>
            </w:tcBorders>
          </w:tcPr>
          <w:p w:rsidR="008B7406" w:rsidRDefault="008B7406" w:rsidP="00CB6CBE">
            <w:r>
              <w:t>OTH, Province de Namur, Villes de Dinant et Beauraing, BEP</w:t>
            </w:r>
          </w:p>
        </w:tc>
        <w:tc>
          <w:tcPr>
            <w:tcW w:w="601" w:type="dxa"/>
            <w:tcBorders>
              <w:top w:val="nil"/>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 xml:space="preserve">Budget estimé : </w:t>
            </w:r>
          </w:p>
        </w:tc>
        <w:tc>
          <w:tcPr>
            <w:tcW w:w="9213" w:type="dxa"/>
            <w:gridSpan w:val="9"/>
            <w:tcBorders>
              <w:top w:val="single" w:sz="4" w:space="0" w:color="auto"/>
              <w:left w:val="single" w:sz="4" w:space="0" w:color="auto"/>
              <w:bottom w:val="single" w:sz="4" w:space="0" w:color="auto"/>
              <w:right w:val="single" w:sz="4" w:space="0" w:color="auto"/>
            </w:tcBorders>
          </w:tcPr>
          <w:p w:rsidR="008B7406" w:rsidRDefault="008B7406" w:rsidP="00CB6CBE">
            <w:r>
              <w:t>0</w:t>
            </w:r>
          </w:p>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Mode de financement :</w:t>
            </w:r>
          </w:p>
        </w:tc>
        <w:tc>
          <w:tcPr>
            <w:tcW w:w="9213" w:type="dxa"/>
            <w:gridSpan w:val="9"/>
            <w:tcBorders>
              <w:top w:val="single" w:sz="4" w:space="0" w:color="auto"/>
              <w:left w:val="single" w:sz="4" w:space="0" w:color="auto"/>
              <w:right w:val="single" w:sz="4" w:space="0" w:color="auto"/>
            </w:tcBorders>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Indicateur d’avancement :</w:t>
            </w:r>
          </w:p>
        </w:tc>
        <w:tc>
          <w:tcPr>
            <w:tcW w:w="5777" w:type="dxa"/>
            <w:gridSpan w:val="3"/>
            <w:tcBorders>
              <w:top w:val="single" w:sz="4" w:space="0" w:color="auto"/>
              <w:left w:val="single" w:sz="4" w:space="0" w:color="auto"/>
              <w:bottom w:val="single" w:sz="4" w:space="0" w:color="auto"/>
            </w:tcBorders>
          </w:tcPr>
          <w:p w:rsidR="008B7406" w:rsidRDefault="008B7406" w:rsidP="00CB6CBE">
            <w:r>
              <w:t>Pré-étude en cours</w:t>
            </w:r>
          </w:p>
        </w:tc>
        <w:tc>
          <w:tcPr>
            <w:tcW w:w="283" w:type="dxa"/>
            <w:gridSpan w:val="2"/>
            <w:tcBorders>
              <w:top w:val="single" w:sz="4" w:space="0" w:color="auto"/>
              <w:bottom w:val="single" w:sz="4" w:space="0" w:color="auto"/>
              <w:right w:val="single" w:sz="4" w:space="0" w:color="auto"/>
            </w:tcBorders>
            <w:shd w:val="clear" w:color="auto" w:fill="auto"/>
          </w:tcPr>
          <w:p w:rsidR="008B7406" w:rsidRDefault="008B7406" w:rsidP="00CB6CBE"/>
        </w:tc>
        <w:tc>
          <w:tcPr>
            <w:tcW w:w="1701" w:type="dxa"/>
            <w:gridSpan w:val="2"/>
            <w:tcBorders>
              <w:top w:val="single" w:sz="4" w:space="0" w:color="auto"/>
              <w:bottom w:val="single" w:sz="4" w:space="0" w:color="auto"/>
              <w:right w:val="single" w:sz="4" w:space="0" w:color="auto"/>
            </w:tcBorders>
            <w:shd w:val="clear" w:color="auto" w:fill="auto"/>
          </w:tcPr>
          <w:p w:rsidR="008B7406" w:rsidRDefault="008B7406" w:rsidP="00CB6CBE">
            <w:r>
              <w:t>Indice de santé :</w:t>
            </w:r>
          </w:p>
        </w:tc>
        <w:tc>
          <w:tcPr>
            <w:tcW w:w="1452" w:type="dxa"/>
            <w:gridSpan w:val="2"/>
            <w:tcBorders>
              <w:top w:val="single" w:sz="4" w:space="0" w:color="auto"/>
              <w:bottom w:val="single" w:sz="4" w:space="0" w:color="auto"/>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p w:rsidR="008B7406" w:rsidRDefault="008B7406" w:rsidP="00CB6CBE"/>
          <w:p w:rsidR="008B7406" w:rsidRDefault="008B7406" w:rsidP="00CB6CBE"/>
          <w:p w:rsidR="008B7406" w:rsidRDefault="008B7406" w:rsidP="00CB6CBE">
            <w:r>
              <w:t>Plan de travail :</w:t>
            </w:r>
          </w:p>
          <w:p w:rsidR="008B7406" w:rsidRDefault="008B7406" w:rsidP="00CB6CBE"/>
          <w:p w:rsidR="008B7406" w:rsidRDefault="008B7406" w:rsidP="00CB6CBE"/>
          <w:p w:rsidR="008B7406" w:rsidRDefault="008B7406" w:rsidP="00CB6CBE"/>
          <w:p w:rsidR="008B7406" w:rsidRDefault="008B7406" w:rsidP="00CB6CBE"/>
        </w:tc>
        <w:tc>
          <w:tcPr>
            <w:tcW w:w="5918" w:type="dxa"/>
            <w:gridSpan w:val="4"/>
            <w:tcBorders>
              <w:top w:val="single" w:sz="4" w:space="0" w:color="auto"/>
              <w:left w:val="single" w:sz="4" w:space="0" w:color="auto"/>
              <w:bottom w:val="single" w:sz="4" w:space="0" w:color="auto"/>
            </w:tcBorders>
          </w:tcPr>
          <w:p w:rsidR="008B7406" w:rsidRDefault="008B7406" w:rsidP="00CB6CBE">
            <w:r>
              <w:t>- vérification de l’état des lieux et entretien du Ravel entre Houyet et Vignée.</w:t>
            </w:r>
          </w:p>
          <w:p w:rsidR="008B7406" w:rsidRDefault="008B7406" w:rsidP="00CB6CBE">
            <w:r>
              <w:t>- étude de faisabilité quant au prolongement du Ravel entre Houyet et Gendron/gare, entre Gendron/gare et Walzin et entre Houyet et Beauraing avec extension jusque Givet (F).</w:t>
            </w:r>
          </w:p>
          <w:p w:rsidR="008B7406" w:rsidRDefault="008B7406" w:rsidP="00CB6CBE"/>
        </w:tc>
        <w:tc>
          <w:tcPr>
            <w:tcW w:w="3295" w:type="dxa"/>
            <w:gridSpan w:val="5"/>
            <w:tcBorders>
              <w:top w:val="single" w:sz="4" w:space="0" w:color="auto"/>
              <w:bottom w:val="single" w:sz="4" w:space="0" w:color="auto"/>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Commentaires :</w:t>
            </w:r>
          </w:p>
        </w:tc>
        <w:tc>
          <w:tcPr>
            <w:tcW w:w="3331" w:type="dxa"/>
            <w:tcBorders>
              <w:top w:val="single" w:sz="4" w:space="0" w:color="auto"/>
              <w:left w:val="single" w:sz="4" w:space="0" w:color="auto"/>
              <w:bottom w:val="single" w:sz="4" w:space="0" w:color="auto"/>
            </w:tcBorders>
          </w:tcPr>
          <w:p w:rsidR="008B7406" w:rsidRDefault="008B7406" w:rsidP="00CB6CBE"/>
        </w:tc>
        <w:tc>
          <w:tcPr>
            <w:tcW w:w="5882" w:type="dxa"/>
            <w:gridSpan w:val="8"/>
            <w:tcBorders>
              <w:top w:val="single" w:sz="4" w:space="0" w:color="auto"/>
              <w:bottom w:val="single" w:sz="4" w:space="0" w:color="auto"/>
              <w:right w:val="single" w:sz="4" w:space="0" w:color="auto"/>
            </w:tcBorders>
            <w:shd w:val="clear" w:color="auto" w:fill="auto"/>
          </w:tcPr>
          <w:p w:rsidR="008B7406" w:rsidRDefault="008B7406" w:rsidP="00CB6CBE"/>
        </w:tc>
      </w:tr>
    </w:tbl>
    <w:p w:rsidR="008B7406" w:rsidRDefault="008B7406"/>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0774" w:type="dxa"/>
        <w:tblInd w:w="-601" w:type="dxa"/>
        <w:tblLook w:val="04A0"/>
      </w:tblPr>
      <w:tblGrid>
        <w:gridCol w:w="2162"/>
        <w:gridCol w:w="4168"/>
        <w:gridCol w:w="512"/>
        <w:gridCol w:w="284"/>
        <w:gridCol w:w="1046"/>
        <w:gridCol w:w="390"/>
        <w:gridCol w:w="841"/>
        <w:gridCol w:w="1371"/>
      </w:tblGrid>
      <w:tr w:rsidR="008B7406" w:rsidTr="008B7406">
        <w:tc>
          <w:tcPr>
            <w:tcW w:w="10774" w:type="dxa"/>
            <w:gridSpan w:val="8"/>
            <w:shd w:val="clear" w:color="auto" w:fill="C6D9F1" w:themeFill="text2" w:themeFillTint="33"/>
          </w:tcPr>
          <w:p w:rsidR="008B7406" w:rsidRDefault="008B7406" w:rsidP="00CB6CBE">
            <w:r>
              <w:t xml:space="preserve">FICHE ACTION </w:t>
            </w:r>
            <w:r w:rsidR="00434530">
              <w:t>OS3/</w:t>
            </w:r>
            <w:r>
              <w:t>OO2</w:t>
            </w:r>
            <w:r w:rsidR="00434530">
              <w:t>/A8/94</w:t>
            </w:r>
          </w:p>
        </w:tc>
      </w:tr>
      <w:tr w:rsidR="008B7406" w:rsidTr="008B7406">
        <w:tc>
          <w:tcPr>
            <w:tcW w:w="10774" w:type="dxa"/>
            <w:gridSpan w:val="8"/>
            <w:shd w:val="clear" w:color="auto" w:fill="C6D9F1" w:themeFill="text2" w:themeFillTint="33"/>
          </w:tcPr>
          <w:p w:rsidR="008B7406" w:rsidRDefault="008B7406" w:rsidP="00CB6CBE">
            <w:r>
              <w:t>VOLET EXTERNE DEVELOPPEMENT DES POLITIQUES</w:t>
            </w:r>
          </w:p>
        </w:tc>
      </w:tr>
      <w:tr w:rsidR="008B7406" w:rsidTr="008B7406">
        <w:tc>
          <w:tcPr>
            <w:tcW w:w="10774" w:type="dxa"/>
            <w:gridSpan w:val="8"/>
            <w:shd w:val="clear" w:color="auto" w:fill="C6D9F1" w:themeFill="text2" w:themeFillTint="33"/>
          </w:tcPr>
          <w:p w:rsidR="008B7406" w:rsidRDefault="008B7406" w:rsidP="00CB6CBE">
            <w:r>
              <w:t>Domaine : tourisme</w:t>
            </w:r>
          </w:p>
        </w:tc>
      </w:tr>
      <w:tr w:rsidR="008B7406" w:rsidTr="008B7406">
        <w:tc>
          <w:tcPr>
            <w:tcW w:w="10774" w:type="dxa"/>
            <w:gridSpan w:val="8"/>
            <w:shd w:val="clear" w:color="auto" w:fill="C6D9F1" w:themeFill="text2" w:themeFillTint="33"/>
          </w:tcPr>
          <w:p w:rsidR="008B7406" w:rsidRDefault="008B7406" w:rsidP="00CB6CBE">
            <w:r>
              <w:t>Objectif stratégique 3 : Etre une commune touristique, en phase avec ses ressources.</w:t>
            </w:r>
          </w:p>
        </w:tc>
      </w:tr>
      <w:tr w:rsidR="008B7406" w:rsidTr="008B7406">
        <w:tc>
          <w:tcPr>
            <w:tcW w:w="10774" w:type="dxa"/>
            <w:gridSpan w:val="8"/>
            <w:shd w:val="clear" w:color="auto" w:fill="C6D9F1" w:themeFill="text2" w:themeFillTint="33"/>
          </w:tcPr>
          <w:p w:rsidR="008B7406" w:rsidRDefault="008B7406" w:rsidP="00CB6CBE">
            <w:r>
              <w:t>Objectif opérationnel 3.2. : Renforcer et développer qualitativement les services, équipements et produits touristiques.</w:t>
            </w:r>
          </w:p>
        </w:tc>
      </w:tr>
      <w:tr w:rsidR="008B7406" w:rsidTr="008B7406">
        <w:tblPrEx>
          <w:tblCellMar>
            <w:left w:w="70" w:type="dxa"/>
            <w:right w:w="70" w:type="dxa"/>
          </w:tblCellMar>
          <w:tblLook w:val="0000"/>
        </w:tblPrEx>
        <w:trPr>
          <w:trHeight w:val="375"/>
        </w:trPr>
        <w:tc>
          <w:tcPr>
            <w:tcW w:w="2162" w:type="dxa"/>
            <w:vMerge w:val="restart"/>
            <w:shd w:val="clear" w:color="auto" w:fill="F2DBDB" w:themeFill="accent2" w:themeFillTint="33"/>
          </w:tcPr>
          <w:p w:rsidR="008B7406" w:rsidRPr="003B7B12" w:rsidRDefault="008B7406" w:rsidP="00CB6CBE">
            <w:pPr>
              <w:rPr>
                <w:sz w:val="20"/>
                <w:szCs w:val="20"/>
              </w:rPr>
            </w:pPr>
            <w:r>
              <w:rPr>
                <w:sz w:val="20"/>
                <w:szCs w:val="20"/>
              </w:rPr>
              <w:t>Action n°OO2.8</w:t>
            </w:r>
            <w:r w:rsidRPr="003B7B12">
              <w:rPr>
                <w:sz w:val="20"/>
                <w:szCs w:val="20"/>
              </w:rPr>
              <w:t>.:</w:t>
            </w:r>
          </w:p>
        </w:tc>
        <w:tc>
          <w:tcPr>
            <w:tcW w:w="4168" w:type="dxa"/>
            <w:vMerge w:val="restart"/>
            <w:shd w:val="clear" w:color="auto" w:fill="F2DBDB" w:themeFill="accent2" w:themeFillTint="33"/>
          </w:tcPr>
          <w:p w:rsidR="008B7406" w:rsidRDefault="008B7406" w:rsidP="00CB6CBE">
            <w:r>
              <w:t>Engagement d’étudiants pour l’accueil des touristes et l’entretien du réseau de promenades durant les périodes de vacances scolaires.</w:t>
            </w:r>
          </w:p>
        </w:tc>
        <w:tc>
          <w:tcPr>
            <w:tcW w:w="1842" w:type="dxa"/>
            <w:gridSpan w:val="3"/>
            <w:shd w:val="clear" w:color="auto" w:fill="auto"/>
          </w:tcPr>
          <w:p w:rsidR="008B7406" w:rsidRDefault="008B7406" w:rsidP="00CB6CBE">
            <w:r>
              <w:t>Service(s) :</w:t>
            </w:r>
          </w:p>
        </w:tc>
        <w:tc>
          <w:tcPr>
            <w:tcW w:w="2602" w:type="dxa"/>
            <w:gridSpan w:val="3"/>
            <w:shd w:val="clear" w:color="auto" w:fill="auto"/>
          </w:tcPr>
          <w:p w:rsidR="008B7406" w:rsidRDefault="008B7406" w:rsidP="00CB6CBE">
            <w:r>
              <w:t>Tourisme</w:t>
            </w:r>
          </w:p>
          <w:p w:rsidR="008B7406" w:rsidRDefault="008B7406" w:rsidP="00CB6CBE">
            <w:r>
              <w:t>Personnel</w:t>
            </w:r>
          </w:p>
        </w:tc>
      </w:tr>
      <w:tr w:rsidR="008B7406" w:rsidTr="008B7406">
        <w:tblPrEx>
          <w:tblCellMar>
            <w:left w:w="70" w:type="dxa"/>
            <w:right w:w="70" w:type="dxa"/>
          </w:tblCellMar>
          <w:tblLook w:val="0000"/>
        </w:tblPrEx>
        <w:trPr>
          <w:trHeight w:val="405"/>
        </w:trPr>
        <w:tc>
          <w:tcPr>
            <w:tcW w:w="2162" w:type="dxa"/>
            <w:vMerge/>
            <w:shd w:val="clear" w:color="auto" w:fill="F2DBDB" w:themeFill="accent2" w:themeFillTint="33"/>
          </w:tcPr>
          <w:p w:rsidR="008B7406" w:rsidRDefault="008B7406" w:rsidP="00CB6CBE"/>
        </w:tc>
        <w:tc>
          <w:tcPr>
            <w:tcW w:w="4168" w:type="dxa"/>
            <w:vMerge/>
            <w:shd w:val="clear" w:color="auto" w:fill="F2DBDB" w:themeFill="accent2" w:themeFillTint="33"/>
          </w:tcPr>
          <w:p w:rsidR="008B7406" w:rsidRDefault="008B7406" w:rsidP="00CB6CBE"/>
        </w:tc>
        <w:tc>
          <w:tcPr>
            <w:tcW w:w="1842" w:type="dxa"/>
            <w:gridSpan w:val="3"/>
            <w:shd w:val="clear" w:color="auto" w:fill="auto"/>
          </w:tcPr>
          <w:p w:rsidR="008B7406" w:rsidRDefault="008B7406" w:rsidP="00CB6CBE">
            <w:r>
              <w:t>Agent(s) traitant(s) :</w:t>
            </w:r>
          </w:p>
        </w:tc>
        <w:tc>
          <w:tcPr>
            <w:tcW w:w="2602" w:type="dxa"/>
            <w:gridSpan w:val="3"/>
            <w:shd w:val="clear" w:color="auto" w:fill="auto"/>
          </w:tcPr>
          <w:p w:rsidR="008B7406" w:rsidRDefault="008B7406" w:rsidP="00CB6CBE">
            <w:r>
              <w:t>Jacques Lebrun</w:t>
            </w:r>
          </w:p>
          <w:p w:rsidR="008B7406" w:rsidRDefault="008B7406" w:rsidP="00CB6CBE">
            <w:r>
              <w:t>Géraldine Balleux</w:t>
            </w:r>
          </w:p>
        </w:tc>
      </w:tr>
      <w:tr w:rsidR="008B7406" w:rsidTr="008B7406">
        <w:tblPrEx>
          <w:tblCellMar>
            <w:left w:w="70" w:type="dxa"/>
            <w:right w:w="70" w:type="dxa"/>
          </w:tblCellMar>
          <w:tblLook w:val="0000"/>
        </w:tblPrEx>
        <w:trPr>
          <w:trHeight w:val="420"/>
        </w:trPr>
        <w:tc>
          <w:tcPr>
            <w:tcW w:w="2162" w:type="dxa"/>
            <w:vMerge/>
            <w:shd w:val="clear" w:color="auto" w:fill="F2DBDB" w:themeFill="accent2" w:themeFillTint="33"/>
          </w:tcPr>
          <w:p w:rsidR="008B7406" w:rsidRDefault="008B7406" w:rsidP="00CB6CBE"/>
        </w:tc>
        <w:tc>
          <w:tcPr>
            <w:tcW w:w="4168" w:type="dxa"/>
            <w:vMerge/>
            <w:shd w:val="clear" w:color="auto" w:fill="F2DBDB" w:themeFill="accent2" w:themeFillTint="33"/>
          </w:tcPr>
          <w:p w:rsidR="008B7406" w:rsidRDefault="008B7406" w:rsidP="00CB6CBE"/>
        </w:tc>
        <w:tc>
          <w:tcPr>
            <w:tcW w:w="1842" w:type="dxa"/>
            <w:gridSpan w:val="3"/>
            <w:shd w:val="clear" w:color="auto" w:fill="auto"/>
          </w:tcPr>
          <w:p w:rsidR="008B7406" w:rsidRDefault="008B7406" w:rsidP="00CB6CBE">
            <w:r>
              <w:t>Échéance :</w:t>
            </w:r>
          </w:p>
        </w:tc>
        <w:tc>
          <w:tcPr>
            <w:tcW w:w="2602" w:type="dxa"/>
            <w:gridSpan w:val="3"/>
            <w:shd w:val="clear" w:color="auto" w:fill="auto"/>
          </w:tcPr>
          <w:p w:rsidR="008B7406" w:rsidRDefault="008B7406" w:rsidP="00CB6CBE">
            <w:r>
              <w:t>30.06.2014</w:t>
            </w:r>
          </w:p>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Partenaires :</w:t>
            </w:r>
          </w:p>
        </w:tc>
        <w:tc>
          <w:tcPr>
            <w:tcW w:w="7241" w:type="dxa"/>
            <w:gridSpan w:val="6"/>
            <w:tcBorders>
              <w:left w:val="single" w:sz="4" w:space="0" w:color="auto"/>
            </w:tcBorders>
          </w:tcPr>
          <w:p w:rsidR="008B7406" w:rsidRDefault="008B7406" w:rsidP="00CB6CBE">
            <w:r>
              <w:t>OTH</w:t>
            </w:r>
          </w:p>
        </w:tc>
        <w:tc>
          <w:tcPr>
            <w:tcW w:w="1371" w:type="dxa"/>
            <w:tcBorders>
              <w:top w:val="nil"/>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 xml:space="preserve">Budget estimé : </w:t>
            </w:r>
          </w:p>
        </w:tc>
        <w:tc>
          <w:tcPr>
            <w:tcW w:w="8612" w:type="dxa"/>
            <w:gridSpan w:val="7"/>
            <w:tcBorders>
              <w:top w:val="single" w:sz="4" w:space="0" w:color="auto"/>
              <w:left w:val="single" w:sz="4" w:space="0" w:color="auto"/>
              <w:bottom w:val="single" w:sz="4" w:space="0" w:color="auto"/>
              <w:right w:val="single" w:sz="4" w:space="0" w:color="auto"/>
            </w:tcBorders>
          </w:tcPr>
          <w:p w:rsidR="008B7406" w:rsidRDefault="008B7406" w:rsidP="00CB6CBE">
            <w:r>
              <w:t>6.000 €</w:t>
            </w:r>
          </w:p>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Mode de financement :</w:t>
            </w:r>
          </w:p>
        </w:tc>
        <w:tc>
          <w:tcPr>
            <w:tcW w:w="8612" w:type="dxa"/>
            <w:gridSpan w:val="7"/>
            <w:tcBorders>
              <w:top w:val="single" w:sz="4" w:space="0" w:color="auto"/>
              <w:left w:val="single" w:sz="4" w:space="0" w:color="auto"/>
              <w:right w:val="single" w:sz="4" w:space="0" w:color="auto"/>
            </w:tcBorders>
          </w:tcPr>
          <w:p w:rsidR="008B7406" w:rsidRDefault="008B7406" w:rsidP="00CB6CBE">
            <w:r>
              <w:t>Fonds propre</w:t>
            </w:r>
          </w:p>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Indicateur d’avancement :</w:t>
            </w:r>
          </w:p>
        </w:tc>
        <w:tc>
          <w:tcPr>
            <w:tcW w:w="4680" w:type="dxa"/>
            <w:gridSpan w:val="2"/>
            <w:tcBorders>
              <w:top w:val="single" w:sz="4" w:space="0" w:color="auto"/>
              <w:left w:val="single" w:sz="4" w:space="0" w:color="auto"/>
              <w:bottom w:val="single" w:sz="4" w:space="0" w:color="auto"/>
            </w:tcBorders>
          </w:tcPr>
          <w:p w:rsidR="008B7406" w:rsidRDefault="008B7406" w:rsidP="00CB6CBE"/>
        </w:tc>
        <w:tc>
          <w:tcPr>
            <w:tcW w:w="284" w:type="dxa"/>
            <w:tcBorders>
              <w:top w:val="single" w:sz="4" w:space="0" w:color="auto"/>
              <w:bottom w:val="single" w:sz="4" w:space="0" w:color="auto"/>
              <w:right w:val="single" w:sz="4" w:space="0" w:color="auto"/>
            </w:tcBorders>
            <w:shd w:val="clear" w:color="auto" w:fill="auto"/>
          </w:tcPr>
          <w:p w:rsidR="008B7406" w:rsidRDefault="008B7406" w:rsidP="00CB6CBE"/>
        </w:tc>
        <w:tc>
          <w:tcPr>
            <w:tcW w:w="1436" w:type="dxa"/>
            <w:gridSpan w:val="2"/>
            <w:tcBorders>
              <w:top w:val="single" w:sz="4" w:space="0" w:color="auto"/>
              <w:bottom w:val="single" w:sz="4" w:space="0" w:color="auto"/>
              <w:right w:val="single" w:sz="4" w:space="0" w:color="auto"/>
            </w:tcBorders>
            <w:shd w:val="clear" w:color="auto" w:fill="auto"/>
          </w:tcPr>
          <w:p w:rsidR="008B7406" w:rsidRDefault="008B7406" w:rsidP="00CB6CBE">
            <w:r>
              <w:t>Indice de santé :</w:t>
            </w:r>
          </w:p>
        </w:tc>
        <w:tc>
          <w:tcPr>
            <w:tcW w:w="2212" w:type="dxa"/>
            <w:gridSpan w:val="2"/>
            <w:tcBorders>
              <w:top w:val="single" w:sz="4" w:space="0" w:color="auto"/>
              <w:bottom w:val="single" w:sz="4" w:space="0" w:color="auto"/>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p w:rsidR="008B7406" w:rsidRDefault="008B7406" w:rsidP="00CB6CBE"/>
          <w:p w:rsidR="008B7406" w:rsidRDefault="008B7406" w:rsidP="00CB6CBE"/>
          <w:p w:rsidR="008B7406" w:rsidRDefault="008B7406" w:rsidP="00CB6CBE">
            <w:r>
              <w:t>Plan de travail :</w:t>
            </w:r>
          </w:p>
          <w:p w:rsidR="008B7406" w:rsidRDefault="008B7406" w:rsidP="00CB6CBE"/>
        </w:tc>
        <w:tc>
          <w:tcPr>
            <w:tcW w:w="4680" w:type="dxa"/>
            <w:gridSpan w:val="2"/>
            <w:tcBorders>
              <w:top w:val="single" w:sz="4" w:space="0" w:color="auto"/>
              <w:left w:val="single" w:sz="4" w:space="0" w:color="auto"/>
              <w:bottom w:val="single" w:sz="4" w:space="0" w:color="auto"/>
            </w:tcBorders>
          </w:tcPr>
          <w:p w:rsidR="008B7406" w:rsidRDefault="008B7406" w:rsidP="00CB6CBE">
            <w:r>
              <w:t>- engagement de 6 étudiants en période estivales :</w:t>
            </w:r>
          </w:p>
          <w:p w:rsidR="008B7406" w:rsidRDefault="008B7406" w:rsidP="00CB6CBE">
            <w:r>
              <w:t>→ 3 destinés au bureau d’accueil</w:t>
            </w:r>
          </w:p>
          <w:p w:rsidR="008B7406" w:rsidRDefault="008B7406" w:rsidP="00CB6CBE">
            <w:r>
              <w:t>→ 3 destinés à la vérification et à l’entretien du réseau de promenades.</w:t>
            </w:r>
          </w:p>
        </w:tc>
        <w:tc>
          <w:tcPr>
            <w:tcW w:w="3932" w:type="dxa"/>
            <w:gridSpan w:val="5"/>
            <w:tcBorders>
              <w:top w:val="single" w:sz="4" w:space="0" w:color="auto"/>
              <w:bottom w:val="single" w:sz="4" w:space="0" w:color="auto"/>
              <w:right w:val="single" w:sz="4" w:space="0" w:color="auto"/>
            </w:tcBorders>
            <w:shd w:val="clear" w:color="auto" w:fill="auto"/>
          </w:tcPr>
          <w:p w:rsidR="008B7406" w:rsidRDefault="008B7406" w:rsidP="00CB6CBE"/>
        </w:tc>
      </w:tr>
      <w:tr w:rsidR="008B7406" w:rsidTr="008B740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8B7406" w:rsidRDefault="008B7406" w:rsidP="00CB6CBE">
            <w:r>
              <w:t>Commentaires :</w:t>
            </w:r>
          </w:p>
        </w:tc>
        <w:tc>
          <w:tcPr>
            <w:tcW w:w="4680" w:type="dxa"/>
            <w:gridSpan w:val="2"/>
            <w:tcBorders>
              <w:top w:val="single" w:sz="4" w:space="0" w:color="auto"/>
              <w:left w:val="single" w:sz="4" w:space="0" w:color="auto"/>
              <w:bottom w:val="single" w:sz="4" w:space="0" w:color="auto"/>
            </w:tcBorders>
          </w:tcPr>
          <w:p w:rsidR="008B7406" w:rsidRDefault="008B7406" w:rsidP="00CB6CBE"/>
        </w:tc>
        <w:tc>
          <w:tcPr>
            <w:tcW w:w="3932" w:type="dxa"/>
            <w:gridSpan w:val="5"/>
            <w:tcBorders>
              <w:top w:val="single" w:sz="4" w:space="0" w:color="auto"/>
              <w:bottom w:val="single" w:sz="4" w:space="0" w:color="auto"/>
              <w:right w:val="single" w:sz="4" w:space="0" w:color="auto"/>
            </w:tcBorders>
            <w:shd w:val="clear" w:color="auto" w:fill="auto"/>
          </w:tcPr>
          <w:p w:rsidR="008B7406" w:rsidRDefault="008B7406" w:rsidP="00CB6CBE"/>
        </w:tc>
      </w:tr>
    </w:tbl>
    <w:p w:rsidR="008B7406" w:rsidRDefault="008B7406"/>
    <w:tbl>
      <w:tblPr>
        <w:tblStyle w:val="Grilledutableau"/>
        <w:tblW w:w="10774" w:type="dxa"/>
        <w:tblInd w:w="-601" w:type="dxa"/>
        <w:tblLook w:val="04A0"/>
      </w:tblPr>
      <w:tblGrid>
        <w:gridCol w:w="2163"/>
        <w:gridCol w:w="4198"/>
        <w:gridCol w:w="509"/>
        <w:gridCol w:w="284"/>
        <w:gridCol w:w="1036"/>
        <w:gridCol w:w="499"/>
        <w:gridCol w:w="137"/>
        <w:gridCol w:w="1948"/>
      </w:tblGrid>
      <w:tr w:rsidR="00D978FD" w:rsidTr="00D978FD">
        <w:tc>
          <w:tcPr>
            <w:tcW w:w="10774" w:type="dxa"/>
            <w:gridSpan w:val="8"/>
            <w:shd w:val="clear" w:color="auto" w:fill="C6D9F1" w:themeFill="text2" w:themeFillTint="33"/>
          </w:tcPr>
          <w:p w:rsidR="00D978FD" w:rsidRDefault="00D978FD" w:rsidP="00CB6CBE">
            <w:r>
              <w:t xml:space="preserve">FICHE ACTION </w:t>
            </w:r>
            <w:r w:rsidR="00434530">
              <w:t>OS3/</w:t>
            </w:r>
            <w:r>
              <w:t>OO2</w:t>
            </w:r>
            <w:r w:rsidR="00434530">
              <w:t>/A9/95</w:t>
            </w:r>
          </w:p>
        </w:tc>
      </w:tr>
      <w:tr w:rsidR="00D978FD" w:rsidTr="00D978FD">
        <w:tc>
          <w:tcPr>
            <w:tcW w:w="10774" w:type="dxa"/>
            <w:gridSpan w:val="8"/>
            <w:shd w:val="clear" w:color="auto" w:fill="C6D9F1" w:themeFill="text2" w:themeFillTint="33"/>
          </w:tcPr>
          <w:p w:rsidR="00D978FD" w:rsidRDefault="00D978FD" w:rsidP="00CB6CBE">
            <w:r>
              <w:t>VOLET EXTERNE DEVELOPPEMENT DES POLITIQUES</w:t>
            </w:r>
          </w:p>
        </w:tc>
      </w:tr>
      <w:tr w:rsidR="00D978FD" w:rsidTr="00D978FD">
        <w:tc>
          <w:tcPr>
            <w:tcW w:w="10774" w:type="dxa"/>
            <w:gridSpan w:val="8"/>
            <w:shd w:val="clear" w:color="auto" w:fill="C6D9F1" w:themeFill="text2" w:themeFillTint="33"/>
          </w:tcPr>
          <w:p w:rsidR="00D978FD" w:rsidRDefault="00D978FD" w:rsidP="00CB6CBE">
            <w:r>
              <w:t>Domaine : tourisme</w:t>
            </w:r>
          </w:p>
        </w:tc>
      </w:tr>
      <w:tr w:rsidR="00D978FD" w:rsidTr="00D978FD">
        <w:tc>
          <w:tcPr>
            <w:tcW w:w="10774" w:type="dxa"/>
            <w:gridSpan w:val="8"/>
            <w:shd w:val="clear" w:color="auto" w:fill="C6D9F1" w:themeFill="text2" w:themeFillTint="33"/>
          </w:tcPr>
          <w:p w:rsidR="00D978FD" w:rsidRDefault="00D978FD" w:rsidP="00CB6CBE">
            <w:r>
              <w:t>Objectif stratégique 3 : Etre une commune touristique, en phase avec ses ressources.</w:t>
            </w:r>
          </w:p>
        </w:tc>
      </w:tr>
      <w:tr w:rsidR="00D978FD" w:rsidTr="00D978FD">
        <w:tc>
          <w:tcPr>
            <w:tcW w:w="10774" w:type="dxa"/>
            <w:gridSpan w:val="8"/>
            <w:shd w:val="clear" w:color="auto" w:fill="C6D9F1" w:themeFill="text2" w:themeFillTint="33"/>
          </w:tcPr>
          <w:p w:rsidR="00D978FD" w:rsidRDefault="00D978FD" w:rsidP="00D978FD">
            <w:r>
              <w:t>Objectif opérationnel 3.2. : Renforcer et développer qualitativement les services, équipements et produits touristiques.</w:t>
            </w:r>
          </w:p>
        </w:tc>
      </w:tr>
      <w:tr w:rsidR="00D978FD" w:rsidTr="00D978FD">
        <w:tblPrEx>
          <w:tblCellMar>
            <w:left w:w="70" w:type="dxa"/>
            <w:right w:w="70" w:type="dxa"/>
          </w:tblCellMar>
          <w:tblLook w:val="0000"/>
        </w:tblPrEx>
        <w:trPr>
          <w:trHeight w:val="375"/>
        </w:trPr>
        <w:tc>
          <w:tcPr>
            <w:tcW w:w="2163" w:type="dxa"/>
            <w:vMerge w:val="restart"/>
            <w:shd w:val="clear" w:color="auto" w:fill="F2DBDB" w:themeFill="accent2" w:themeFillTint="33"/>
          </w:tcPr>
          <w:p w:rsidR="00D978FD" w:rsidRPr="003B7B12" w:rsidRDefault="00D978FD" w:rsidP="00CB6CBE">
            <w:pPr>
              <w:rPr>
                <w:sz w:val="20"/>
                <w:szCs w:val="20"/>
              </w:rPr>
            </w:pPr>
            <w:r>
              <w:rPr>
                <w:sz w:val="20"/>
                <w:szCs w:val="20"/>
              </w:rPr>
              <w:t>Action n°OO2.9</w:t>
            </w:r>
            <w:r w:rsidRPr="003B7B12">
              <w:rPr>
                <w:sz w:val="20"/>
                <w:szCs w:val="20"/>
              </w:rPr>
              <w:t>.:</w:t>
            </w:r>
          </w:p>
        </w:tc>
        <w:tc>
          <w:tcPr>
            <w:tcW w:w="4198" w:type="dxa"/>
            <w:vMerge w:val="restart"/>
            <w:shd w:val="clear" w:color="auto" w:fill="F2DBDB" w:themeFill="accent2" w:themeFillTint="33"/>
          </w:tcPr>
          <w:p w:rsidR="00D978FD" w:rsidRDefault="00D978FD" w:rsidP="00CB6CBE">
            <w:r>
              <w:t>Pré-étude concernant l’aménagement de l’ancienne cabine SNCB et de ses abords.</w:t>
            </w:r>
          </w:p>
        </w:tc>
        <w:tc>
          <w:tcPr>
            <w:tcW w:w="1829" w:type="dxa"/>
            <w:gridSpan w:val="3"/>
            <w:shd w:val="clear" w:color="auto" w:fill="auto"/>
          </w:tcPr>
          <w:p w:rsidR="00D978FD" w:rsidRDefault="00D978FD" w:rsidP="00CB6CBE">
            <w:r>
              <w:t>Service(s) :</w:t>
            </w:r>
          </w:p>
        </w:tc>
        <w:tc>
          <w:tcPr>
            <w:tcW w:w="2584" w:type="dxa"/>
            <w:gridSpan w:val="3"/>
            <w:shd w:val="clear" w:color="auto" w:fill="auto"/>
          </w:tcPr>
          <w:p w:rsidR="00D978FD" w:rsidRDefault="00D978FD" w:rsidP="00CB6CBE">
            <w:r>
              <w:t>Patrimoine</w:t>
            </w:r>
          </w:p>
          <w:p w:rsidR="00D978FD" w:rsidRDefault="00D978FD" w:rsidP="00CB6CBE">
            <w:r>
              <w:t>Travaux</w:t>
            </w:r>
          </w:p>
        </w:tc>
      </w:tr>
      <w:tr w:rsidR="00D978FD" w:rsidTr="00D978FD">
        <w:tblPrEx>
          <w:tblCellMar>
            <w:left w:w="70" w:type="dxa"/>
            <w:right w:w="70" w:type="dxa"/>
          </w:tblCellMar>
          <w:tblLook w:val="0000"/>
        </w:tblPrEx>
        <w:trPr>
          <w:trHeight w:val="405"/>
        </w:trPr>
        <w:tc>
          <w:tcPr>
            <w:tcW w:w="2163" w:type="dxa"/>
            <w:vMerge/>
            <w:shd w:val="clear" w:color="auto" w:fill="F2DBDB" w:themeFill="accent2" w:themeFillTint="33"/>
          </w:tcPr>
          <w:p w:rsidR="00D978FD" w:rsidRDefault="00D978FD" w:rsidP="00CB6CBE"/>
        </w:tc>
        <w:tc>
          <w:tcPr>
            <w:tcW w:w="4198" w:type="dxa"/>
            <w:vMerge/>
            <w:shd w:val="clear" w:color="auto" w:fill="F2DBDB" w:themeFill="accent2" w:themeFillTint="33"/>
          </w:tcPr>
          <w:p w:rsidR="00D978FD" w:rsidRDefault="00D978FD" w:rsidP="00CB6CBE"/>
        </w:tc>
        <w:tc>
          <w:tcPr>
            <w:tcW w:w="1829" w:type="dxa"/>
            <w:gridSpan w:val="3"/>
            <w:shd w:val="clear" w:color="auto" w:fill="auto"/>
          </w:tcPr>
          <w:p w:rsidR="00D978FD" w:rsidRDefault="00D978FD" w:rsidP="00CB6CBE">
            <w:r>
              <w:t>Agent(s) traitant(s) :</w:t>
            </w:r>
          </w:p>
        </w:tc>
        <w:tc>
          <w:tcPr>
            <w:tcW w:w="2584" w:type="dxa"/>
            <w:gridSpan w:val="3"/>
            <w:shd w:val="clear" w:color="auto" w:fill="auto"/>
          </w:tcPr>
          <w:p w:rsidR="00D978FD" w:rsidRDefault="00D978FD" w:rsidP="00CB6CBE">
            <w:r>
              <w:t>André Cugnon</w:t>
            </w:r>
          </w:p>
          <w:p w:rsidR="00D978FD" w:rsidRDefault="00D978FD" w:rsidP="00CB6CBE">
            <w:r>
              <w:t>Laurent Poncelet</w:t>
            </w:r>
          </w:p>
        </w:tc>
      </w:tr>
      <w:tr w:rsidR="00D978FD" w:rsidTr="00D978FD">
        <w:tblPrEx>
          <w:tblCellMar>
            <w:left w:w="70" w:type="dxa"/>
            <w:right w:w="70" w:type="dxa"/>
          </w:tblCellMar>
          <w:tblLook w:val="0000"/>
        </w:tblPrEx>
        <w:trPr>
          <w:trHeight w:val="420"/>
        </w:trPr>
        <w:tc>
          <w:tcPr>
            <w:tcW w:w="2163" w:type="dxa"/>
            <w:vMerge/>
            <w:shd w:val="clear" w:color="auto" w:fill="F2DBDB" w:themeFill="accent2" w:themeFillTint="33"/>
          </w:tcPr>
          <w:p w:rsidR="00D978FD" w:rsidRDefault="00D978FD" w:rsidP="00CB6CBE"/>
        </w:tc>
        <w:tc>
          <w:tcPr>
            <w:tcW w:w="4198" w:type="dxa"/>
            <w:vMerge/>
            <w:shd w:val="clear" w:color="auto" w:fill="F2DBDB" w:themeFill="accent2" w:themeFillTint="33"/>
          </w:tcPr>
          <w:p w:rsidR="00D978FD" w:rsidRDefault="00D978FD" w:rsidP="00CB6CBE"/>
        </w:tc>
        <w:tc>
          <w:tcPr>
            <w:tcW w:w="1829" w:type="dxa"/>
            <w:gridSpan w:val="3"/>
            <w:shd w:val="clear" w:color="auto" w:fill="auto"/>
          </w:tcPr>
          <w:p w:rsidR="00D978FD" w:rsidRDefault="00D978FD" w:rsidP="00CB6CBE">
            <w:r>
              <w:t>Échéance :</w:t>
            </w:r>
          </w:p>
        </w:tc>
        <w:tc>
          <w:tcPr>
            <w:tcW w:w="2584" w:type="dxa"/>
            <w:gridSpan w:val="3"/>
            <w:shd w:val="clear" w:color="auto" w:fill="auto"/>
          </w:tcPr>
          <w:p w:rsidR="00D978FD" w:rsidRDefault="00D978FD" w:rsidP="00CB6CBE">
            <w:r>
              <w:t>2017</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Partenaires :</w:t>
            </w:r>
          </w:p>
        </w:tc>
        <w:tc>
          <w:tcPr>
            <w:tcW w:w="6663" w:type="dxa"/>
            <w:gridSpan w:val="6"/>
            <w:tcBorders>
              <w:left w:val="single" w:sz="4" w:space="0" w:color="auto"/>
            </w:tcBorders>
          </w:tcPr>
          <w:p w:rsidR="00D978FD" w:rsidRDefault="00D978FD" w:rsidP="00CB6CBE">
            <w:r>
              <w:t>FRW, CLDR</w:t>
            </w:r>
          </w:p>
        </w:tc>
        <w:tc>
          <w:tcPr>
            <w:tcW w:w="1948" w:type="dxa"/>
            <w:tcBorders>
              <w:top w:val="nil"/>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3"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 xml:space="preserve">Budget estimé : </w:t>
            </w:r>
          </w:p>
        </w:tc>
        <w:tc>
          <w:tcPr>
            <w:tcW w:w="8611" w:type="dxa"/>
            <w:gridSpan w:val="7"/>
            <w:tcBorders>
              <w:top w:val="single" w:sz="4" w:space="0" w:color="auto"/>
              <w:left w:val="single" w:sz="4" w:space="0" w:color="auto"/>
              <w:bottom w:val="single" w:sz="4" w:space="0" w:color="auto"/>
              <w:right w:val="single" w:sz="4" w:space="0" w:color="auto"/>
            </w:tcBorders>
          </w:tcPr>
          <w:p w:rsidR="00D978FD" w:rsidRDefault="00D978FD" w:rsidP="00CB6CBE">
            <w:r>
              <w:t>0</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Mode de financement :</w:t>
            </w:r>
          </w:p>
        </w:tc>
        <w:tc>
          <w:tcPr>
            <w:tcW w:w="8611" w:type="dxa"/>
            <w:gridSpan w:val="7"/>
            <w:tcBorders>
              <w:top w:val="single" w:sz="4" w:space="0" w:color="auto"/>
              <w:left w:val="single" w:sz="4" w:space="0" w:color="auto"/>
              <w:right w:val="single" w:sz="4" w:space="0" w:color="auto"/>
            </w:tcBorders>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Indicateur d’avancement :</w:t>
            </w:r>
          </w:p>
        </w:tc>
        <w:tc>
          <w:tcPr>
            <w:tcW w:w="4707" w:type="dxa"/>
            <w:gridSpan w:val="2"/>
            <w:tcBorders>
              <w:top w:val="single" w:sz="4" w:space="0" w:color="auto"/>
              <w:left w:val="single" w:sz="4" w:space="0" w:color="auto"/>
              <w:bottom w:val="single" w:sz="4" w:space="0" w:color="auto"/>
            </w:tcBorders>
          </w:tcPr>
          <w:p w:rsidR="00D978FD" w:rsidRDefault="00D978FD" w:rsidP="00CB6CBE"/>
        </w:tc>
        <w:tc>
          <w:tcPr>
            <w:tcW w:w="284" w:type="dxa"/>
            <w:tcBorders>
              <w:top w:val="single" w:sz="4" w:space="0" w:color="auto"/>
              <w:bottom w:val="single" w:sz="4" w:space="0" w:color="auto"/>
              <w:right w:val="single" w:sz="4" w:space="0" w:color="auto"/>
            </w:tcBorders>
            <w:shd w:val="clear" w:color="auto" w:fill="auto"/>
          </w:tcPr>
          <w:p w:rsidR="00D978FD" w:rsidRDefault="00D978FD" w:rsidP="00CB6CBE"/>
        </w:tc>
        <w:tc>
          <w:tcPr>
            <w:tcW w:w="1535" w:type="dxa"/>
            <w:gridSpan w:val="2"/>
            <w:tcBorders>
              <w:top w:val="single" w:sz="4" w:space="0" w:color="auto"/>
              <w:bottom w:val="single" w:sz="4" w:space="0" w:color="auto"/>
              <w:right w:val="single" w:sz="4" w:space="0" w:color="auto"/>
            </w:tcBorders>
            <w:shd w:val="clear" w:color="auto" w:fill="auto"/>
          </w:tcPr>
          <w:p w:rsidR="00D978FD" w:rsidRDefault="00D978FD" w:rsidP="00CB6CBE">
            <w:r>
              <w:t>Indice de santé :</w:t>
            </w:r>
          </w:p>
        </w:tc>
        <w:tc>
          <w:tcPr>
            <w:tcW w:w="2085" w:type="dxa"/>
            <w:gridSpan w:val="2"/>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p w:rsidR="00D978FD" w:rsidRDefault="00D978FD" w:rsidP="00CB6CBE"/>
          <w:p w:rsidR="00D978FD" w:rsidRDefault="00D978FD" w:rsidP="00CB6CBE"/>
          <w:p w:rsidR="00D978FD" w:rsidRDefault="00D978FD" w:rsidP="00CB6CBE">
            <w:r>
              <w:t>Plan de travail :</w:t>
            </w:r>
          </w:p>
          <w:p w:rsidR="00D978FD" w:rsidRDefault="00D978FD" w:rsidP="00CB6CBE"/>
          <w:p w:rsidR="00D978FD" w:rsidRDefault="00D978FD" w:rsidP="00CB6CBE"/>
          <w:p w:rsidR="00D978FD" w:rsidRDefault="00D978FD" w:rsidP="00CB6CBE"/>
          <w:p w:rsidR="00D978FD" w:rsidRDefault="00D978FD" w:rsidP="00CB6CBE"/>
        </w:tc>
        <w:tc>
          <w:tcPr>
            <w:tcW w:w="4707" w:type="dxa"/>
            <w:gridSpan w:val="2"/>
            <w:tcBorders>
              <w:top w:val="single" w:sz="4" w:space="0" w:color="auto"/>
              <w:left w:val="single" w:sz="4" w:space="0" w:color="auto"/>
              <w:bottom w:val="single" w:sz="4" w:space="0" w:color="auto"/>
            </w:tcBorders>
          </w:tcPr>
          <w:p w:rsidR="00D978FD" w:rsidRDefault="00D978FD" w:rsidP="00CB6CBE">
            <w:r>
              <w:t>- réflexion à mener quant à l’aménagement de l’ancienne cabine SNCB et de ses abords.</w:t>
            </w:r>
          </w:p>
        </w:tc>
        <w:tc>
          <w:tcPr>
            <w:tcW w:w="3904"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3"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Commentaires :</w:t>
            </w:r>
          </w:p>
        </w:tc>
        <w:tc>
          <w:tcPr>
            <w:tcW w:w="4707" w:type="dxa"/>
            <w:gridSpan w:val="2"/>
            <w:tcBorders>
              <w:top w:val="single" w:sz="4" w:space="0" w:color="auto"/>
              <w:left w:val="single" w:sz="4" w:space="0" w:color="auto"/>
              <w:bottom w:val="single" w:sz="4" w:space="0" w:color="auto"/>
            </w:tcBorders>
          </w:tcPr>
          <w:p w:rsidR="00D978FD" w:rsidRDefault="00D978FD" w:rsidP="00CB6CBE"/>
        </w:tc>
        <w:tc>
          <w:tcPr>
            <w:tcW w:w="3904"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bl>
    <w:p w:rsidR="00D978FD" w:rsidRDefault="00D978FD"/>
    <w:tbl>
      <w:tblPr>
        <w:tblStyle w:val="Grilledutableau"/>
        <w:tblW w:w="10774" w:type="dxa"/>
        <w:tblInd w:w="-601" w:type="dxa"/>
        <w:tblLook w:val="04A0"/>
      </w:tblPr>
      <w:tblGrid>
        <w:gridCol w:w="2162"/>
        <w:gridCol w:w="4197"/>
        <w:gridCol w:w="497"/>
        <w:gridCol w:w="160"/>
        <w:gridCol w:w="1172"/>
        <w:gridCol w:w="262"/>
        <w:gridCol w:w="373"/>
        <w:gridCol w:w="1951"/>
      </w:tblGrid>
      <w:tr w:rsidR="00D978FD" w:rsidTr="00D978FD">
        <w:tc>
          <w:tcPr>
            <w:tcW w:w="10774" w:type="dxa"/>
            <w:gridSpan w:val="8"/>
            <w:shd w:val="clear" w:color="auto" w:fill="C6D9F1" w:themeFill="text2" w:themeFillTint="33"/>
          </w:tcPr>
          <w:p w:rsidR="00D978FD" w:rsidRDefault="00D978FD" w:rsidP="00CB6CBE">
            <w:r>
              <w:t xml:space="preserve">FICHE ACTION </w:t>
            </w:r>
            <w:r w:rsidR="00434530">
              <w:t>OS3/</w:t>
            </w:r>
            <w:r>
              <w:t>OO2</w:t>
            </w:r>
            <w:r w:rsidR="00434530">
              <w:t>/A10/96</w:t>
            </w:r>
          </w:p>
        </w:tc>
      </w:tr>
      <w:tr w:rsidR="00D978FD" w:rsidTr="00D978FD">
        <w:tc>
          <w:tcPr>
            <w:tcW w:w="10774" w:type="dxa"/>
            <w:gridSpan w:val="8"/>
            <w:shd w:val="clear" w:color="auto" w:fill="C6D9F1" w:themeFill="text2" w:themeFillTint="33"/>
          </w:tcPr>
          <w:p w:rsidR="00D978FD" w:rsidRDefault="00D978FD" w:rsidP="00CB6CBE">
            <w:r>
              <w:t>VOLET EXTERNE DEVELOPPEMENT DES POLITIQUES</w:t>
            </w:r>
          </w:p>
        </w:tc>
      </w:tr>
      <w:tr w:rsidR="00D978FD" w:rsidTr="00D978FD">
        <w:tc>
          <w:tcPr>
            <w:tcW w:w="10774" w:type="dxa"/>
            <w:gridSpan w:val="8"/>
            <w:shd w:val="clear" w:color="auto" w:fill="C6D9F1" w:themeFill="text2" w:themeFillTint="33"/>
          </w:tcPr>
          <w:p w:rsidR="00D978FD" w:rsidRDefault="00D978FD" w:rsidP="00CB6CBE">
            <w:r>
              <w:t>Domaine : tourisme</w:t>
            </w:r>
          </w:p>
        </w:tc>
      </w:tr>
      <w:tr w:rsidR="00D978FD" w:rsidTr="00D978FD">
        <w:tc>
          <w:tcPr>
            <w:tcW w:w="10774" w:type="dxa"/>
            <w:gridSpan w:val="8"/>
            <w:shd w:val="clear" w:color="auto" w:fill="C6D9F1" w:themeFill="text2" w:themeFillTint="33"/>
          </w:tcPr>
          <w:p w:rsidR="00D978FD" w:rsidRDefault="00D978FD" w:rsidP="00CB6CBE">
            <w:r>
              <w:t>Objectif stratégique 3 : Etre une commune touristique, en phase avec ses ressources.</w:t>
            </w:r>
          </w:p>
        </w:tc>
      </w:tr>
      <w:tr w:rsidR="00D978FD" w:rsidTr="00D978FD">
        <w:tc>
          <w:tcPr>
            <w:tcW w:w="10774" w:type="dxa"/>
            <w:gridSpan w:val="8"/>
            <w:shd w:val="clear" w:color="auto" w:fill="C6D9F1" w:themeFill="text2" w:themeFillTint="33"/>
          </w:tcPr>
          <w:p w:rsidR="00D978FD" w:rsidRDefault="00D978FD" w:rsidP="00CB6CBE">
            <w:r>
              <w:t>Objectif opérationnel 3.2. : Renforcer et développer qualitativement les services, équipements et produits touristiques.</w:t>
            </w:r>
          </w:p>
        </w:tc>
      </w:tr>
      <w:tr w:rsidR="00D978FD" w:rsidTr="00D978FD">
        <w:tblPrEx>
          <w:tblCellMar>
            <w:left w:w="70" w:type="dxa"/>
            <w:right w:w="70" w:type="dxa"/>
          </w:tblCellMar>
          <w:tblLook w:val="0000"/>
        </w:tblPrEx>
        <w:trPr>
          <w:trHeight w:val="375"/>
        </w:trPr>
        <w:tc>
          <w:tcPr>
            <w:tcW w:w="2162" w:type="dxa"/>
            <w:vMerge w:val="restart"/>
            <w:shd w:val="clear" w:color="auto" w:fill="F2DBDB" w:themeFill="accent2" w:themeFillTint="33"/>
          </w:tcPr>
          <w:p w:rsidR="00D978FD" w:rsidRPr="005603B7" w:rsidRDefault="00D978FD" w:rsidP="00CB6CBE">
            <w:pPr>
              <w:rPr>
                <w:sz w:val="18"/>
                <w:szCs w:val="18"/>
              </w:rPr>
            </w:pPr>
            <w:r w:rsidRPr="005603B7">
              <w:rPr>
                <w:sz w:val="18"/>
                <w:szCs w:val="18"/>
              </w:rPr>
              <w:t>Action n°OO2.10.:</w:t>
            </w:r>
          </w:p>
        </w:tc>
        <w:tc>
          <w:tcPr>
            <w:tcW w:w="4197" w:type="dxa"/>
            <w:vMerge w:val="restart"/>
            <w:shd w:val="clear" w:color="auto" w:fill="F2DBDB" w:themeFill="accent2" w:themeFillTint="33"/>
          </w:tcPr>
          <w:p w:rsidR="00D978FD" w:rsidRDefault="00D978FD" w:rsidP="00CB6CBE">
            <w:r>
              <w:t>Pré-étude concernant l’aménagement global de la plaine du cul d’Hileau.</w:t>
            </w:r>
          </w:p>
        </w:tc>
        <w:tc>
          <w:tcPr>
            <w:tcW w:w="1829" w:type="dxa"/>
            <w:gridSpan w:val="3"/>
            <w:shd w:val="clear" w:color="auto" w:fill="auto"/>
          </w:tcPr>
          <w:p w:rsidR="00D978FD" w:rsidRDefault="00D978FD" w:rsidP="00CB6CBE">
            <w:r>
              <w:t>Service(s) :</w:t>
            </w:r>
          </w:p>
        </w:tc>
        <w:tc>
          <w:tcPr>
            <w:tcW w:w="2586" w:type="dxa"/>
            <w:gridSpan w:val="3"/>
            <w:shd w:val="clear" w:color="auto" w:fill="auto"/>
          </w:tcPr>
          <w:p w:rsidR="00D978FD" w:rsidRDefault="00D978FD" w:rsidP="00CB6CBE">
            <w:r>
              <w:t>Patrimoine</w:t>
            </w:r>
          </w:p>
          <w:p w:rsidR="00D978FD" w:rsidRDefault="00D978FD" w:rsidP="00CB6CBE">
            <w:r>
              <w:t>Travaux</w:t>
            </w:r>
          </w:p>
        </w:tc>
      </w:tr>
      <w:tr w:rsidR="00D978FD" w:rsidTr="00D978FD">
        <w:tblPrEx>
          <w:tblCellMar>
            <w:left w:w="70" w:type="dxa"/>
            <w:right w:w="70" w:type="dxa"/>
          </w:tblCellMar>
          <w:tblLook w:val="0000"/>
        </w:tblPrEx>
        <w:trPr>
          <w:trHeight w:val="405"/>
        </w:trPr>
        <w:tc>
          <w:tcPr>
            <w:tcW w:w="2162" w:type="dxa"/>
            <w:vMerge/>
            <w:shd w:val="clear" w:color="auto" w:fill="F2DBDB" w:themeFill="accent2" w:themeFillTint="33"/>
          </w:tcPr>
          <w:p w:rsidR="00D978FD" w:rsidRDefault="00D978FD" w:rsidP="00CB6CBE"/>
        </w:tc>
        <w:tc>
          <w:tcPr>
            <w:tcW w:w="4197" w:type="dxa"/>
            <w:vMerge/>
            <w:shd w:val="clear" w:color="auto" w:fill="F2DBDB" w:themeFill="accent2" w:themeFillTint="33"/>
          </w:tcPr>
          <w:p w:rsidR="00D978FD" w:rsidRDefault="00D978FD" w:rsidP="00CB6CBE"/>
        </w:tc>
        <w:tc>
          <w:tcPr>
            <w:tcW w:w="1829" w:type="dxa"/>
            <w:gridSpan w:val="3"/>
            <w:shd w:val="clear" w:color="auto" w:fill="auto"/>
          </w:tcPr>
          <w:p w:rsidR="00D978FD" w:rsidRDefault="00D978FD" w:rsidP="00CB6CBE">
            <w:r>
              <w:t>Agent(s) traitant(s) :</w:t>
            </w:r>
          </w:p>
        </w:tc>
        <w:tc>
          <w:tcPr>
            <w:tcW w:w="2586" w:type="dxa"/>
            <w:gridSpan w:val="3"/>
            <w:shd w:val="clear" w:color="auto" w:fill="auto"/>
          </w:tcPr>
          <w:p w:rsidR="00D978FD" w:rsidRDefault="00D978FD" w:rsidP="00CB6CBE">
            <w:r>
              <w:t>André Cugnon</w:t>
            </w:r>
          </w:p>
          <w:p w:rsidR="00D978FD" w:rsidRDefault="00D978FD" w:rsidP="00CB6CBE">
            <w:r>
              <w:t>Laurent Poncelet</w:t>
            </w:r>
          </w:p>
        </w:tc>
      </w:tr>
      <w:tr w:rsidR="00D978FD" w:rsidTr="00D978FD">
        <w:tblPrEx>
          <w:tblCellMar>
            <w:left w:w="70" w:type="dxa"/>
            <w:right w:w="70" w:type="dxa"/>
          </w:tblCellMar>
          <w:tblLook w:val="0000"/>
        </w:tblPrEx>
        <w:trPr>
          <w:trHeight w:val="420"/>
        </w:trPr>
        <w:tc>
          <w:tcPr>
            <w:tcW w:w="2162" w:type="dxa"/>
            <w:vMerge/>
            <w:shd w:val="clear" w:color="auto" w:fill="F2DBDB" w:themeFill="accent2" w:themeFillTint="33"/>
          </w:tcPr>
          <w:p w:rsidR="00D978FD" w:rsidRDefault="00D978FD" w:rsidP="00CB6CBE"/>
        </w:tc>
        <w:tc>
          <w:tcPr>
            <w:tcW w:w="4197" w:type="dxa"/>
            <w:vMerge/>
            <w:shd w:val="clear" w:color="auto" w:fill="F2DBDB" w:themeFill="accent2" w:themeFillTint="33"/>
          </w:tcPr>
          <w:p w:rsidR="00D978FD" w:rsidRDefault="00D978FD" w:rsidP="00CB6CBE"/>
        </w:tc>
        <w:tc>
          <w:tcPr>
            <w:tcW w:w="1829" w:type="dxa"/>
            <w:gridSpan w:val="3"/>
            <w:shd w:val="clear" w:color="auto" w:fill="auto"/>
          </w:tcPr>
          <w:p w:rsidR="00D978FD" w:rsidRDefault="00D978FD" w:rsidP="00CB6CBE">
            <w:r>
              <w:t>Échéance :</w:t>
            </w:r>
          </w:p>
        </w:tc>
        <w:tc>
          <w:tcPr>
            <w:tcW w:w="2586" w:type="dxa"/>
            <w:gridSpan w:val="3"/>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Partenaires :</w:t>
            </w:r>
          </w:p>
        </w:tc>
        <w:tc>
          <w:tcPr>
            <w:tcW w:w="6661" w:type="dxa"/>
            <w:gridSpan w:val="6"/>
            <w:tcBorders>
              <w:left w:val="single" w:sz="4" w:space="0" w:color="auto"/>
            </w:tcBorders>
          </w:tcPr>
          <w:p w:rsidR="00D978FD" w:rsidRDefault="00D978FD" w:rsidP="00CB6CBE">
            <w:r>
              <w:t>FRW, CLDR</w:t>
            </w:r>
          </w:p>
        </w:tc>
        <w:tc>
          <w:tcPr>
            <w:tcW w:w="1951" w:type="dxa"/>
            <w:tcBorders>
              <w:top w:val="nil"/>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 xml:space="preserve">Budget estimé : </w:t>
            </w:r>
          </w:p>
        </w:tc>
        <w:tc>
          <w:tcPr>
            <w:tcW w:w="8612" w:type="dxa"/>
            <w:gridSpan w:val="7"/>
            <w:tcBorders>
              <w:top w:val="single" w:sz="4" w:space="0" w:color="auto"/>
              <w:left w:val="single" w:sz="4" w:space="0" w:color="auto"/>
              <w:bottom w:val="single" w:sz="4" w:space="0" w:color="auto"/>
              <w:right w:val="single" w:sz="4" w:space="0" w:color="auto"/>
            </w:tcBorders>
          </w:tcPr>
          <w:p w:rsidR="00D978FD" w:rsidRDefault="00D978FD" w:rsidP="00CB6CBE">
            <w:r>
              <w:t>0</w:t>
            </w:r>
          </w:p>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Mode de financement :</w:t>
            </w:r>
          </w:p>
        </w:tc>
        <w:tc>
          <w:tcPr>
            <w:tcW w:w="8612" w:type="dxa"/>
            <w:gridSpan w:val="7"/>
            <w:tcBorders>
              <w:top w:val="single" w:sz="4" w:space="0" w:color="auto"/>
              <w:left w:val="single" w:sz="4" w:space="0" w:color="auto"/>
              <w:right w:val="single" w:sz="4" w:space="0" w:color="auto"/>
            </w:tcBorders>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Indicateur d’avancement :</w:t>
            </w:r>
          </w:p>
        </w:tc>
        <w:tc>
          <w:tcPr>
            <w:tcW w:w="4694" w:type="dxa"/>
            <w:gridSpan w:val="2"/>
            <w:tcBorders>
              <w:top w:val="single" w:sz="4" w:space="0" w:color="auto"/>
              <w:left w:val="single" w:sz="4" w:space="0" w:color="auto"/>
              <w:bottom w:val="single" w:sz="4" w:space="0" w:color="auto"/>
            </w:tcBorders>
          </w:tcPr>
          <w:p w:rsidR="00D978FD" w:rsidRDefault="00D978FD" w:rsidP="00CB6CBE"/>
        </w:tc>
        <w:tc>
          <w:tcPr>
            <w:tcW w:w="160" w:type="dxa"/>
            <w:tcBorders>
              <w:top w:val="single" w:sz="4" w:space="0" w:color="auto"/>
              <w:bottom w:val="single" w:sz="4" w:space="0" w:color="auto"/>
              <w:right w:val="single" w:sz="4" w:space="0" w:color="auto"/>
            </w:tcBorders>
            <w:shd w:val="clear" w:color="auto" w:fill="auto"/>
          </w:tcPr>
          <w:p w:rsidR="00D978FD" w:rsidRDefault="00D978FD" w:rsidP="00CB6CBE"/>
        </w:tc>
        <w:tc>
          <w:tcPr>
            <w:tcW w:w="1434" w:type="dxa"/>
            <w:gridSpan w:val="2"/>
            <w:tcBorders>
              <w:top w:val="single" w:sz="4" w:space="0" w:color="auto"/>
              <w:bottom w:val="single" w:sz="4" w:space="0" w:color="auto"/>
              <w:right w:val="single" w:sz="4" w:space="0" w:color="auto"/>
            </w:tcBorders>
            <w:shd w:val="clear" w:color="auto" w:fill="auto"/>
          </w:tcPr>
          <w:p w:rsidR="00D978FD" w:rsidRDefault="00D978FD" w:rsidP="00CB6CBE">
            <w:r>
              <w:t>Indice de santé :</w:t>
            </w:r>
          </w:p>
        </w:tc>
        <w:tc>
          <w:tcPr>
            <w:tcW w:w="2324" w:type="dxa"/>
            <w:gridSpan w:val="2"/>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p w:rsidR="00D978FD" w:rsidRDefault="00D978FD" w:rsidP="00CB6CBE"/>
          <w:p w:rsidR="00D978FD" w:rsidRDefault="00D978FD" w:rsidP="00CB6CBE">
            <w:r>
              <w:t>Plan de travail :</w:t>
            </w:r>
          </w:p>
          <w:p w:rsidR="00D978FD" w:rsidRDefault="00D978FD" w:rsidP="00CB6CBE"/>
        </w:tc>
        <w:tc>
          <w:tcPr>
            <w:tcW w:w="4694" w:type="dxa"/>
            <w:gridSpan w:val="2"/>
            <w:tcBorders>
              <w:top w:val="single" w:sz="4" w:space="0" w:color="auto"/>
              <w:left w:val="single" w:sz="4" w:space="0" w:color="auto"/>
              <w:bottom w:val="single" w:sz="4" w:space="0" w:color="auto"/>
            </w:tcBorders>
          </w:tcPr>
          <w:p w:rsidR="00D978FD" w:rsidRDefault="00D978FD" w:rsidP="00CB6CBE">
            <w:r>
              <w:t>- réflexion à mener quant à l’aménagement global de la plaine du cul d’Hileau.</w:t>
            </w:r>
          </w:p>
        </w:tc>
        <w:tc>
          <w:tcPr>
            <w:tcW w:w="3918"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81426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Commentaires :</w:t>
            </w:r>
          </w:p>
        </w:tc>
        <w:tc>
          <w:tcPr>
            <w:tcW w:w="4694" w:type="dxa"/>
            <w:gridSpan w:val="2"/>
            <w:tcBorders>
              <w:top w:val="single" w:sz="4" w:space="0" w:color="auto"/>
              <w:left w:val="single" w:sz="4" w:space="0" w:color="auto"/>
              <w:bottom w:val="single" w:sz="4" w:space="0" w:color="auto"/>
            </w:tcBorders>
          </w:tcPr>
          <w:p w:rsidR="00D978FD" w:rsidRDefault="00D978FD" w:rsidP="00CB6CBE"/>
        </w:tc>
        <w:tc>
          <w:tcPr>
            <w:tcW w:w="3918"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r w:rsidR="000C2AAC" w:rsidTr="0081426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nil"/>
              <w:bottom w:val="nil"/>
              <w:right w:val="nil"/>
            </w:tcBorders>
            <w:shd w:val="clear" w:color="auto" w:fill="auto"/>
          </w:tcPr>
          <w:p w:rsidR="000C2AAC" w:rsidRDefault="000C2AAC" w:rsidP="00CB6CBE"/>
          <w:p w:rsidR="000C2AAC" w:rsidRDefault="000C2AAC" w:rsidP="00CB6CBE"/>
          <w:p w:rsidR="000C2AAC" w:rsidRDefault="000C2AAC"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p w:rsidR="00787373" w:rsidRDefault="00787373" w:rsidP="00CB6CBE"/>
        </w:tc>
        <w:tc>
          <w:tcPr>
            <w:tcW w:w="4694" w:type="dxa"/>
            <w:gridSpan w:val="2"/>
            <w:tcBorders>
              <w:top w:val="single" w:sz="4" w:space="0" w:color="auto"/>
              <w:left w:val="nil"/>
              <w:bottom w:val="nil"/>
            </w:tcBorders>
          </w:tcPr>
          <w:p w:rsidR="000C2AAC" w:rsidRDefault="000C2AAC" w:rsidP="00CB6CBE"/>
        </w:tc>
        <w:tc>
          <w:tcPr>
            <w:tcW w:w="3918" w:type="dxa"/>
            <w:gridSpan w:val="5"/>
            <w:tcBorders>
              <w:top w:val="single" w:sz="4" w:space="0" w:color="auto"/>
              <w:bottom w:val="nil"/>
              <w:right w:val="nil"/>
            </w:tcBorders>
            <w:shd w:val="clear" w:color="auto" w:fill="auto"/>
          </w:tcPr>
          <w:p w:rsidR="000C2AAC" w:rsidRDefault="000C2AAC" w:rsidP="00CB6CBE"/>
        </w:tc>
      </w:tr>
    </w:tbl>
    <w:tbl>
      <w:tblPr>
        <w:tblStyle w:val="Grilledutableau7"/>
        <w:tblW w:w="10774" w:type="dxa"/>
        <w:tblInd w:w="-601" w:type="dxa"/>
        <w:tblLook w:val="04A0"/>
      </w:tblPr>
      <w:tblGrid>
        <w:gridCol w:w="1561"/>
        <w:gridCol w:w="5351"/>
        <w:gridCol w:w="709"/>
        <w:gridCol w:w="284"/>
        <w:gridCol w:w="1134"/>
        <w:gridCol w:w="567"/>
        <w:gridCol w:w="708"/>
        <w:gridCol w:w="460"/>
      </w:tblGrid>
      <w:tr w:rsidR="00D978FD" w:rsidTr="00D978FD">
        <w:tc>
          <w:tcPr>
            <w:tcW w:w="10774" w:type="dxa"/>
            <w:gridSpan w:val="8"/>
            <w:shd w:val="clear" w:color="auto" w:fill="C6D9F1" w:themeFill="text2" w:themeFillTint="33"/>
          </w:tcPr>
          <w:p w:rsidR="00D978FD" w:rsidRDefault="00D978FD" w:rsidP="00CB6CBE">
            <w:r>
              <w:t xml:space="preserve">FICHE ACTION </w:t>
            </w:r>
            <w:r w:rsidR="00434530">
              <w:t>OS3/</w:t>
            </w:r>
            <w:r>
              <w:t>OO2</w:t>
            </w:r>
            <w:r w:rsidR="00434530">
              <w:t>/A11/97</w:t>
            </w:r>
          </w:p>
        </w:tc>
      </w:tr>
      <w:tr w:rsidR="00D978FD" w:rsidTr="00D978FD">
        <w:tc>
          <w:tcPr>
            <w:tcW w:w="10774" w:type="dxa"/>
            <w:gridSpan w:val="8"/>
            <w:shd w:val="clear" w:color="auto" w:fill="C6D9F1" w:themeFill="text2" w:themeFillTint="33"/>
          </w:tcPr>
          <w:p w:rsidR="00D978FD" w:rsidRDefault="00D978FD" w:rsidP="00CB6CBE">
            <w:r>
              <w:t>VOLET EXTERNE DEVELOPPEMENT DES POLITIQUES</w:t>
            </w:r>
          </w:p>
        </w:tc>
      </w:tr>
      <w:tr w:rsidR="00D978FD" w:rsidTr="00D978FD">
        <w:tc>
          <w:tcPr>
            <w:tcW w:w="10774" w:type="dxa"/>
            <w:gridSpan w:val="8"/>
            <w:shd w:val="clear" w:color="auto" w:fill="C6D9F1" w:themeFill="text2" w:themeFillTint="33"/>
          </w:tcPr>
          <w:p w:rsidR="00D978FD" w:rsidRDefault="00D978FD" w:rsidP="00CB6CBE">
            <w:r>
              <w:t>Domaine : tourisme</w:t>
            </w:r>
          </w:p>
        </w:tc>
      </w:tr>
      <w:tr w:rsidR="00D978FD" w:rsidTr="00D978FD">
        <w:tc>
          <w:tcPr>
            <w:tcW w:w="10774" w:type="dxa"/>
            <w:gridSpan w:val="8"/>
            <w:shd w:val="clear" w:color="auto" w:fill="C6D9F1" w:themeFill="text2" w:themeFillTint="33"/>
          </w:tcPr>
          <w:p w:rsidR="00D978FD" w:rsidRDefault="00D978FD" w:rsidP="00CB6CBE">
            <w:r>
              <w:t>Objectif stratégique 3 : Etre une commune touristique, en phase avec ses ressources.</w:t>
            </w:r>
          </w:p>
        </w:tc>
      </w:tr>
      <w:tr w:rsidR="00D978FD" w:rsidTr="00D978FD">
        <w:tc>
          <w:tcPr>
            <w:tcW w:w="10774" w:type="dxa"/>
            <w:gridSpan w:val="8"/>
            <w:shd w:val="clear" w:color="auto" w:fill="C6D9F1" w:themeFill="text2" w:themeFillTint="33"/>
          </w:tcPr>
          <w:p w:rsidR="00D978FD" w:rsidRDefault="00D978FD" w:rsidP="00CB6CBE">
            <w:r>
              <w:t>Objectif opérationnel 3.2. : Renforcer et développer qualitativement les services, équipements et produits touristiques.</w:t>
            </w:r>
          </w:p>
        </w:tc>
      </w:tr>
      <w:tr w:rsidR="00D978FD" w:rsidTr="00D978FD">
        <w:tblPrEx>
          <w:tblCellMar>
            <w:left w:w="70" w:type="dxa"/>
            <w:right w:w="70" w:type="dxa"/>
          </w:tblCellMar>
          <w:tblLook w:val="0000"/>
        </w:tblPrEx>
        <w:trPr>
          <w:trHeight w:val="375"/>
        </w:trPr>
        <w:tc>
          <w:tcPr>
            <w:tcW w:w="1561" w:type="dxa"/>
            <w:vMerge w:val="restart"/>
            <w:shd w:val="clear" w:color="auto" w:fill="F2DBDB" w:themeFill="accent2" w:themeFillTint="33"/>
          </w:tcPr>
          <w:p w:rsidR="00D978FD" w:rsidRPr="005603B7" w:rsidRDefault="00D978FD" w:rsidP="00CB6CBE">
            <w:pPr>
              <w:rPr>
                <w:sz w:val="18"/>
                <w:szCs w:val="18"/>
              </w:rPr>
            </w:pPr>
            <w:r>
              <w:rPr>
                <w:sz w:val="18"/>
                <w:szCs w:val="18"/>
              </w:rPr>
              <w:t>Action n°OO2.11</w:t>
            </w:r>
            <w:r w:rsidRPr="005603B7">
              <w:rPr>
                <w:sz w:val="18"/>
                <w:szCs w:val="18"/>
              </w:rPr>
              <w:t>.:</w:t>
            </w:r>
          </w:p>
        </w:tc>
        <w:tc>
          <w:tcPr>
            <w:tcW w:w="5351" w:type="dxa"/>
            <w:vMerge w:val="restart"/>
            <w:shd w:val="clear" w:color="auto" w:fill="F2DBDB" w:themeFill="accent2" w:themeFillTint="33"/>
          </w:tcPr>
          <w:p w:rsidR="00D978FD" w:rsidRDefault="00D978FD" w:rsidP="00CB6CBE">
            <w:r>
              <w:t>Installation de bornes et de panneaux d’information interactifs aux principaux endroits touristiques de la commune.</w:t>
            </w:r>
          </w:p>
        </w:tc>
        <w:tc>
          <w:tcPr>
            <w:tcW w:w="2127" w:type="dxa"/>
            <w:gridSpan w:val="3"/>
            <w:shd w:val="clear" w:color="auto" w:fill="auto"/>
          </w:tcPr>
          <w:p w:rsidR="00D978FD" w:rsidRDefault="00D978FD" w:rsidP="00CB6CBE">
            <w:r>
              <w:t>Service(s) :</w:t>
            </w:r>
          </w:p>
        </w:tc>
        <w:tc>
          <w:tcPr>
            <w:tcW w:w="1735" w:type="dxa"/>
            <w:gridSpan w:val="3"/>
            <w:shd w:val="clear" w:color="auto" w:fill="auto"/>
          </w:tcPr>
          <w:p w:rsidR="00D978FD" w:rsidRDefault="00D978FD" w:rsidP="00CB6CBE">
            <w:r>
              <w:t>Patrimoine</w:t>
            </w:r>
          </w:p>
          <w:p w:rsidR="00D978FD" w:rsidRDefault="00D978FD" w:rsidP="00CB6CBE">
            <w:r>
              <w:t>travaux</w:t>
            </w:r>
          </w:p>
          <w:p w:rsidR="00D978FD" w:rsidRDefault="00D978FD" w:rsidP="00CB6CBE">
            <w:r>
              <w:t>tourisme</w:t>
            </w:r>
          </w:p>
        </w:tc>
      </w:tr>
      <w:tr w:rsidR="00D978FD" w:rsidTr="00D978FD">
        <w:tblPrEx>
          <w:tblCellMar>
            <w:left w:w="70" w:type="dxa"/>
            <w:right w:w="70" w:type="dxa"/>
          </w:tblCellMar>
          <w:tblLook w:val="0000"/>
        </w:tblPrEx>
        <w:trPr>
          <w:trHeight w:val="405"/>
        </w:trPr>
        <w:tc>
          <w:tcPr>
            <w:tcW w:w="1561" w:type="dxa"/>
            <w:vMerge/>
            <w:shd w:val="clear" w:color="auto" w:fill="F2DBDB" w:themeFill="accent2" w:themeFillTint="33"/>
          </w:tcPr>
          <w:p w:rsidR="00D978FD" w:rsidRDefault="00D978FD" w:rsidP="00CB6CBE"/>
        </w:tc>
        <w:tc>
          <w:tcPr>
            <w:tcW w:w="5351" w:type="dxa"/>
            <w:vMerge/>
            <w:shd w:val="clear" w:color="auto" w:fill="F2DBDB" w:themeFill="accent2" w:themeFillTint="33"/>
          </w:tcPr>
          <w:p w:rsidR="00D978FD" w:rsidRDefault="00D978FD" w:rsidP="00CB6CBE"/>
        </w:tc>
        <w:tc>
          <w:tcPr>
            <w:tcW w:w="2127" w:type="dxa"/>
            <w:gridSpan w:val="3"/>
            <w:shd w:val="clear" w:color="auto" w:fill="auto"/>
          </w:tcPr>
          <w:p w:rsidR="00D978FD" w:rsidRDefault="00D978FD" w:rsidP="00CB6CBE">
            <w:r>
              <w:t>Agent(s) traitant(s) :</w:t>
            </w:r>
          </w:p>
        </w:tc>
        <w:tc>
          <w:tcPr>
            <w:tcW w:w="1735" w:type="dxa"/>
            <w:gridSpan w:val="3"/>
            <w:shd w:val="clear" w:color="auto" w:fill="auto"/>
          </w:tcPr>
          <w:p w:rsidR="00D978FD" w:rsidRDefault="00D978FD" w:rsidP="00CB6CBE">
            <w:r>
              <w:t>André Cugnon</w:t>
            </w:r>
          </w:p>
          <w:p w:rsidR="00D978FD" w:rsidRDefault="00D978FD" w:rsidP="00CB6CBE">
            <w:r>
              <w:t>Laurent Poncelet</w:t>
            </w:r>
          </w:p>
          <w:p w:rsidR="00D978FD" w:rsidRDefault="00D978FD" w:rsidP="00CB6CBE">
            <w:r>
              <w:t>Birgit De Busscher</w:t>
            </w:r>
          </w:p>
        </w:tc>
      </w:tr>
      <w:tr w:rsidR="00D978FD" w:rsidTr="00D978FD">
        <w:tblPrEx>
          <w:tblCellMar>
            <w:left w:w="70" w:type="dxa"/>
            <w:right w:w="70" w:type="dxa"/>
          </w:tblCellMar>
          <w:tblLook w:val="0000"/>
        </w:tblPrEx>
        <w:trPr>
          <w:trHeight w:val="420"/>
        </w:trPr>
        <w:tc>
          <w:tcPr>
            <w:tcW w:w="1561" w:type="dxa"/>
            <w:vMerge/>
            <w:shd w:val="clear" w:color="auto" w:fill="F2DBDB" w:themeFill="accent2" w:themeFillTint="33"/>
          </w:tcPr>
          <w:p w:rsidR="00D978FD" w:rsidRDefault="00D978FD" w:rsidP="00CB6CBE"/>
        </w:tc>
        <w:tc>
          <w:tcPr>
            <w:tcW w:w="5351" w:type="dxa"/>
            <w:vMerge/>
            <w:shd w:val="clear" w:color="auto" w:fill="F2DBDB" w:themeFill="accent2" w:themeFillTint="33"/>
          </w:tcPr>
          <w:p w:rsidR="00D978FD" w:rsidRDefault="00D978FD" w:rsidP="00CB6CBE"/>
        </w:tc>
        <w:tc>
          <w:tcPr>
            <w:tcW w:w="2127" w:type="dxa"/>
            <w:gridSpan w:val="3"/>
            <w:shd w:val="clear" w:color="auto" w:fill="auto"/>
          </w:tcPr>
          <w:p w:rsidR="00D978FD" w:rsidRDefault="00D978FD" w:rsidP="00CB6CBE">
            <w:r>
              <w:t>Échéance :</w:t>
            </w:r>
          </w:p>
        </w:tc>
        <w:tc>
          <w:tcPr>
            <w:tcW w:w="1735" w:type="dxa"/>
            <w:gridSpan w:val="3"/>
            <w:shd w:val="clear" w:color="auto" w:fill="auto"/>
          </w:tcPr>
          <w:p w:rsidR="00D978FD" w:rsidRDefault="00D978FD" w:rsidP="00CB6CBE">
            <w:r>
              <w:t>2017</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Partenaires :</w:t>
            </w:r>
          </w:p>
        </w:tc>
        <w:tc>
          <w:tcPr>
            <w:tcW w:w="8753" w:type="dxa"/>
            <w:gridSpan w:val="6"/>
            <w:tcBorders>
              <w:left w:val="single" w:sz="4" w:space="0" w:color="auto"/>
            </w:tcBorders>
          </w:tcPr>
          <w:p w:rsidR="00D978FD" w:rsidRDefault="00D978FD" w:rsidP="00CB6CBE">
            <w:r>
              <w:t>OTH</w:t>
            </w:r>
          </w:p>
        </w:tc>
        <w:tc>
          <w:tcPr>
            <w:tcW w:w="460" w:type="dxa"/>
            <w:tcBorders>
              <w:top w:val="nil"/>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 xml:space="preserve">Budget estimé : </w:t>
            </w:r>
          </w:p>
        </w:tc>
        <w:tc>
          <w:tcPr>
            <w:tcW w:w="9213" w:type="dxa"/>
            <w:gridSpan w:val="7"/>
            <w:tcBorders>
              <w:top w:val="single" w:sz="4" w:space="0" w:color="auto"/>
              <w:left w:val="single" w:sz="4" w:space="0" w:color="auto"/>
              <w:bottom w:val="single" w:sz="4" w:space="0" w:color="auto"/>
              <w:right w:val="single" w:sz="4" w:space="0" w:color="auto"/>
            </w:tcBorders>
          </w:tcPr>
          <w:p w:rsidR="00D978FD" w:rsidRDefault="00D978FD" w:rsidP="00CB6CBE">
            <w:r>
              <w:t>10.000 €</w:t>
            </w:r>
          </w:p>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Mode de financement :</w:t>
            </w:r>
          </w:p>
        </w:tc>
        <w:tc>
          <w:tcPr>
            <w:tcW w:w="9213" w:type="dxa"/>
            <w:gridSpan w:val="7"/>
            <w:tcBorders>
              <w:top w:val="single" w:sz="4" w:space="0" w:color="auto"/>
              <w:left w:val="single" w:sz="4" w:space="0" w:color="auto"/>
              <w:right w:val="single" w:sz="4" w:space="0" w:color="auto"/>
            </w:tcBorders>
          </w:tcPr>
          <w:p w:rsidR="00D978FD" w:rsidRDefault="00D978FD" w:rsidP="00CB6CBE">
            <w:r>
              <w:t>Fonds propre + subvention CGT (60 %)</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Indicateur d’avancement :</w:t>
            </w:r>
          </w:p>
        </w:tc>
        <w:tc>
          <w:tcPr>
            <w:tcW w:w="6060" w:type="dxa"/>
            <w:gridSpan w:val="2"/>
            <w:tcBorders>
              <w:top w:val="single" w:sz="4" w:space="0" w:color="auto"/>
              <w:left w:val="single" w:sz="4" w:space="0" w:color="auto"/>
              <w:bottom w:val="single" w:sz="4" w:space="0" w:color="auto"/>
            </w:tcBorders>
          </w:tcPr>
          <w:p w:rsidR="00D978FD" w:rsidRDefault="00D978FD" w:rsidP="00CB6CBE"/>
        </w:tc>
        <w:tc>
          <w:tcPr>
            <w:tcW w:w="284" w:type="dxa"/>
            <w:tcBorders>
              <w:top w:val="single" w:sz="4" w:space="0" w:color="auto"/>
              <w:bottom w:val="single" w:sz="4" w:space="0" w:color="auto"/>
              <w:right w:val="single" w:sz="4" w:space="0" w:color="auto"/>
            </w:tcBorders>
            <w:shd w:val="clear" w:color="auto" w:fill="auto"/>
          </w:tcPr>
          <w:p w:rsidR="00D978FD" w:rsidRDefault="00D978FD" w:rsidP="00CB6CBE"/>
        </w:tc>
        <w:tc>
          <w:tcPr>
            <w:tcW w:w="1701" w:type="dxa"/>
            <w:gridSpan w:val="2"/>
            <w:tcBorders>
              <w:top w:val="single" w:sz="4" w:space="0" w:color="auto"/>
              <w:bottom w:val="single" w:sz="4" w:space="0" w:color="auto"/>
              <w:right w:val="single" w:sz="4" w:space="0" w:color="auto"/>
            </w:tcBorders>
            <w:shd w:val="clear" w:color="auto" w:fill="auto"/>
          </w:tcPr>
          <w:p w:rsidR="00D978FD" w:rsidRDefault="00D978FD" w:rsidP="00CB6CBE">
            <w:r>
              <w:t>Indice de santé :</w:t>
            </w:r>
          </w:p>
        </w:tc>
        <w:tc>
          <w:tcPr>
            <w:tcW w:w="1168" w:type="dxa"/>
            <w:gridSpan w:val="2"/>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p w:rsidR="00D978FD" w:rsidRDefault="00D978FD" w:rsidP="00CB6CBE"/>
          <w:p w:rsidR="00D978FD" w:rsidRDefault="00D978FD" w:rsidP="00CB6CBE"/>
          <w:p w:rsidR="00D978FD" w:rsidRDefault="00D978FD" w:rsidP="00CB6CBE">
            <w:r>
              <w:t>Plan de travail :</w:t>
            </w:r>
          </w:p>
          <w:p w:rsidR="00D978FD" w:rsidRDefault="00D978FD" w:rsidP="00CB6CBE"/>
          <w:p w:rsidR="00D978FD" w:rsidRDefault="00D978FD" w:rsidP="00CB6CBE"/>
        </w:tc>
        <w:tc>
          <w:tcPr>
            <w:tcW w:w="6060" w:type="dxa"/>
            <w:gridSpan w:val="2"/>
            <w:tcBorders>
              <w:top w:val="single" w:sz="4" w:space="0" w:color="auto"/>
              <w:left w:val="single" w:sz="4" w:space="0" w:color="auto"/>
              <w:bottom w:val="single" w:sz="4" w:space="0" w:color="auto"/>
            </w:tcBorders>
          </w:tcPr>
          <w:p w:rsidR="00D978FD" w:rsidRDefault="00D978FD" w:rsidP="00CB6CBE">
            <w:r>
              <w:t>- relevé des sites touristiques destinés à être équipés de bornes et/ou de panneaux d’informations interactifs.</w:t>
            </w:r>
          </w:p>
          <w:p w:rsidR="00D978FD" w:rsidRDefault="00D978FD" w:rsidP="00CB6CBE">
            <w:r>
              <w:t>- cahier des charges et lancement du marché.</w:t>
            </w:r>
          </w:p>
          <w:p w:rsidR="00D978FD" w:rsidRDefault="00D978FD" w:rsidP="00CB6CBE">
            <w:r>
              <w:t>- attribution du marché.</w:t>
            </w:r>
          </w:p>
          <w:p w:rsidR="00D978FD" w:rsidRDefault="00D978FD" w:rsidP="00CB6CBE">
            <w:r>
              <w:t>- placement du matériel.</w:t>
            </w:r>
          </w:p>
        </w:tc>
        <w:tc>
          <w:tcPr>
            <w:tcW w:w="3153"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Commentaires :</w:t>
            </w:r>
          </w:p>
        </w:tc>
        <w:tc>
          <w:tcPr>
            <w:tcW w:w="6060" w:type="dxa"/>
            <w:gridSpan w:val="2"/>
            <w:tcBorders>
              <w:top w:val="single" w:sz="4" w:space="0" w:color="auto"/>
              <w:left w:val="single" w:sz="4" w:space="0" w:color="auto"/>
              <w:bottom w:val="single" w:sz="4" w:space="0" w:color="auto"/>
            </w:tcBorders>
          </w:tcPr>
          <w:p w:rsidR="00D978FD" w:rsidRDefault="00D978FD" w:rsidP="00CB6CBE"/>
        </w:tc>
        <w:tc>
          <w:tcPr>
            <w:tcW w:w="3153"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bl>
    <w:p w:rsidR="00D978FD" w:rsidRDefault="00D978FD"/>
    <w:tbl>
      <w:tblPr>
        <w:tblStyle w:val="Grilledutableau"/>
        <w:tblW w:w="10774" w:type="dxa"/>
        <w:tblInd w:w="-601" w:type="dxa"/>
        <w:tblLook w:val="04A0"/>
      </w:tblPr>
      <w:tblGrid>
        <w:gridCol w:w="2162"/>
        <w:gridCol w:w="4197"/>
        <w:gridCol w:w="629"/>
        <w:gridCol w:w="284"/>
        <w:gridCol w:w="916"/>
        <w:gridCol w:w="629"/>
        <w:gridCol w:w="1957"/>
      </w:tblGrid>
      <w:tr w:rsidR="00D978FD" w:rsidTr="00D978FD">
        <w:tc>
          <w:tcPr>
            <w:tcW w:w="10774" w:type="dxa"/>
            <w:gridSpan w:val="7"/>
            <w:shd w:val="clear" w:color="auto" w:fill="C6D9F1" w:themeFill="text2" w:themeFillTint="33"/>
          </w:tcPr>
          <w:p w:rsidR="00D978FD" w:rsidRDefault="00D978FD" w:rsidP="00CB6CBE">
            <w:r>
              <w:t xml:space="preserve">FICHE ACTION </w:t>
            </w:r>
            <w:r w:rsidR="00434530">
              <w:t>OS3/</w:t>
            </w:r>
            <w:r>
              <w:t>OO2</w:t>
            </w:r>
            <w:r w:rsidR="00434530">
              <w:t>/A12/98</w:t>
            </w:r>
          </w:p>
        </w:tc>
      </w:tr>
      <w:tr w:rsidR="00D978FD" w:rsidTr="00D978FD">
        <w:tc>
          <w:tcPr>
            <w:tcW w:w="10774" w:type="dxa"/>
            <w:gridSpan w:val="7"/>
            <w:shd w:val="clear" w:color="auto" w:fill="C6D9F1" w:themeFill="text2" w:themeFillTint="33"/>
          </w:tcPr>
          <w:p w:rsidR="00D978FD" w:rsidRDefault="00D978FD" w:rsidP="00CB6CBE">
            <w:r>
              <w:t>VOLET EXTERNE DEVELOPPEMENT DES POLITIQUES</w:t>
            </w:r>
          </w:p>
        </w:tc>
      </w:tr>
      <w:tr w:rsidR="00D978FD" w:rsidTr="00D978FD">
        <w:tc>
          <w:tcPr>
            <w:tcW w:w="10774" w:type="dxa"/>
            <w:gridSpan w:val="7"/>
            <w:shd w:val="clear" w:color="auto" w:fill="C6D9F1" w:themeFill="text2" w:themeFillTint="33"/>
          </w:tcPr>
          <w:p w:rsidR="00D978FD" w:rsidRDefault="00D978FD" w:rsidP="00CB6CBE">
            <w:r>
              <w:t>Domaine : tourisme</w:t>
            </w:r>
          </w:p>
        </w:tc>
      </w:tr>
      <w:tr w:rsidR="00D978FD" w:rsidTr="00D978FD">
        <w:tc>
          <w:tcPr>
            <w:tcW w:w="10774" w:type="dxa"/>
            <w:gridSpan w:val="7"/>
            <w:shd w:val="clear" w:color="auto" w:fill="C6D9F1" w:themeFill="text2" w:themeFillTint="33"/>
          </w:tcPr>
          <w:p w:rsidR="00D978FD" w:rsidRDefault="00001E85" w:rsidP="00CB6CBE">
            <w:r>
              <w:t>Objectif stratégique 3</w:t>
            </w:r>
            <w:r w:rsidR="00D978FD">
              <w:t> : Etre une commune touristique, en phase avec ses ressources.</w:t>
            </w:r>
          </w:p>
        </w:tc>
      </w:tr>
      <w:tr w:rsidR="00D978FD" w:rsidTr="00D978FD">
        <w:tc>
          <w:tcPr>
            <w:tcW w:w="10774" w:type="dxa"/>
            <w:gridSpan w:val="7"/>
            <w:shd w:val="clear" w:color="auto" w:fill="C6D9F1" w:themeFill="text2" w:themeFillTint="33"/>
          </w:tcPr>
          <w:p w:rsidR="00D978FD" w:rsidRDefault="00001E85" w:rsidP="00CB6CBE">
            <w:r>
              <w:t>Objectif opérationnel 3</w:t>
            </w:r>
            <w:r w:rsidR="00D978FD">
              <w:t>.2. : Renforcer et développer qualitativement les services, équipements et produits touristiques.</w:t>
            </w:r>
          </w:p>
        </w:tc>
      </w:tr>
      <w:tr w:rsidR="00D978FD" w:rsidTr="00D978FD">
        <w:tblPrEx>
          <w:tblCellMar>
            <w:left w:w="70" w:type="dxa"/>
            <w:right w:w="70" w:type="dxa"/>
          </w:tblCellMar>
          <w:tblLook w:val="0000"/>
        </w:tblPrEx>
        <w:trPr>
          <w:trHeight w:val="375"/>
        </w:trPr>
        <w:tc>
          <w:tcPr>
            <w:tcW w:w="2162" w:type="dxa"/>
            <w:vMerge w:val="restart"/>
            <w:shd w:val="clear" w:color="auto" w:fill="F2DBDB" w:themeFill="accent2" w:themeFillTint="33"/>
          </w:tcPr>
          <w:p w:rsidR="00D978FD" w:rsidRPr="005603B7" w:rsidRDefault="00D978FD" w:rsidP="00CB6CBE">
            <w:pPr>
              <w:rPr>
                <w:sz w:val="18"/>
                <w:szCs w:val="18"/>
              </w:rPr>
            </w:pPr>
            <w:r>
              <w:rPr>
                <w:sz w:val="18"/>
                <w:szCs w:val="18"/>
              </w:rPr>
              <w:t>Action n°OO2.12</w:t>
            </w:r>
            <w:r w:rsidRPr="005603B7">
              <w:rPr>
                <w:sz w:val="18"/>
                <w:szCs w:val="18"/>
              </w:rPr>
              <w:t>.:</w:t>
            </w:r>
          </w:p>
        </w:tc>
        <w:tc>
          <w:tcPr>
            <w:tcW w:w="4197" w:type="dxa"/>
            <w:vMerge w:val="restart"/>
            <w:shd w:val="clear" w:color="auto" w:fill="F2DBDB" w:themeFill="accent2" w:themeFillTint="33"/>
          </w:tcPr>
          <w:p w:rsidR="00D978FD" w:rsidRDefault="00D978FD" w:rsidP="00CB6CBE">
            <w:r>
              <w:t>Pré-étude concernant l’aménagement global de la plaine des kayaks</w:t>
            </w:r>
          </w:p>
        </w:tc>
        <w:tc>
          <w:tcPr>
            <w:tcW w:w="1829" w:type="dxa"/>
            <w:gridSpan w:val="3"/>
            <w:shd w:val="clear" w:color="auto" w:fill="auto"/>
          </w:tcPr>
          <w:p w:rsidR="00D978FD" w:rsidRDefault="00D978FD" w:rsidP="00CB6CBE">
            <w:r>
              <w:t>Service(s) :</w:t>
            </w:r>
          </w:p>
        </w:tc>
        <w:tc>
          <w:tcPr>
            <w:tcW w:w="2586" w:type="dxa"/>
            <w:gridSpan w:val="2"/>
            <w:shd w:val="clear" w:color="auto" w:fill="auto"/>
          </w:tcPr>
          <w:p w:rsidR="00D978FD" w:rsidRDefault="00D978FD" w:rsidP="00CB6CBE">
            <w:r>
              <w:t>Patrimoine</w:t>
            </w:r>
          </w:p>
          <w:p w:rsidR="00D978FD" w:rsidRDefault="00D978FD" w:rsidP="00CB6CBE">
            <w:r>
              <w:t>Travaux</w:t>
            </w:r>
          </w:p>
        </w:tc>
      </w:tr>
      <w:tr w:rsidR="00D978FD" w:rsidTr="00D978FD">
        <w:tblPrEx>
          <w:tblCellMar>
            <w:left w:w="70" w:type="dxa"/>
            <w:right w:w="70" w:type="dxa"/>
          </w:tblCellMar>
          <w:tblLook w:val="0000"/>
        </w:tblPrEx>
        <w:trPr>
          <w:trHeight w:val="405"/>
        </w:trPr>
        <w:tc>
          <w:tcPr>
            <w:tcW w:w="2162" w:type="dxa"/>
            <w:vMerge/>
            <w:shd w:val="clear" w:color="auto" w:fill="F2DBDB" w:themeFill="accent2" w:themeFillTint="33"/>
          </w:tcPr>
          <w:p w:rsidR="00D978FD" w:rsidRDefault="00D978FD" w:rsidP="00CB6CBE"/>
        </w:tc>
        <w:tc>
          <w:tcPr>
            <w:tcW w:w="4197" w:type="dxa"/>
            <w:vMerge/>
            <w:shd w:val="clear" w:color="auto" w:fill="F2DBDB" w:themeFill="accent2" w:themeFillTint="33"/>
          </w:tcPr>
          <w:p w:rsidR="00D978FD" w:rsidRDefault="00D978FD" w:rsidP="00CB6CBE"/>
        </w:tc>
        <w:tc>
          <w:tcPr>
            <w:tcW w:w="1829" w:type="dxa"/>
            <w:gridSpan w:val="3"/>
            <w:shd w:val="clear" w:color="auto" w:fill="auto"/>
          </w:tcPr>
          <w:p w:rsidR="00D978FD" w:rsidRDefault="00D978FD" w:rsidP="00CB6CBE">
            <w:r>
              <w:t>Agent(s) traitant(s) :</w:t>
            </w:r>
          </w:p>
        </w:tc>
        <w:tc>
          <w:tcPr>
            <w:tcW w:w="2586" w:type="dxa"/>
            <w:gridSpan w:val="2"/>
            <w:shd w:val="clear" w:color="auto" w:fill="auto"/>
          </w:tcPr>
          <w:p w:rsidR="00D978FD" w:rsidRDefault="00D978FD" w:rsidP="00CB6CBE">
            <w:r>
              <w:t>André Cugnon</w:t>
            </w:r>
          </w:p>
          <w:p w:rsidR="00D978FD" w:rsidRDefault="00D978FD" w:rsidP="00CB6CBE">
            <w:r>
              <w:t>Laurent Poncelet</w:t>
            </w:r>
          </w:p>
        </w:tc>
      </w:tr>
      <w:tr w:rsidR="00D978FD" w:rsidTr="00D978FD">
        <w:tblPrEx>
          <w:tblCellMar>
            <w:left w:w="70" w:type="dxa"/>
            <w:right w:w="70" w:type="dxa"/>
          </w:tblCellMar>
          <w:tblLook w:val="0000"/>
        </w:tblPrEx>
        <w:trPr>
          <w:trHeight w:val="420"/>
        </w:trPr>
        <w:tc>
          <w:tcPr>
            <w:tcW w:w="2162" w:type="dxa"/>
            <w:vMerge/>
            <w:shd w:val="clear" w:color="auto" w:fill="F2DBDB" w:themeFill="accent2" w:themeFillTint="33"/>
          </w:tcPr>
          <w:p w:rsidR="00D978FD" w:rsidRDefault="00D978FD" w:rsidP="00CB6CBE"/>
        </w:tc>
        <w:tc>
          <w:tcPr>
            <w:tcW w:w="4197" w:type="dxa"/>
            <w:vMerge/>
            <w:shd w:val="clear" w:color="auto" w:fill="F2DBDB" w:themeFill="accent2" w:themeFillTint="33"/>
          </w:tcPr>
          <w:p w:rsidR="00D978FD" w:rsidRDefault="00D978FD" w:rsidP="00CB6CBE"/>
        </w:tc>
        <w:tc>
          <w:tcPr>
            <w:tcW w:w="1829" w:type="dxa"/>
            <w:gridSpan w:val="3"/>
            <w:shd w:val="clear" w:color="auto" w:fill="auto"/>
          </w:tcPr>
          <w:p w:rsidR="00D978FD" w:rsidRDefault="00D978FD" w:rsidP="00CB6CBE">
            <w:r>
              <w:t>Échéance :</w:t>
            </w:r>
          </w:p>
        </w:tc>
        <w:tc>
          <w:tcPr>
            <w:tcW w:w="2586" w:type="dxa"/>
            <w:gridSpan w:val="2"/>
            <w:shd w:val="clear" w:color="auto" w:fill="auto"/>
          </w:tcPr>
          <w:p w:rsidR="00D978FD" w:rsidRDefault="00D978FD" w:rsidP="00CB6CBE">
            <w:r>
              <w:t>2017</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Partenaires :</w:t>
            </w:r>
          </w:p>
        </w:tc>
        <w:tc>
          <w:tcPr>
            <w:tcW w:w="6655" w:type="dxa"/>
            <w:gridSpan w:val="5"/>
            <w:tcBorders>
              <w:left w:val="single" w:sz="4" w:space="0" w:color="auto"/>
            </w:tcBorders>
          </w:tcPr>
          <w:p w:rsidR="00D978FD" w:rsidRDefault="00D978FD" w:rsidP="00CB6CBE">
            <w:r>
              <w:t>FRW, CLDR</w:t>
            </w:r>
          </w:p>
        </w:tc>
        <w:tc>
          <w:tcPr>
            <w:tcW w:w="1957" w:type="dxa"/>
            <w:tcBorders>
              <w:top w:val="nil"/>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 xml:space="preserve">Budget estimé : </w:t>
            </w:r>
          </w:p>
        </w:tc>
        <w:tc>
          <w:tcPr>
            <w:tcW w:w="8612" w:type="dxa"/>
            <w:gridSpan w:val="6"/>
            <w:tcBorders>
              <w:top w:val="single" w:sz="4" w:space="0" w:color="auto"/>
              <w:left w:val="single" w:sz="4" w:space="0" w:color="auto"/>
              <w:bottom w:val="single" w:sz="4" w:space="0" w:color="auto"/>
              <w:right w:val="single" w:sz="4" w:space="0" w:color="auto"/>
            </w:tcBorders>
          </w:tcPr>
          <w:p w:rsidR="00D978FD" w:rsidRDefault="00D978FD" w:rsidP="00CB6CBE">
            <w:r>
              <w:t>0</w:t>
            </w:r>
          </w:p>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Mode de financement :</w:t>
            </w:r>
          </w:p>
        </w:tc>
        <w:tc>
          <w:tcPr>
            <w:tcW w:w="8612" w:type="dxa"/>
            <w:gridSpan w:val="6"/>
            <w:tcBorders>
              <w:top w:val="single" w:sz="4" w:space="0" w:color="auto"/>
              <w:left w:val="single" w:sz="4" w:space="0" w:color="auto"/>
              <w:right w:val="single" w:sz="4" w:space="0" w:color="auto"/>
            </w:tcBorders>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Indicateur d’avancement :</w:t>
            </w:r>
          </w:p>
        </w:tc>
        <w:tc>
          <w:tcPr>
            <w:tcW w:w="4826" w:type="dxa"/>
            <w:gridSpan w:val="2"/>
            <w:tcBorders>
              <w:top w:val="single" w:sz="4" w:space="0" w:color="auto"/>
              <w:left w:val="single" w:sz="4" w:space="0" w:color="auto"/>
              <w:bottom w:val="single" w:sz="4" w:space="0" w:color="auto"/>
            </w:tcBorders>
          </w:tcPr>
          <w:p w:rsidR="00D978FD" w:rsidRDefault="00D978FD" w:rsidP="00CB6CBE"/>
        </w:tc>
        <w:tc>
          <w:tcPr>
            <w:tcW w:w="284" w:type="dxa"/>
            <w:tcBorders>
              <w:top w:val="single" w:sz="4" w:space="0" w:color="auto"/>
              <w:bottom w:val="single" w:sz="4" w:space="0" w:color="auto"/>
              <w:right w:val="single" w:sz="4" w:space="0" w:color="auto"/>
            </w:tcBorders>
            <w:shd w:val="clear" w:color="auto" w:fill="auto"/>
          </w:tcPr>
          <w:p w:rsidR="00D978FD" w:rsidRDefault="00D978FD" w:rsidP="00CB6CBE"/>
        </w:tc>
        <w:tc>
          <w:tcPr>
            <w:tcW w:w="1545" w:type="dxa"/>
            <w:gridSpan w:val="2"/>
            <w:tcBorders>
              <w:top w:val="single" w:sz="4" w:space="0" w:color="auto"/>
              <w:bottom w:val="single" w:sz="4" w:space="0" w:color="auto"/>
              <w:right w:val="single" w:sz="4" w:space="0" w:color="auto"/>
            </w:tcBorders>
            <w:shd w:val="clear" w:color="auto" w:fill="auto"/>
          </w:tcPr>
          <w:p w:rsidR="00D978FD" w:rsidRDefault="00D978FD" w:rsidP="00CB6CBE">
            <w:r>
              <w:t>Indice de santé :</w:t>
            </w:r>
          </w:p>
        </w:tc>
        <w:tc>
          <w:tcPr>
            <w:tcW w:w="1957" w:type="dxa"/>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p w:rsidR="00D978FD" w:rsidRDefault="00D978FD" w:rsidP="00CB6CBE"/>
          <w:p w:rsidR="00D978FD" w:rsidRDefault="00D978FD" w:rsidP="00CB6CBE">
            <w:r>
              <w:t>Plan de travail :</w:t>
            </w:r>
          </w:p>
          <w:p w:rsidR="00D978FD" w:rsidRDefault="00D978FD" w:rsidP="00CB6CBE"/>
        </w:tc>
        <w:tc>
          <w:tcPr>
            <w:tcW w:w="4826" w:type="dxa"/>
            <w:gridSpan w:val="2"/>
            <w:tcBorders>
              <w:top w:val="single" w:sz="4" w:space="0" w:color="auto"/>
              <w:left w:val="single" w:sz="4" w:space="0" w:color="auto"/>
              <w:bottom w:val="single" w:sz="4" w:space="0" w:color="auto"/>
            </w:tcBorders>
          </w:tcPr>
          <w:p w:rsidR="00D978FD" w:rsidRDefault="00D978FD" w:rsidP="00CB6CBE">
            <w:r>
              <w:t>- réflexion à mener quant à l’aménagement global de la plaine des kayaks.</w:t>
            </w:r>
          </w:p>
        </w:tc>
        <w:tc>
          <w:tcPr>
            <w:tcW w:w="3786" w:type="dxa"/>
            <w:gridSpan w:val="4"/>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162"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Commentaires :</w:t>
            </w:r>
          </w:p>
        </w:tc>
        <w:tc>
          <w:tcPr>
            <w:tcW w:w="4826" w:type="dxa"/>
            <w:gridSpan w:val="2"/>
            <w:tcBorders>
              <w:top w:val="single" w:sz="4" w:space="0" w:color="auto"/>
              <w:left w:val="single" w:sz="4" w:space="0" w:color="auto"/>
              <w:bottom w:val="single" w:sz="4" w:space="0" w:color="auto"/>
            </w:tcBorders>
          </w:tcPr>
          <w:p w:rsidR="00D978FD" w:rsidRDefault="00D978FD" w:rsidP="00CB6CBE"/>
        </w:tc>
        <w:tc>
          <w:tcPr>
            <w:tcW w:w="3786" w:type="dxa"/>
            <w:gridSpan w:val="4"/>
            <w:tcBorders>
              <w:top w:val="single" w:sz="4" w:space="0" w:color="auto"/>
              <w:bottom w:val="single" w:sz="4" w:space="0" w:color="auto"/>
              <w:right w:val="single" w:sz="4" w:space="0" w:color="auto"/>
            </w:tcBorders>
            <w:shd w:val="clear" w:color="auto" w:fill="auto"/>
          </w:tcPr>
          <w:p w:rsidR="00D978FD" w:rsidRDefault="00D978FD" w:rsidP="00CB6CBE"/>
        </w:tc>
      </w:tr>
    </w:tbl>
    <w:p w:rsidR="002C4ED5" w:rsidRDefault="002C4ED5"/>
    <w:p w:rsidR="002C4ED5" w:rsidRDefault="002C4ED5" w:rsidP="002C4ED5"/>
    <w:tbl>
      <w:tblPr>
        <w:tblStyle w:val="Grilledutableau"/>
        <w:tblW w:w="10774" w:type="dxa"/>
        <w:tblInd w:w="-601" w:type="dxa"/>
        <w:tblLook w:val="04A0"/>
      </w:tblPr>
      <w:tblGrid>
        <w:gridCol w:w="2126"/>
        <w:gridCol w:w="789"/>
        <w:gridCol w:w="2848"/>
        <w:gridCol w:w="1049"/>
        <w:gridCol w:w="380"/>
        <w:gridCol w:w="3582"/>
      </w:tblGrid>
      <w:tr w:rsidR="002C4ED5" w:rsidTr="000D227A">
        <w:tc>
          <w:tcPr>
            <w:tcW w:w="10774" w:type="dxa"/>
            <w:gridSpan w:val="6"/>
            <w:shd w:val="clear" w:color="auto" w:fill="C6D9F1" w:themeFill="text2" w:themeFillTint="33"/>
          </w:tcPr>
          <w:p w:rsidR="002C4ED5" w:rsidRPr="004D39FA" w:rsidRDefault="002C4ED5" w:rsidP="00517CF4">
            <w:pPr>
              <w:rPr>
                <w:sz w:val="20"/>
                <w:szCs w:val="20"/>
              </w:rPr>
            </w:pPr>
            <w:r w:rsidRPr="004D39FA">
              <w:rPr>
                <w:sz w:val="20"/>
                <w:szCs w:val="20"/>
              </w:rPr>
              <w:t>FICHE OO</w:t>
            </w:r>
          </w:p>
        </w:tc>
      </w:tr>
      <w:tr w:rsidR="002C4ED5" w:rsidTr="000D227A">
        <w:tc>
          <w:tcPr>
            <w:tcW w:w="10774" w:type="dxa"/>
            <w:gridSpan w:val="6"/>
            <w:shd w:val="clear" w:color="auto" w:fill="C6D9F1" w:themeFill="text2" w:themeFillTint="33"/>
          </w:tcPr>
          <w:p w:rsidR="002C4ED5" w:rsidRPr="004D39FA" w:rsidRDefault="002C4ED5" w:rsidP="00517CF4">
            <w:pPr>
              <w:rPr>
                <w:sz w:val="20"/>
                <w:szCs w:val="20"/>
              </w:rPr>
            </w:pPr>
            <w:r w:rsidRPr="004D39FA">
              <w:rPr>
                <w:sz w:val="20"/>
                <w:szCs w:val="20"/>
              </w:rPr>
              <w:t>VOLET EXTERNE DEVELOPPEMENT DES POLITIQUES</w:t>
            </w:r>
          </w:p>
        </w:tc>
      </w:tr>
      <w:tr w:rsidR="002C4ED5" w:rsidTr="000D227A">
        <w:tc>
          <w:tcPr>
            <w:tcW w:w="10774" w:type="dxa"/>
            <w:gridSpan w:val="6"/>
            <w:shd w:val="clear" w:color="auto" w:fill="C6D9F1" w:themeFill="text2" w:themeFillTint="33"/>
          </w:tcPr>
          <w:p w:rsidR="002C4ED5" w:rsidRPr="004D39FA" w:rsidRDefault="002C4ED5" w:rsidP="00517CF4">
            <w:pPr>
              <w:rPr>
                <w:sz w:val="20"/>
                <w:szCs w:val="20"/>
              </w:rPr>
            </w:pPr>
            <w:r w:rsidRPr="004D39FA">
              <w:rPr>
                <w:sz w:val="20"/>
                <w:szCs w:val="20"/>
              </w:rPr>
              <w:t>Domaine : tourisme</w:t>
            </w:r>
          </w:p>
        </w:tc>
      </w:tr>
      <w:tr w:rsidR="002C4ED5" w:rsidTr="000D227A">
        <w:tc>
          <w:tcPr>
            <w:tcW w:w="10774" w:type="dxa"/>
            <w:gridSpan w:val="6"/>
            <w:shd w:val="clear" w:color="auto" w:fill="C6D9F1" w:themeFill="text2" w:themeFillTint="33"/>
          </w:tcPr>
          <w:p w:rsidR="002C4ED5" w:rsidRPr="004D39FA" w:rsidRDefault="002E60BD" w:rsidP="00517CF4">
            <w:pPr>
              <w:rPr>
                <w:sz w:val="20"/>
                <w:szCs w:val="20"/>
              </w:rPr>
            </w:pPr>
            <w:r>
              <w:rPr>
                <w:sz w:val="20"/>
                <w:szCs w:val="20"/>
              </w:rPr>
              <w:t>Objectif stratégique 3</w:t>
            </w:r>
            <w:r w:rsidR="002C4ED5" w:rsidRPr="004D39FA">
              <w:rPr>
                <w:sz w:val="20"/>
                <w:szCs w:val="20"/>
              </w:rPr>
              <w:t> : Etre une commune touristique, en phase avec ses ressources.</w:t>
            </w:r>
          </w:p>
        </w:tc>
      </w:tr>
      <w:tr w:rsidR="002C4ED5" w:rsidTr="000D227A">
        <w:trPr>
          <w:trHeight w:val="345"/>
        </w:trPr>
        <w:tc>
          <w:tcPr>
            <w:tcW w:w="6812" w:type="dxa"/>
            <w:gridSpan w:val="4"/>
            <w:vMerge w:val="restart"/>
            <w:shd w:val="clear" w:color="auto" w:fill="C6D9F1" w:themeFill="text2" w:themeFillTint="33"/>
          </w:tcPr>
          <w:p w:rsidR="002C4ED5" w:rsidRPr="004D39FA" w:rsidRDefault="002E60BD" w:rsidP="00517CF4">
            <w:pPr>
              <w:rPr>
                <w:sz w:val="20"/>
                <w:szCs w:val="20"/>
              </w:rPr>
            </w:pPr>
            <w:r>
              <w:rPr>
                <w:sz w:val="20"/>
                <w:szCs w:val="20"/>
              </w:rPr>
              <w:t>Objectif opérationnel 3</w:t>
            </w:r>
            <w:r w:rsidR="002C4ED5">
              <w:rPr>
                <w:sz w:val="20"/>
                <w:szCs w:val="20"/>
              </w:rPr>
              <w:t>.3</w:t>
            </w:r>
            <w:r w:rsidR="002C4ED5" w:rsidRPr="004D39FA">
              <w:rPr>
                <w:sz w:val="20"/>
                <w:szCs w:val="20"/>
              </w:rPr>
              <w:t xml:space="preserve">. : </w:t>
            </w:r>
            <w:r w:rsidR="002C4ED5">
              <w:rPr>
                <w:sz w:val="20"/>
                <w:szCs w:val="20"/>
              </w:rPr>
              <w:t>Intensifier la promotion, la communication et les partenariats dans les domaines du tourisme et de l’environnement.</w:t>
            </w:r>
          </w:p>
        </w:tc>
        <w:tc>
          <w:tcPr>
            <w:tcW w:w="3962" w:type="dxa"/>
            <w:gridSpan w:val="2"/>
          </w:tcPr>
          <w:p w:rsidR="002C4ED5" w:rsidRPr="004D39FA" w:rsidRDefault="002C4ED5" w:rsidP="00517CF4">
            <w:pPr>
              <w:rPr>
                <w:sz w:val="20"/>
                <w:szCs w:val="20"/>
              </w:rPr>
            </w:pPr>
            <w:r w:rsidRPr="004D39FA">
              <w:rPr>
                <w:sz w:val="20"/>
                <w:szCs w:val="20"/>
              </w:rPr>
              <w:t>Indicateur(s) de résultats :</w:t>
            </w:r>
          </w:p>
        </w:tc>
      </w:tr>
      <w:tr w:rsidR="002C4ED5" w:rsidTr="000D227A">
        <w:trPr>
          <w:trHeight w:val="300"/>
        </w:trPr>
        <w:tc>
          <w:tcPr>
            <w:tcW w:w="6812" w:type="dxa"/>
            <w:gridSpan w:val="4"/>
            <w:vMerge/>
            <w:shd w:val="clear" w:color="auto" w:fill="C6D9F1" w:themeFill="text2" w:themeFillTint="33"/>
          </w:tcPr>
          <w:p w:rsidR="002C4ED5" w:rsidRPr="004D39FA" w:rsidRDefault="002C4ED5" w:rsidP="00517CF4">
            <w:pPr>
              <w:rPr>
                <w:sz w:val="20"/>
                <w:szCs w:val="20"/>
              </w:rPr>
            </w:pPr>
          </w:p>
        </w:tc>
        <w:tc>
          <w:tcPr>
            <w:tcW w:w="3962" w:type="dxa"/>
            <w:gridSpan w:val="2"/>
          </w:tcPr>
          <w:p w:rsidR="002C4ED5" w:rsidRPr="004D39FA" w:rsidRDefault="002C4ED5" w:rsidP="00517CF4">
            <w:pPr>
              <w:rPr>
                <w:sz w:val="20"/>
                <w:szCs w:val="20"/>
              </w:rPr>
            </w:pPr>
            <w:r w:rsidRPr="004D39FA">
              <w:rPr>
                <w:sz w:val="20"/>
                <w:szCs w:val="20"/>
              </w:rPr>
              <w:t>Priorité :</w:t>
            </w:r>
          </w:p>
        </w:tc>
      </w:tr>
      <w:tr w:rsidR="002C4ED5" w:rsidTr="000D227A">
        <w:trPr>
          <w:trHeight w:val="150"/>
        </w:trPr>
        <w:tc>
          <w:tcPr>
            <w:tcW w:w="6812" w:type="dxa"/>
            <w:gridSpan w:val="4"/>
            <w:vMerge/>
            <w:shd w:val="clear" w:color="auto" w:fill="C6D9F1" w:themeFill="text2" w:themeFillTint="33"/>
          </w:tcPr>
          <w:p w:rsidR="002C4ED5" w:rsidRPr="004D39FA" w:rsidRDefault="002C4ED5" w:rsidP="00517CF4">
            <w:pPr>
              <w:rPr>
                <w:sz w:val="20"/>
                <w:szCs w:val="20"/>
              </w:rPr>
            </w:pPr>
          </w:p>
        </w:tc>
        <w:tc>
          <w:tcPr>
            <w:tcW w:w="3962" w:type="dxa"/>
            <w:gridSpan w:val="2"/>
          </w:tcPr>
          <w:p w:rsidR="002C4ED5" w:rsidRPr="004D39FA" w:rsidRDefault="002C4ED5" w:rsidP="00517CF4">
            <w:pPr>
              <w:rPr>
                <w:sz w:val="20"/>
                <w:szCs w:val="20"/>
              </w:rPr>
            </w:pPr>
            <w:r w:rsidRPr="004D39FA">
              <w:rPr>
                <w:sz w:val="20"/>
                <w:szCs w:val="20"/>
              </w:rPr>
              <w:t>Échéance :</w:t>
            </w:r>
          </w:p>
        </w:tc>
      </w:tr>
      <w:tr w:rsidR="002C4ED5" w:rsidTr="000D227A">
        <w:tblPrEx>
          <w:tblCellMar>
            <w:left w:w="70" w:type="dxa"/>
            <w:right w:w="70" w:type="dxa"/>
          </w:tblCellMar>
          <w:tblLook w:val="0000"/>
        </w:tblPrEx>
        <w:trPr>
          <w:trHeight w:val="450"/>
        </w:trPr>
        <w:tc>
          <w:tcPr>
            <w:tcW w:w="2915" w:type="dxa"/>
            <w:gridSpan w:val="2"/>
          </w:tcPr>
          <w:p w:rsidR="002C4ED5" w:rsidRDefault="002C4ED5" w:rsidP="00517CF4">
            <w:pPr>
              <w:rPr>
                <w:sz w:val="20"/>
                <w:szCs w:val="20"/>
              </w:rPr>
            </w:pPr>
            <w:r w:rsidRPr="004D39FA">
              <w:rPr>
                <w:sz w:val="20"/>
                <w:szCs w:val="20"/>
              </w:rPr>
              <w:t>Responsable</w:t>
            </w:r>
          </w:p>
          <w:p w:rsidR="002C4ED5" w:rsidRPr="004D39FA" w:rsidRDefault="002C4ED5" w:rsidP="00517CF4">
            <w:pPr>
              <w:rPr>
                <w:sz w:val="20"/>
                <w:szCs w:val="20"/>
              </w:rPr>
            </w:pPr>
            <w:r w:rsidRPr="004D39FA">
              <w:rPr>
                <w:sz w:val="20"/>
                <w:szCs w:val="20"/>
              </w:rPr>
              <w:t>(mandataire) :</w:t>
            </w:r>
          </w:p>
        </w:tc>
        <w:tc>
          <w:tcPr>
            <w:tcW w:w="7859" w:type="dxa"/>
            <w:gridSpan w:val="4"/>
          </w:tcPr>
          <w:p w:rsidR="002C4ED5" w:rsidRPr="004D39FA" w:rsidRDefault="002C4ED5" w:rsidP="00517CF4">
            <w:pPr>
              <w:rPr>
                <w:sz w:val="20"/>
                <w:szCs w:val="20"/>
              </w:rPr>
            </w:pPr>
            <w:r w:rsidRPr="004D39FA">
              <w:rPr>
                <w:sz w:val="20"/>
                <w:szCs w:val="20"/>
              </w:rPr>
              <w:t>Le Bourgmestre</w:t>
            </w:r>
          </w:p>
        </w:tc>
      </w:tr>
      <w:tr w:rsidR="002C4ED5" w:rsidTr="000D227A">
        <w:tblPrEx>
          <w:tblCellMar>
            <w:left w:w="70" w:type="dxa"/>
            <w:right w:w="70" w:type="dxa"/>
          </w:tblCellMar>
          <w:tblLook w:val="0000"/>
        </w:tblPrEx>
        <w:trPr>
          <w:trHeight w:val="450"/>
        </w:trPr>
        <w:tc>
          <w:tcPr>
            <w:tcW w:w="2915" w:type="dxa"/>
            <w:gridSpan w:val="2"/>
          </w:tcPr>
          <w:p w:rsidR="002C4ED5" w:rsidRPr="004D39FA" w:rsidRDefault="002C4ED5" w:rsidP="00517CF4">
            <w:pPr>
              <w:rPr>
                <w:sz w:val="20"/>
                <w:szCs w:val="20"/>
              </w:rPr>
            </w:pPr>
            <w:r w:rsidRPr="004D39FA">
              <w:rPr>
                <w:sz w:val="20"/>
                <w:szCs w:val="20"/>
              </w:rPr>
              <w:t>Responsable administratif :</w:t>
            </w:r>
          </w:p>
        </w:tc>
        <w:tc>
          <w:tcPr>
            <w:tcW w:w="7859" w:type="dxa"/>
            <w:gridSpan w:val="4"/>
          </w:tcPr>
          <w:p w:rsidR="002C4ED5" w:rsidRPr="004D39FA" w:rsidRDefault="002C4ED5" w:rsidP="00517CF4">
            <w:pPr>
              <w:rPr>
                <w:sz w:val="20"/>
                <w:szCs w:val="20"/>
              </w:rPr>
            </w:pPr>
            <w:r w:rsidRPr="004D39FA">
              <w:rPr>
                <w:sz w:val="20"/>
                <w:szCs w:val="20"/>
              </w:rPr>
              <w:t xml:space="preserve">Directrice générale </w:t>
            </w:r>
          </w:p>
        </w:tc>
      </w:tr>
      <w:tr w:rsidR="002C4ED5" w:rsidTr="000D227A">
        <w:tblPrEx>
          <w:tblCellMar>
            <w:left w:w="70" w:type="dxa"/>
            <w:right w:w="70" w:type="dxa"/>
          </w:tblCellMar>
          <w:tblLook w:val="0000"/>
        </w:tblPrEx>
        <w:trPr>
          <w:trHeight w:val="450"/>
        </w:trPr>
        <w:tc>
          <w:tcPr>
            <w:tcW w:w="2915" w:type="dxa"/>
            <w:gridSpan w:val="2"/>
          </w:tcPr>
          <w:p w:rsidR="002C4ED5" w:rsidRPr="004D39FA" w:rsidRDefault="002C4ED5" w:rsidP="00517CF4">
            <w:pPr>
              <w:rPr>
                <w:sz w:val="20"/>
                <w:szCs w:val="20"/>
              </w:rPr>
            </w:pPr>
            <w:r w:rsidRPr="004D39FA">
              <w:rPr>
                <w:sz w:val="20"/>
                <w:szCs w:val="20"/>
              </w:rPr>
              <w:t>Service gestionnaire :</w:t>
            </w:r>
          </w:p>
        </w:tc>
        <w:tc>
          <w:tcPr>
            <w:tcW w:w="7859" w:type="dxa"/>
            <w:gridSpan w:val="4"/>
          </w:tcPr>
          <w:p w:rsidR="002C4ED5" w:rsidRPr="004D39FA" w:rsidRDefault="002C4ED5" w:rsidP="00517CF4">
            <w:pPr>
              <w:rPr>
                <w:sz w:val="20"/>
                <w:szCs w:val="20"/>
              </w:rPr>
            </w:pPr>
            <w:r w:rsidRPr="004D39FA">
              <w:rPr>
                <w:sz w:val="20"/>
                <w:szCs w:val="20"/>
              </w:rPr>
              <w:t>Services patrimo</w:t>
            </w:r>
            <w:r>
              <w:rPr>
                <w:sz w:val="20"/>
                <w:szCs w:val="20"/>
              </w:rPr>
              <w:t>ine, finances, tourisme, environnement</w:t>
            </w:r>
            <w:r w:rsidRPr="004D39FA">
              <w:rPr>
                <w:sz w:val="20"/>
                <w:szCs w:val="20"/>
              </w:rPr>
              <w:t>, travaux</w:t>
            </w:r>
          </w:p>
        </w:tc>
      </w:tr>
      <w:tr w:rsidR="002C4ED5" w:rsidTr="000D227A">
        <w:tblPrEx>
          <w:tblCellMar>
            <w:left w:w="70" w:type="dxa"/>
            <w:right w:w="70" w:type="dxa"/>
          </w:tblCellMar>
          <w:tblLook w:val="0000"/>
        </w:tblPrEx>
        <w:trPr>
          <w:trHeight w:val="450"/>
        </w:trPr>
        <w:tc>
          <w:tcPr>
            <w:tcW w:w="2915" w:type="dxa"/>
            <w:gridSpan w:val="2"/>
          </w:tcPr>
          <w:p w:rsidR="002C4ED5" w:rsidRPr="004D39FA" w:rsidRDefault="002C4ED5" w:rsidP="00517CF4">
            <w:pPr>
              <w:rPr>
                <w:sz w:val="20"/>
                <w:szCs w:val="20"/>
              </w:rPr>
            </w:pPr>
            <w:r w:rsidRPr="004D39FA">
              <w:rPr>
                <w:sz w:val="20"/>
                <w:szCs w:val="20"/>
              </w:rPr>
              <w:t>Partenaires :</w:t>
            </w:r>
          </w:p>
        </w:tc>
        <w:tc>
          <w:tcPr>
            <w:tcW w:w="7859" w:type="dxa"/>
            <w:gridSpan w:val="4"/>
          </w:tcPr>
          <w:p w:rsidR="002C4ED5" w:rsidRDefault="002C4ED5" w:rsidP="00517CF4">
            <w:pPr>
              <w:rPr>
                <w:sz w:val="20"/>
                <w:szCs w:val="20"/>
              </w:rPr>
            </w:pPr>
            <w:r w:rsidRPr="004D39FA">
              <w:rPr>
                <w:sz w:val="20"/>
                <w:szCs w:val="20"/>
              </w:rPr>
              <w:t>Office du Tourisme de Houyet asbl</w:t>
            </w:r>
          </w:p>
          <w:p w:rsidR="002C4ED5" w:rsidRDefault="002C4ED5" w:rsidP="00517CF4">
            <w:pPr>
              <w:rPr>
                <w:sz w:val="20"/>
                <w:szCs w:val="20"/>
              </w:rPr>
            </w:pPr>
            <w:r>
              <w:rPr>
                <w:sz w:val="20"/>
                <w:szCs w:val="20"/>
              </w:rPr>
              <w:t>Maison du tourisme</w:t>
            </w:r>
          </w:p>
          <w:p w:rsidR="002C4ED5" w:rsidRPr="004D39FA" w:rsidRDefault="002C4ED5" w:rsidP="00517CF4">
            <w:pPr>
              <w:rPr>
                <w:sz w:val="20"/>
                <w:szCs w:val="20"/>
              </w:rPr>
            </w:pPr>
            <w:r>
              <w:rPr>
                <w:sz w:val="20"/>
                <w:szCs w:val="20"/>
              </w:rPr>
              <w:t>FTPN</w:t>
            </w:r>
          </w:p>
          <w:p w:rsidR="002C4ED5" w:rsidRPr="004D39FA" w:rsidRDefault="002C4ED5" w:rsidP="00517CF4">
            <w:pPr>
              <w:rPr>
                <w:sz w:val="20"/>
                <w:szCs w:val="20"/>
              </w:rPr>
            </w:pPr>
            <w:r w:rsidRPr="004D39FA">
              <w:rPr>
                <w:sz w:val="20"/>
                <w:szCs w:val="20"/>
              </w:rPr>
              <w:t>CLDR</w:t>
            </w:r>
          </w:p>
          <w:p w:rsidR="002C4ED5" w:rsidRPr="004D39FA" w:rsidRDefault="002C4ED5" w:rsidP="00517CF4">
            <w:pPr>
              <w:rPr>
                <w:sz w:val="20"/>
                <w:szCs w:val="20"/>
              </w:rPr>
            </w:pPr>
            <w:r w:rsidRPr="004D39FA">
              <w:rPr>
                <w:sz w:val="20"/>
                <w:szCs w:val="20"/>
              </w:rPr>
              <w:t>FRW</w:t>
            </w:r>
          </w:p>
          <w:p w:rsidR="002C4ED5" w:rsidRPr="004D39FA" w:rsidRDefault="002C4ED5" w:rsidP="00517CF4">
            <w:pPr>
              <w:rPr>
                <w:sz w:val="20"/>
                <w:szCs w:val="20"/>
              </w:rPr>
            </w:pPr>
            <w:r w:rsidRPr="004D39FA">
              <w:rPr>
                <w:sz w:val="20"/>
                <w:szCs w:val="20"/>
              </w:rPr>
              <w:t xml:space="preserve"> « Les Plus Beaux Villages de Wallonie » asbl</w:t>
            </w:r>
          </w:p>
          <w:p w:rsidR="002C4ED5" w:rsidRPr="004D39FA" w:rsidRDefault="002C4ED5" w:rsidP="00517CF4">
            <w:pPr>
              <w:rPr>
                <w:sz w:val="20"/>
                <w:szCs w:val="20"/>
              </w:rPr>
            </w:pPr>
            <w:r w:rsidRPr="004D39FA">
              <w:rPr>
                <w:sz w:val="20"/>
                <w:szCs w:val="20"/>
              </w:rPr>
              <w:t>Associations locales</w:t>
            </w:r>
          </w:p>
        </w:tc>
      </w:tr>
      <w:tr w:rsidR="002C4ED5" w:rsidTr="000D227A">
        <w:tblPrEx>
          <w:tblCellMar>
            <w:left w:w="70" w:type="dxa"/>
            <w:right w:w="70" w:type="dxa"/>
          </w:tblCellMar>
          <w:tblLook w:val="0000"/>
        </w:tblPrEx>
        <w:trPr>
          <w:trHeight w:val="450"/>
        </w:trPr>
        <w:tc>
          <w:tcPr>
            <w:tcW w:w="2915" w:type="dxa"/>
            <w:gridSpan w:val="2"/>
          </w:tcPr>
          <w:p w:rsidR="002C4ED5" w:rsidRPr="004D39FA" w:rsidRDefault="002C4ED5" w:rsidP="00517CF4">
            <w:pPr>
              <w:rPr>
                <w:sz w:val="20"/>
                <w:szCs w:val="20"/>
              </w:rPr>
            </w:pPr>
            <w:r w:rsidRPr="004D39FA">
              <w:rPr>
                <w:sz w:val="20"/>
                <w:szCs w:val="20"/>
              </w:rPr>
              <w:t>Financement/budget :</w:t>
            </w:r>
          </w:p>
        </w:tc>
        <w:tc>
          <w:tcPr>
            <w:tcW w:w="7859" w:type="dxa"/>
            <w:gridSpan w:val="4"/>
          </w:tcPr>
          <w:p w:rsidR="002C4ED5" w:rsidRPr="004D39FA" w:rsidRDefault="002C4ED5" w:rsidP="00517CF4">
            <w:pPr>
              <w:rPr>
                <w:sz w:val="20"/>
                <w:szCs w:val="20"/>
              </w:rPr>
            </w:pPr>
            <w:r w:rsidRPr="004D39FA">
              <w:rPr>
                <w:sz w:val="20"/>
                <w:szCs w:val="20"/>
              </w:rPr>
              <w:t>Subventions et fonds propres</w:t>
            </w:r>
          </w:p>
        </w:tc>
      </w:tr>
      <w:tr w:rsidR="002C4ED5" w:rsidTr="000D227A">
        <w:tblPrEx>
          <w:tblCellMar>
            <w:left w:w="70" w:type="dxa"/>
            <w:right w:w="70" w:type="dxa"/>
          </w:tblCellMar>
          <w:tblLook w:val="0000"/>
        </w:tblPrEx>
        <w:trPr>
          <w:trHeight w:val="300"/>
        </w:trPr>
        <w:tc>
          <w:tcPr>
            <w:tcW w:w="2126" w:type="dxa"/>
            <w:vMerge w:val="restart"/>
            <w:shd w:val="clear" w:color="auto" w:fill="F2DBDB" w:themeFill="accent2" w:themeFillTint="33"/>
          </w:tcPr>
          <w:p w:rsidR="002C4ED5" w:rsidRPr="004D39FA" w:rsidRDefault="002C4ED5" w:rsidP="00517CF4">
            <w:pPr>
              <w:rPr>
                <w:sz w:val="20"/>
                <w:szCs w:val="20"/>
              </w:rPr>
            </w:pPr>
            <w:r w:rsidRPr="004D39FA">
              <w:rPr>
                <w:sz w:val="20"/>
                <w:szCs w:val="20"/>
              </w:rPr>
              <w:t>Actions à mener :</w:t>
            </w:r>
          </w:p>
        </w:tc>
        <w:tc>
          <w:tcPr>
            <w:tcW w:w="789" w:type="dxa"/>
            <w:shd w:val="clear" w:color="auto" w:fill="F2DBDB" w:themeFill="accent2" w:themeFillTint="33"/>
          </w:tcPr>
          <w:p w:rsidR="002C4ED5" w:rsidRPr="004D39FA" w:rsidRDefault="002C4ED5" w:rsidP="00517CF4">
            <w:pPr>
              <w:rPr>
                <w:sz w:val="20"/>
                <w:szCs w:val="20"/>
              </w:rPr>
            </w:pPr>
            <w:r>
              <w:rPr>
                <w:sz w:val="20"/>
                <w:szCs w:val="20"/>
              </w:rPr>
              <w:t>003</w:t>
            </w:r>
            <w:r w:rsidRPr="004D39FA">
              <w:rPr>
                <w:sz w:val="20"/>
                <w:szCs w:val="20"/>
              </w:rPr>
              <w:t>.1</w:t>
            </w:r>
            <w:r>
              <w:rPr>
                <w:sz w:val="20"/>
                <w:szCs w:val="20"/>
              </w:rPr>
              <w:t>.</w:t>
            </w:r>
          </w:p>
        </w:tc>
        <w:tc>
          <w:tcPr>
            <w:tcW w:w="2848" w:type="dxa"/>
            <w:shd w:val="clear" w:color="auto" w:fill="F2DBDB" w:themeFill="accent2" w:themeFillTint="33"/>
          </w:tcPr>
          <w:p w:rsidR="002C4ED5" w:rsidRPr="004D39FA" w:rsidRDefault="002C4ED5" w:rsidP="00517CF4">
            <w:pPr>
              <w:rPr>
                <w:sz w:val="20"/>
                <w:szCs w:val="20"/>
              </w:rPr>
            </w:pPr>
            <w:r>
              <w:rPr>
                <w:sz w:val="20"/>
                <w:szCs w:val="20"/>
              </w:rPr>
              <w:t xml:space="preserve">Développer et promouvoir une carte de visite de Houyet axée sur le réseau de promenades « Houyet, paradis des promeneurs », la nature, le patrimoine et la gastronomie. </w:t>
            </w:r>
            <w:r w:rsidRPr="004D39FA">
              <w:rPr>
                <w:sz w:val="20"/>
                <w:szCs w:val="20"/>
              </w:rPr>
              <w:t>(</w:t>
            </w:r>
            <w:r w:rsidRPr="004D39FA">
              <w:rPr>
                <w:i/>
                <w:sz w:val="20"/>
                <w:szCs w:val="20"/>
              </w:rPr>
              <w:t>voir fiches action</w:t>
            </w:r>
            <w:r w:rsidRPr="004D39FA">
              <w:rPr>
                <w:sz w:val="20"/>
                <w:szCs w:val="20"/>
              </w:rPr>
              <w:t>)</w:t>
            </w:r>
          </w:p>
        </w:tc>
        <w:tc>
          <w:tcPr>
            <w:tcW w:w="1429" w:type="dxa"/>
            <w:gridSpan w:val="2"/>
            <w:vMerge w:val="restart"/>
            <w:shd w:val="clear" w:color="auto" w:fill="F2DBDB" w:themeFill="accent2" w:themeFillTint="33"/>
          </w:tcPr>
          <w:p w:rsidR="002C4ED5" w:rsidRPr="004D39FA" w:rsidRDefault="002C4ED5" w:rsidP="00517CF4">
            <w:pPr>
              <w:rPr>
                <w:sz w:val="20"/>
                <w:szCs w:val="20"/>
              </w:rPr>
            </w:pPr>
            <w:r w:rsidRPr="004D39FA">
              <w:rPr>
                <w:sz w:val="20"/>
                <w:szCs w:val="20"/>
              </w:rPr>
              <w:t>Service(s) gestionnaire(s)</w:t>
            </w:r>
          </w:p>
        </w:tc>
        <w:tc>
          <w:tcPr>
            <w:tcW w:w="3582" w:type="dxa"/>
            <w:shd w:val="clear" w:color="auto" w:fill="F2DBDB" w:themeFill="accent2" w:themeFillTint="33"/>
          </w:tcPr>
          <w:p w:rsidR="002C4ED5" w:rsidRPr="004D39FA" w:rsidRDefault="002C4ED5" w:rsidP="00517CF4">
            <w:pPr>
              <w:rPr>
                <w:sz w:val="20"/>
                <w:szCs w:val="20"/>
              </w:rPr>
            </w:pPr>
            <w:r>
              <w:rPr>
                <w:sz w:val="20"/>
                <w:szCs w:val="20"/>
              </w:rPr>
              <w:t>Service tourisme</w:t>
            </w:r>
          </w:p>
        </w:tc>
      </w:tr>
      <w:tr w:rsidR="002C4ED5" w:rsidTr="000D227A">
        <w:tblPrEx>
          <w:tblCellMar>
            <w:left w:w="70" w:type="dxa"/>
            <w:right w:w="70" w:type="dxa"/>
          </w:tblCellMar>
          <w:tblLook w:val="0000"/>
        </w:tblPrEx>
        <w:trPr>
          <w:trHeight w:val="135"/>
        </w:trPr>
        <w:tc>
          <w:tcPr>
            <w:tcW w:w="2126" w:type="dxa"/>
            <w:vMerge/>
            <w:shd w:val="clear" w:color="auto" w:fill="F2DBDB" w:themeFill="accent2" w:themeFillTint="33"/>
          </w:tcPr>
          <w:p w:rsidR="002C4ED5" w:rsidRPr="004D39FA" w:rsidRDefault="002C4ED5" w:rsidP="00517CF4">
            <w:pPr>
              <w:rPr>
                <w:sz w:val="20"/>
                <w:szCs w:val="20"/>
              </w:rPr>
            </w:pPr>
          </w:p>
        </w:tc>
        <w:tc>
          <w:tcPr>
            <w:tcW w:w="789" w:type="dxa"/>
            <w:shd w:val="clear" w:color="auto" w:fill="F2DBDB" w:themeFill="accent2" w:themeFillTint="33"/>
          </w:tcPr>
          <w:p w:rsidR="002C4ED5" w:rsidRPr="004D39FA" w:rsidRDefault="002C4ED5" w:rsidP="00517CF4">
            <w:pPr>
              <w:rPr>
                <w:sz w:val="20"/>
                <w:szCs w:val="20"/>
              </w:rPr>
            </w:pPr>
            <w:r>
              <w:rPr>
                <w:sz w:val="20"/>
                <w:szCs w:val="20"/>
              </w:rPr>
              <w:t>003</w:t>
            </w:r>
            <w:r w:rsidRPr="004D39FA">
              <w:rPr>
                <w:sz w:val="20"/>
                <w:szCs w:val="20"/>
              </w:rPr>
              <w:t>.2.</w:t>
            </w:r>
          </w:p>
        </w:tc>
        <w:tc>
          <w:tcPr>
            <w:tcW w:w="2848" w:type="dxa"/>
            <w:shd w:val="clear" w:color="auto" w:fill="F2DBDB" w:themeFill="accent2" w:themeFillTint="33"/>
          </w:tcPr>
          <w:p w:rsidR="002C4ED5" w:rsidRPr="004D39FA" w:rsidRDefault="002C4ED5" w:rsidP="00517CF4">
            <w:pPr>
              <w:rPr>
                <w:sz w:val="20"/>
                <w:szCs w:val="20"/>
              </w:rPr>
            </w:pPr>
            <w:r>
              <w:rPr>
                <w:sz w:val="20"/>
                <w:szCs w:val="20"/>
              </w:rPr>
              <w:t>Intensifier le partenariat avec les acteurs touristiques locaux, la Maison du Tourisme, la FTPN, l’association des Plus Beaux Villages de Wallonie.</w:t>
            </w:r>
          </w:p>
        </w:tc>
        <w:tc>
          <w:tcPr>
            <w:tcW w:w="1429" w:type="dxa"/>
            <w:gridSpan w:val="2"/>
            <w:vMerge/>
            <w:shd w:val="clear" w:color="auto" w:fill="F2DBDB" w:themeFill="accent2" w:themeFillTint="33"/>
          </w:tcPr>
          <w:p w:rsidR="002C4ED5" w:rsidRPr="004D39FA" w:rsidRDefault="002C4ED5" w:rsidP="00517CF4">
            <w:pPr>
              <w:rPr>
                <w:sz w:val="20"/>
                <w:szCs w:val="20"/>
              </w:rPr>
            </w:pPr>
          </w:p>
        </w:tc>
        <w:tc>
          <w:tcPr>
            <w:tcW w:w="3582" w:type="dxa"/>
            <w:shd w:val="clear" w:color="auto" w:fill="F2DBDB" w:themeFill="accent2" w:themeFillTint="33"/>
          </w:tcPr>
          <w:p w:rsidR="002C4ED5" w:rsidRPr="004D39FA" w:rsidRDefault="002C4ED5" w:rsidP="00517CF4">
            <w:pPr>
              <w:rPr>
                <w:sz w:val="20"/>
                <w:szCs w:val="20"/>
              </w:rPr>
            </w:pPr>
            <w:r w:rsidRPr="004D39FA">
              <w:rPr>
                <w:sz w:val="20"/>
                <w:szCs w:val="20"/>
              </w:rPr>
              <w:t xml:space="preserve">Service </w:t>
            </w:r>
            <w:r>
              <w:rPr>
                <w:sz w:val="20"/>
                <w:szCs w:val="20"/>
              </w:rPr>
              <w:t>tourisme</w:t>
            </w:r>
          </w:p>
        </w:tc>
      </w:tr>
      <w:tr w:rsidR="002C4ED5" w:rsidTr="000D227A">
        <w:tblPrEx>
          <w:tblCellMar>
            <w:left w:w="70" w:type="dxa"/>
            <w:right w:w="70" w:type="dxa"/>
          </w:tblCellMar>
          <w:tblLook w:val="0000"/>
        </w:tblPrEx>
        <w:trPr>
          <w:trHeight w:val="774"/>
        </w:trPr>
        <w:tc>
          <w:tcPr>
            <w:tcW w:w="2126" w:type="dxa"/>
            <w:vMerge/>
            <w:shd w:val="clear" w:color="auto" w:fill="F2DBDB" w:themeFill="accent2" w:themeFillTint="33"/>
          </w:tcPr>
          <w:p w:rsidR="002C4ED5" w:rsidRPr="004D39FA" w:rsidRDefault="002C4ED5" w:rsidP="00517CF4">
            <w:pPr>
              <w:rPr>
                <w:sz w:val="20"/>
                <w:szCs w:val="20"/>
              </w:rPr>
            </w:pPr>
          </w:p>
        </w:tc>
        <w:tc>
          <w:tcPr>
            <w:tcW w:w="789" w:type="dxa"/>
            <w:shd w:val="clear" w:color="auto" w:fill="F2DBDB" w:themeFill="accent2" w:themeFillTint="33"/>
          </w:tcPr>
          <w:p w:rsidR="002C4ED5" w:rsidRPr="004D39FA" w:rsidRDefault="002C4ED5" w:rsidP="00517CF4">
            <w:pPr>
              <w:rPr>
                <w:sz w:val="20"/>
                <w:szCs w:val="20"/>
              </w:rPr>
            </w:pPr>
            <w:r>
              <w:rPr>
                <w:sz w:val="20"/>
                <w:szCs w:val="20"/>
              </w:rPr>
              <w:t>003</w:t>
            </w:r>
            <w:r w:rsidRPr="004D39FA">
              <w:rPr>
                <w:sz w:val="20"/>
                <w:szCs w:val="20"/>
              </w:rPr>
              <w:t>.3.</w:t>
            </w:r>
          </w:p>
        </w:tc>
        <w:tc>
          <w:tcPr>
            <w:tcW w:w="2848" w:type="dxa"/>
            <w:shd w:val="clear" w:color="auto" w:fill="F2DBDB" w:themeFill="accent2" w:themeFillTint="33"/>
          </w:tcPr>
          <w:p w:rsidR="002C4ED5" w:rsidRPr="004D39FA" w:rsidRDefault="002C4ED5" w:rsidP="00517CF4">
            <w:pPr>
              <w:rPr>
                <w:sz w:val="20"/>
                <w:szCs w:val="20"/>
              </w:rPr>
            </w:pPr>
            <w:r>
              <w:rPr>
                <w:sz w:val="20"/>
                <w:szCs w:val="20"/>
              </w:rPr>
              <w:t>Valorisation du réseau de promenades par l’organisation d’activités spécifiques (promenades à thèmes).</w:t>
            </w:r>
          </w:p>
        </w:tc>
        <w:tc>
          <w:tcPr>
            <w:tcW w:w="1429" w:type="dxa"/>
            <w:gridSpan w:val="2"/>
            <w:vMerge/>
            <w:shd w:val="clear" w:color="auto" w:fill="F2DBDB" w:themeFill="accent2" w:themeFillTint="33"/>
          </w:tcPr>
          <w:p w:rsidR="002C4ED5" w:rsidRPr="004D39FA" w:rsidRDefault="002C4ED5" w:rsidP="00517CF4">
            <w:pPr>
              <w:rPr>
                <w:sz w:val="20"/>
                <w:szCs w:val="20"/>
              </w:rPr>
            </w:pPr>
          </w:p>
        </w:tc>
        <w:tc>
          <w:tcPr>
            <w:tcW w:w="3582" w:type="dxa"/>
            <w:shd w:val="clear" w:color="auto" w:fill="F2DBDB" w:themeFill="accent2" w:themeFillTint="33"/>
          </w:tcPr>
          <w:p w:rsidR="002C4ED5" w:rsidRPr="004D39FA" w:rsidRDefault="002C4ED5" w:rsidP="00517CF4">
            <w:pPr>
              <w:rPr>
                <w:sz w:val="20"/>
                <w:szCs w:val="20"/>
              </w:rPr>
            </w:pPr>
            <w:r w:rsidRPr="004D39FA">
              <w:rPr>
                <w:sz w:val="20"/>
                <w:szCs w:val="20"/>
              </w:rPr>
              <w:t>Service</w:t>
            </w:r>
            <w:r>
              <w:rPr>
                <w:sz w:val="20"/>
                <w:szCs w:val="20"/>
              </w:rPr>
              <w:t xml:space="preserve"> tourisme</w:t>
            </w:r>
          </w:p>
        </w:tc>
      </w:tr>
      <w:tr w:rsidR="002C4ED5" w:rsidTr="000D227A">
        <w:tblPrEx>
          <w:tblCellMar>
            <w:left w:w="70" w:type="dxa"/>
            <w:right w:w="70" w:type="dxa"/>
          </w:tblCellMar>
          <w:tblLook w:val="0000"/>
        </w:tblPrEx>
        <w:trPr>
          <w:trHeight w:val="306"/>
        </w:trPr>
        <w:tc>
          <w:tcPr>
            <w:tcW w:w="2126" w:type="dxa"/>
            <w:vMerge/>
            <w:shd w:val="clear" w:color="auto" w:fill="F2DBDB" w:themeFill="accent2" w:themeFillTint="33"/>
          </w:tcPr>
          <w:p w:rsidR="002C4ED5" w:rsidRPr="004D39FA" w:rsidRDefault="002C4ED5" w:rsidP="00517CF4">
            <w:pPr>
              <w:rPr>
                <w:sz w:val="20"/>
                <w:szCs w:val="20"/>
              </w:rPr>
            </w:pPr>
          </w:p>
        </w:tc>
        <w:tc>
          <w:tcPr>
            <w:tcW w:w="789" w:type="dxa"/>
            <w:shd w:val="clear" w:color="auto" w:fill="F2DBDB" w:themeFill="accent2" w:themeFillTint="33"/>
          </w:tcPr>
          <w:p w:rsidR="002C4ED5" w:rsidRPr="004D39FA" w:rsidRDefault="002C4ED5" w:rsidP="00517CF4">
            <w:pPr>
              <w:rPr>
                <w:sz w:val="20"/>
                <w:szCs w:val="20"/>
              </w:rPr>
            </w:pPr>
            <w:r>
              <w:rPr>
                <w:sz w:val="20"/>
                <w:szCs w:val="20"/>
              </w:rPr>
              <w:t>003.4</w:t>
            </w:r>
            <w:r w:rsidRPr="004D39FA">
              <w:rPr>
                <w:sz w:val="20"/>
                <w:szCs w:val="20"/>
              </w:rPr>
              <w:t>.</w:t>
            </w:r>
          </w:p>
        </w:tc>
        <w:tc>
          <w:tcPr>
            <w:tcW w:w="2848" w:type="dxa"/>
            <w:shd w:val="clear" w:color="auto" w:fill="F2DBDB" w:themeFill="accent2" w:themeFillTint="33"/>
          </w:tcPr>
          <w:p w:rsidR="002C4ED5" w:rsidRPr="004D39FA" w:rsidRDefault="002C4ED5" w:rsidP="00517CF4">
            <w:pPr>
              <w:rPr>
                <w:sz w:val="20"/>
                <w:szCs w:val="20"/>
              </w:rPr>
            </w:pPr>
            <w:r>
              <w:rPr>
                <w:sz w:val="20"/>
                <w:szCs w:val="20"/>
              </w:rPr>
              <w:t xml:space="preserve">Inciter les touristes au respect de l’environnement. </w:t>
            </w:r>
            <w:r w:rsidRPr="004D39FA">
              <w:rPr>
                <w:sz w:val="20"/>
                <w:szCs w:val="20"/>
              </w:rPr>
              <w:t>(</w:t>
            </w:r>
            <w:r w:rsidRPr="004D39FA">
              <w:rPr>
                <w:i/>
                <w:sz w:val="20"/>
                <w:szCs w:val="20"/>
              </w:rPr>
              <w:t>voir fiches action</w:t>
            </w:r>
            <w:r w:rsidRPr="004D39FA">
              <w:rPr>
                <w:sz w:val="20"/>
                <w:szCs w:val="20"/>
              </w:rPr>
              <w:t>)</w:t>
            </w:r>
          </w:p>
        </w:tc>
        <w:tc>
          <w:tcPr>
            <w:tcW w:w="1429" w:type="dxa"/>
            <w:gridSpan w:val="2"/>
            <w:vMerge/>
            <w:shd w:val="clear" w:color="auto" w:fill="F2DBDB" w:themeFill="accent2" w:themeFillTint="33"/>
          </w:tcPr>
          <w:p w:rsidR="002C4ED5" w:rsidRPr="004D39FA" w:rsidRDefault="002C4ED5" w:rsidP="00517CF4">
            <w:pPr>
              <w:rPr>
                <w:sz w:val="20"/>
                <w:szCs w:val="20"/>
              </w:rPr>
            </w:pPr>
          </w:p>
        </w:tc>
        <w:tc>
          <w:tcPr>
            <w:tcW w:w="3582" w:type="dxa"/>
            <w:shd w:val="clear" w:color="auto" w:fill="F2DBDB" w:themeFill="accent2" w:themeFillTint="33"/>
          </w:tcPr>
          <w:p w:rsidR="002C4ED5" w:rsidRDefault="002C4ED5" w:rsidP="00517CF4">
            <w:pPr>
              <w:rPr>
                <w:sz w:val="20"/>
                <w:szCs w:val="20"/>
              </w:rPr>
            </w:pPr>
            <w:r w:rsidRPr="004D39FA">
              <w:rPr>
                <w:sz w:val="20"/>
                <w:szCs w:val="20"/>
              </w:rPr>
              <w:t>Service tourisme</w:t>
            </w:r>
          </w:p>
          <w:p w:rsidR="002C4ED5" w:rsidRPr="004D39FA" w:rsidRDefault="002C4ED5" w:rsidP="00517CF4">
            <w:pPr>
              <w:rPr>
                <w:sz w:val="20"/>
                <w:szCs w:val="20"/>
              </w:rPr>
            </w:pPr>
            <w:r>
              <w:rPr>
                <w:sz w:val="20"/>
                <w:szCs w:val="20"/>
              </w:rPr>
              <w:t>Service environnement</w:t>
            </w:r>
          </w:p>
        </w:tc>
      </w:tr>
      <w:tr w:rsidR="002C4ED5" w:rsidTr="000D227A">
        <w:tblPrEx>
          <w:tblCellMar>
            <w:left w:w="70" w:type="dxa"/>
            <w:right w:w="70" w:type="dxa"/>
          </w:tblCellMar>
          <w:tblLook w:val="0000"/>
        </w:tblPrEx>
        <w:trPr>
          <w:trHeight w:val="360"/>
        </w:trPr>
        <w:tc>
          <w:tcPr>
            <w:tcW w:w="10774" w:type="dxa"/>
            <w:gridSpan w:val="6"/>
          </w:tcPr>
          <w:p w:rsidR="002C4ED5" w:rsidRPr="004D39FA" w:rsidRDefault="002C4ED5" w:rsidP="00517CF4">
            <w:pPr>
              <w:rPr>
                <w:sz w:val="20"/>
                <w:szCs w:val="20"/>
              </w:rPr>
            </w:pPr>
            <w:r w:rsidRPr="004D39FA">
              <w:rPr>
                <w:sz w:val="20"/>
                <w:szCs w:val="20"/>
              </w:rPr>
              <w:t>Commentaires :</w:t>
            </w:r>
          </w:p>
        </w:tc>
      </w:tr>
    </w:tbl>
    <w:p w:rsidR="002C4ED5" w:rsidRDefault="002C4ED5" w:rsidP="002C4ED5"/>
    <w:p w:rsidR="002C4ED5" w:rsidRDefault="002C4ED5">
      <w:r>
        <w:br w:type="page"/>
      </w:r>
    </w:p>
    <w:tbl>
      <w:tblPr>
        <w:tblStyle w:val="Grilledutableau"/>
        <w:tblW w:w="10774" w:type="dxa"/>
        <w:tblInd w:w="-743" w:type="dxa"/>
        <w:tblLook w:val="04A0"/>
      </w:tblPr>
      <w:tblGrid>
        <w:gridCol w:w="2304"/>
        <w:gridCol w:w="4218"/>
        <w:gridCol w:w="391"/>
        <w:gridCol w:w="283"/>
        <w:gridCol w:w="1167"/>
        <w:gridCol w:w="257"/>
        <w:gridCol w:w="596"/>
        <w:gridCol w:w="1558"/>
      </w:tblGrid>
      <w:tr w:rsidR="00D978FD" w:rsidTr="00D978FD">
        <w:tc>
          <w:tcPr>
            <w:tcW w:w="10774" w:type="dxa"/>
            <w:gridSpan w:val="8"/>
            <w:shd w:val="clear" w:color="auto" w:fill="C6D9F1" w:themeFill="text2" w:themeFillTint="33"/>
          </w:tcPr>
          <w:p w:rsidR="00D978FD" w:rsidRDefault="005E273E" w:rsidP="00CB6CBE">
            <w:r>
              <w:br w:type="page"/>
            </w:r>
            <w:r w:rsidR="00D978FD">
              <w:t xml:space="preserve">FICHE ACTION </w:t>
            </w:r>
            <w:r w:rsidR="002C4ED5">
              <w:t>OS3/</w:t>
            </w:r>
            <w:r w:rsidR="00D978FD">
              <w:t>OO3</w:t>
            </w:r>
            <w:r w:rsidR="002C4ED5">
              <w:t>/A1/99</w:t>
            </w:r>
          </w:p>
        </w:tc>
      </w:tr>
      <w:tr w:rsidR="00D978FD" w:rsidTr="00D978FD">
        <w:tc>
          <w:tcPr>
            <w:tcW w:w="10774" w:type="dxa"/>
            <w:gridSpan w:val="8"/>
            <w:shd w:val="clear" w:color="auto" w:fill="C6D9F1" w:themeFill="text2" w:themeFillTint="33"/>
          </w:tcPr>
          <w:p w:rsidR="00D978FD" w:rsidRDefault="00D978FD" w:rsidP="00CB6CBE">
            <w:r>
              <w:t>VOLET EXTERNE DEVELOPPEMENT DES POLITIQUES</w:t>
            </w:r>
          </w:p>
        </w:tc>
      </w:tr>
      <w:tr w:rsidR="00D978FD" w:rsidTr="00D978FD">
        <w:tc>
          <w:tcPr>
            <w:tcW w:w="10774" w:type="dxa"/>
            <w:gridSpan w:val="8"/>
            <w:shd w:val="clear" w:color="auto" w:fill="C6D9F1" w:themeFill="text2" w:themeFillTint="33"/>
          </w:tcPr>
          <w:p w:rsidR="00D978FD" w:rsidRDefault="00D978FD" w:rsidP="00CB6CBE">
            <w:r>
              <w:t>Domaine : tourisme</w:t>
            </w:r>
          </w:p>
        </w:tc>
      </w:tr>
      <w:tr w:rsidR="00D978FD" w:rsidTr="00D978FD">
        <w:tc>
          <w:tcPr>
            <w:tcW w:w="10774" w:type="dxa"/>
            <w:gridSpan w:val="8"/>
            <w:shd w:val="clear" w:color="auto" w:fill="C6D9F1" w:themeFill="text2" w:themeFillTint="33"/>
          </w:tcPr>
          <w:p w:rsidR="00D978FD" w:rsidRDefault="00E31C47" w:rsidP="00CB6CBE">
            <w:r>
              <w:t>Objectif stratégique 3</w:t>
            </w:r>
            <w:r w:rsidR="00D978FD">
              <w:t> : Etre une commune touristique, en phase avec ses ressources.</w:t>
            </w:r>
          </w:p>
        </w:tc>
      </w:tr>
      <w:tr w:rsidR="00D978FD" w:rsidTr="00D978FD">
        <w:tc>
          <w:tcPr>
            <w:tcW w:w="10774" w:type="dxa"/>
            <w:gridSpan w:val="8"/>
            <w:shd w:val="clear" w:color="auto" w:fill="C6D9F1" w:themeFill="text2" w:themeFillTint="33"/>
          </w:tcPr>
          <w:p w:rsidR="00D978FD" w:rsidRDefault="00D978FD" w:rsidP="00E31C47">
            <w:r>
              <w:t xml:space="preserve">Objectif opérationnel </w:t>
            </w:r>
            <w:r w:rsidR="00E31C47">
              <w:t>3</w:t>
            </w:r>
            <w:r>
              <w:t>.3. : Intensifier la promotion, la communication et les partenariats dans les domaines du tourisme et de l’environnement.</w:t>
            </w:r>
          </w:p>
        </w:tc>
      </w:tr>
      <w:tr w:rsidR="00D978FD" w:rsidTr="00D978FD">
        <w:tblPrEx>
          <w:tblCellMar>
            <w:left w:w="70" w:type="dxa"/>
            <w:right w:w="70" w:type="dxa"/>
          </w:tblCellMar>
          <w:tblLook w:val="0000"/>
        </w:tblPrEx>
        <w:trPr>
          <w:trHeight w:val="375"/>
        </w:trPr>
        <w:tc>
          <w:tcPr>
            <w:tcW w:w="2304" w:type="dxa"/>
            <w:vMerge w:val="restart"/>
            <w:shd w:val="clear" w:color="auto" w:fill="F2DBDB" w:themeFill="accent2" w:themeFillTint="33"/>
          </w:tcPr>
          <w:p w:rsidR="00D978FD" w:rsidRPr="009E0E4A" w:rsidRDefault="00D978FD" w:rsidP="00CB6CBE">
            <w:pPr>
              <w:rPr>
                <w:sz w:val="20"/>
                <w:szCs w:val="20"/>
              </w:rPr>
            </w:pPr>
            <w:r w:rsidRPr="009E0E4A">
              <w:rPr>
                <w:sz w:val="20"/>
                <w:szCs w:val="20"/>
              </w:rPr>
              <w:t>Action n°OO3.1.:</w:t>
            </w:r>
          </w:p>
        </w:tc>
        <w:tc>
          <w:tcPr>
            <w:tcW w:w="4218" w:type="dxa"/>
            <w:vMerge w:val="restart"/>
            <w:shd w:val="clear" w:color="auto" w:fill="F2DBDB" w:themeFill="accent2" w:themeFillTint="33"/>
          </w:tcPr>
          <w:p w:rsidR="00D978FD" w:rsidRDefault="00D978FD" w:rsidP="00CB6CBE">
            <w:r>
              <w:t>Développer et promouvoir une carte de visite de Houyet axée sur le réseau de promenades « Houyet, paradis des promeneurs », la nature, le patrimoine et la gastronomie (guide pratique, triptyque, audio-guide, Road Book ..)</w:t>
            </w:r>
          </w:p>
        </w:tc>
        <w:tc>
          <w:tcPr>
            <w:tcW w:w="1841" w:type="dxa"/>
            <w:gridSpan w:val="3"/>
            <w:shd w:val="clear" w:color="auto" w:fill="auto"/>
          </w:tcPr>
          <w:p w:rsidR="00D978FD" w:rsidRDefault="00D978FD" w:rsidP="00CB6CBE">
            <w:r>
              <w:t>Service(s) :</w:t>
            </w:r>
          </w:p>
        </w:tc>
        <w:tc>
          <w:tcPr>
            <w:tcW w:w="2411" w:type="dxa"/>
            <w:gridSpan w:val="3"/>
            <w:shd w:val="clear" w:color="auto" w:fill="auto"/>
          </w:tcPr>
          <w:p w:rsidR="00D978FD" w:rsidRDefault="00D978FD" w:rsidP="00CB6CBE">
            <w:r>
              <w:t xml:space="preserve">Tourisme </w:t>
            </w:r>
          </w:p>
        </w:tc>
      </w:tr>
      <w:tr w:rsidR="00D978FD" w:rsidTr="00D978FD">
        <w:tblPrEx>
          <w:tblCellMar>
            <w:left w:w="70" w:type="dxa"/>
            <w:right w:w="70" w:type="dxa"/>
          </w:tblCellMar>
          <w:tblLook w:val="0000"/>
        </w:tblPrEx>
        <w:trPr>
          <w:trHeight w:val="405"/>
        </w:trPr>
        <w:tc>
          <w:tcPr>
            <w:tcW w:w="2304" w:type="dxa"/>
            <w:vMerge/>
            <w:shd w:val="clear" w:color="auto" w:fill="F2DBDB" w:themeFill="accent2" w:themeFillTint="33"/>
          </w:tcPr>
          <w:p w:rsidR="00D978FD" w:rsidRDefault="00D978FD" w:rsidP="00CB6CBE"/>
        </w:tc>
        <w:tc>
          <w:tcPr>
            <w:tcW w:w="4218" w:type="dxa"/>
            <w:vMerge/>
            <w:shd w:val="clear" w:color="auto" w:fill="F2DBDB" w:themeFill="accent2" w:themeFillTint="33"/>
          </w:tcPr>
          <w:p w:rsidR="00D978FD" w:rsidRDefault="00D978FD" w:rsidP="00CB6CBE"/>
        </w:tc>
        <w:tc>
          <w:tcPr>
            <w:tcW w:w="1841" w:type="dxa"/>
            <w:gridSpan w:val="3"/>
            <w:shd w:val="clear" w:color="auto" w:fill="auto"/>
          </w:tcPr>
          <w:p w:rsidR="00D978FD" w:rsidRDefault="00D978FD" w:rsidP="00CB6CBE">
            <w:r>
              <w:t>Agent(s) traitant(s) :</w:t>
            </w:r>
          </w:p>
        </w:tc>
        <w:tc>
          <w:tcPr>
            <w:tcW w:w="2411" w:type="dxa"/>
            <w:gridSpan w:val="3"/>
            <w:shd w:val="clear" w:color="auto" w:fill="auto"/>
          </w:tcPr>
          <w:p w:rsidR="00D978FD" w:rsidRDefault="00D978FD" w:rsidP="00CB6CBE">
            <w:r>
              <w:t>Birgit De Busscher</w:t>
            </w:r>
          </w:p>
        </w:tc>
      </w:tr>
      <w:tr w:rsidR="00D978FD" w:rsidTr="00D978FD">
        <w:tblPrEx>
          <w:tblCellMar>
            <w:left w:w="70" w:type="dxa"/>
            <w:right w:w="70" w:type="dxa"/>
          </w:tblCellMar>
          <w:tblLook w:val="0000"/>
        </w:tblPrEx>
        <w:trPr>
          <w:trHeight w:val="420"/>
        </w:trPr>
        <w:tc>
          <w:tcPr>
            <w:tcW w:w="2304" w:type="dxa"/>
            <w:vMerge/>
            <w:shd w:val="clear" w:color="auto" w:fill="F2DBDB" w:themeFill="accent2" w:themeFillTint="33"/>
          </w:tcPr>
          <w:p w:rsidR="00D978FD" w:rsidRDefault="00D978FD" w:rsidP="00CB6CBE"/>
        </w:tc>
        <w:tc>
          <w:tcPr>
            <w:tcW w:w="4218" w:type="dxa"/>
            <w:vMerge/>
            <w:shd w:val="clear" w:color="auto" w:fill="F2DBDB" w:themeFill="accent2" w:themeFillTint="33"/>
          </w:tcPr>
          <w:p w:rsidR="00D978FD" w:rsidRDefault="00D978FD" w:rsidP="00CB6CBE"/>
        </w:tc>
        <w:tc>
          <w:tcPr>
            <w:tcW w:w="1841" w:type="dxa"/>
            <w:gridSpan w:val="3"/>
            <w:shd w:val="clear" w:color="auto" w:fill="auto"/>
          </w:tcPr>
          <w:p w:rsidR="00D978FD" w:rsidRDefault="00D978FD" w:rsidP="00CB6CBE">
            <w:r>
              <w:t>Échéance :</w:t>
            </w:r>
          </w:p>
        </w:tc>
        <w:tc>
          <w:tcPr>
            <w:tcW w:w="2411" w:type="dxa"/>
            <w:gridSpan w:val="3"/>
            <w:shd w:val="clear" w:color="auto" w:fill="auto"/>
          </w:tcPr>
          <w:p w:rsidR="00D978FD" w:rsidRDefault="00D978FD" w:rsidP="00CB6CBE">
            <w:r>
              <w:t>2017</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Partenaires :</w:t>
            </w:r>
          </w:p>
        </w:tc>
        <w:tc>
          <w:tcPr>
            <w:tcW w:w="6912" w:type="dxa"/>
            <w:gridSpan w:val="6"/>
            <w:tcBorders>
              <w:left w:val="single" w:sz="4" w:space="0" w:color="auto"/>
            </w:tcBorders>
          </w:tcPr>
          <w:p w:rsidR="00D978FD" w:rsidRDefault="00D978FD" w:rsidP="00CB6CBE">
            <w:r>
              <w:t>OTH</w:t>
            </w:r>
          </w:p>
        </w:tc>
        <w:tc>
          <w:tcPr>
            <w:tcW w:w="1558" w:type="dxa"/>
            <w:tcBorders>
              <w:top w:val="nil"/>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 xml:space="preserve">Budget estimé : </w:t>
            </w:r>
          </w:p>
        </w:tc>
        <w:tc>
          <w:tcPr>
            <w:tcW w:w="8470" w:type="dxa"/>
            <w:gridSpan w:val="7"/>
            <w:tcBorders>
              <w:top w:val="single" w:sz="4" w:space="0" w:color="auto"/>
              <w:left w:val="single" w:sz="4" w:space="0" w:color="auto"/>
              <w:bottom w:val="single" w:sz="4" w:space="0" w:color="auto"/>
              <w:right w:val="single" w:sz="4" w:space="0" w:color="auto"/>
            </w:tcBorders>
          </w:tcPr>
          <w:p w:rsidR="00D978FD" w:rsidRDefault="00D978FD" w:rsidP="00CB6CBE">
            <w:r>
              <w:t>2.000 €</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Mode de financement :</w:t>
            </w:r>
          </w:p>
        </w:tc>
        <w:tc>
          <w:tcPr>
            <w:tcW w:w="8470" w:type="dxa"/>
            <w:gridSpan w:val="7"/>
            <w:tcBorders>
              <w:top w:val="single" w:sz="4" w:space="0" w:color="auto"/>
              <w:left w:val="single" w:sz="4" w:space="0" w:color="auto"/>
              <w:right w:val="single" w:sz="4" w:space="0" w:color="auto"/>
            </w:tcBorders>
          </w:tcPr>
          <w:p w:rsidR="00D978FD" w:rsidRDefault="00D978FD" w:rsidP="00CB6CBE">
            <w:r>
              <w:t>Fonds propre + subvention CGT (60 %)</w:t>
            </w:r>
          </w:p>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Indicateur d’avancement :</w:t>
            </w:r>
          </w:p>
        </w:tc>
        <w:tc>
          <w:tcPr>
            <w:tcW w:w="4609" w:type="dxa"/>
            <w:gridSpan w:val="2"/>
            <w:tcBorders>
              <w:top w:val="single" w:sz="4" w:space="0" w:color="auto"/>
              <w:left w:val="single" w:sz="4" w:space="0" w:color="auto"/>
              <w:bottom w:val="single" w:sz="4" w:space="0" w:color="auto"/>
            </w:tcBorders>
          </w:tcPr>
          <w:p w:rsidR="00D978FD" w:rsidRDefault="00D978FD" w:rsidP="00CB6CBE"/>
        </w:tc>
        <w:tc>
          <w:tcPr>
            <w:tcW w:w="283" w:type="dxa"/>
            <w:tcBorders>
              <w:top w:val="single" w:sz="4" w:space="0" w:color="auto"/>
              <w:bottom w:val="single" w:sz="4" w:space="0" w:color="auto"/>
              <w:right w:val="single" w:sz="4" w:space="0" w:color="auto"/>
            </w:tcBorders>
            <w:shd w:val="clear" w:color="auto" w:fill="auto"/>
          </w:tcPr>
          <w:p w:rsidR="00D978FD" w:rsidRDefault="00D978FD" w:rsidP="00CB6CBE"/>
        </w:tc>
        <w:tc>
          <w:tcPr>
            <w:tcW w:w="1424" w:type="dxa"/>
            <w:gridSpan w:val="2"/>
            <w:tcBorders>
              <w:top w:val="single" w:sz="4" w:space="0" w:color="auto"/>
              <w:bottom w:val="single" w:sz="4" w:space="0" w:color="auto"/>
              <w:right w:val="single" w:sz="4" w:space="0" w:color="auto"/>
            </w:tcBorders>
            <w:shd w:val="clear" w:color="auto" w:fill="auto"/>
          </w:tcPr>
          <w:p w:rsidR="00D978FD" w:rsidRDefault="00D978FD" w:rsidP="00CB6CBE">
            <w:r>
              <w:t>Indice de santé :</w:t>
            </w:r>
          </w:p>
        </w:tc>
        <w:tc>
          <w:tcPr>
            <w:tcW w:w="2154" w:type="dxa"/>
            <w:gridSpan w:val="2"/>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p w:rsidR="00D978FD" w:rsidRDefault="00D978FD" w:rsidP="00CB6CBE"/>
          <w:p w:rsidR="00D978FD" w:rsidRDefault="00D978FD" w:rsidP="00CB6CBE"/>
          <w:p w:rsidR="00D978FD" w:rsidRDefault="00D978FD" w:rsidP="00CB6CBE">
            <w:r>
              <w:t>Plan de travail :</w:t>
            </w:r>
          </w:p>
          <w:p w:rsidR="00D978FD" w:rsidRDefault="00D978FD" w:rsidP="00CB6CBE"/>
          <w:p w:rsidR="00D978FD" w:rsidRDefault="00D978FD" w:rsidP="00CB6CBE"/>
          <w:p w:rsidR="00D978FD" w:rsidRDefault="00D978FD" w:rsidP="00CB6CBE"/>
          <w:p w:rsidR="00D978FD" w:rsidRDefault="00D978FD" w:rsidP="00CB6CBE"/>
        </w:tc>
        <w:tc>
          <w:tcPr>
            <w:tcW w:w="4609" w:type="dxa"/>
            <w:gridSpan w:val="2"/>
            <w:tcBorders>
              <w:top w:val="single" w:sz="4" w:space="0" w:color="auto"/>
              <w:left w:val="single" w:sz="4" w:space="0" w:color="auto"/>
              <w:bottom w:val="single" w:sz="4" w:space="0" w:color="auto"/>
            </w:tcBorders>
          </w:tcPr>
          <w:p w:rsidR="00D978FD" w:rsidRDefault="00D978FD" w:rsidP="00CB6CBE">
            <w:r>
              <w:t>- réflexion et choix de la carte de visite.</w:t>
            </w:r>
          </w:p>
          <w:p w:rsidR="00D978FD" w:rsidRDefault="00D978FD" w:rsidP="00CB6CBE">
            <w:r>
              <w:t>- promotion de la carte dans les guides et autres supports touristiques, auprès des médias, sur les sites Internet spécialisés …</w:t>
            </w:r>
          </w:p>
        </w:tc>
        <w:tc>
          <w:tcPr>
            <w:tcW w:w="3861"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r w:rsidR="00D978FD" w:rsidTr="00D978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D978FD" w:rsidRDefault="00D978FD" w:rsidP="00CB6CBE">
            <w:r>
              <w:t>Commentaires :</w:t>
            </w:r>
          </w:p>
        </w:tc>
        <w:tc>
          <w:tcPr>
            <w:tcW w:w="4609" w:type="dxa"/>
            <w:gridSpan w:val="2"/>
            <w:tcBorders>
              <w:top w:val="single" w:sz="4" w:space="0" w:color="auto"/>
              <w:left w:val="single" w:sz="4" w:space="0" w:color="auto"/>
              <w:bottom w:val="single" w:sz="4" w:space="0" w:color="auto"/>
            </w:tcBorders>
          </w:tcPr>
          <w:p w:rsidR="00D978FD" w:rsidRDefault="00D978FD" w:rsidP="00CB6CBE"/>
        </w:tc>
        <w:tc>
          <w:tcPr>
            <w:tcW w:w="3861" w:type="dxa"/>
            <w:gridSpan w:val="5"/>
            <w:tcBorders>
              <w:top w:val="single" w:sz="4" w:space="0" w:color="auto"/>
              <w:bottom w:val="single" w:sz="4" w:space="0" w:color="auto"/>
              <w:right w:val="single" w:sz="4" w:space="0" w:color="auto"/>
            </w:tcBorders>
            <w:shd w:val="clear" w:color="auto" w:fill="auto"/>
          </w:tcPr>
          <w:p w:rsidR="00D978FD" w:rsidRDefault="00D978FD" w:rsidP="00CB6CBE"/>
        </w:tc>
      </w:tr>
    </w:tbl>
    <w:p w:rsidR="005E273E" w:rsidRDefault="005E273E"/>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0774" w:type="dxa"/>
        <w:tblInd w:w="-743" w:type="dxa"/>
        <w:tblLook w:val="04A0"/>
      </w:tblPr>
      <w:tblGrid>
        <w:gridCol w:w="2304"/>
        <w:gridCol w:w="4198"/>
        <w:gridCol w:w="635"/>
        <w:gridCol w:w="284"/>
        <w:gridCol w:w="933"/>
        <w:gridCol w:w="728"/>
        <w:gridCol w:w="246"/>
        <w:gridCol w:w="1446"/>
      </w:tblGrid>
      <w:tr w:rsidR="00E31C47" w:rsidTr="00E31C47">
        <w:tc>
          <w:tcPr>
            <w:tcW w:w="10774" w:type="dxa"/>
            <w:gridSpan w:val="8"/>
            <w:shd w:val="clear" w:color="auto" w:fill="C6D9F1" w:themeFill="text2" w:themeFillTint="33"/>
          </w:tcPr>
          <w:p w:rsidR="00E31C47" w:rsidRDefault="00E31C47" w:rsidP="004E28D0">
            <w:r>
              <w:t>FICHE ACTION</w:t>
            </w:r>
            <w:r w:rsidR="004E28D0">
              <w:t xml:space="preserve">    OS3/</w:t>
            </w:r>
            <w:r>
              <w:t>OO3</w:t>
            </w:r>
            <w:r w:rsidR="004E28D0">
              <w:t>/A2/100</w:t>
            </w:r>
          </w:p>
        </w:tc>
      </w:tr>
      <w:tr w:rsidR="00E31C47" w:rsidTr="00E31C47">
        <w:tc>
          <w:tcPr>
            <w:tcW w:w="10774" w:type="dxa"/>
            <w:gridSpan w:val="8"/>
            <w:shd w:val="clear" w:color="auto" w:fill="C6D9F1" w:themeFill="text2" w:themeFillTint="33"/>
          </w:tcPr>
          <w:p w:rsidR="00E31C47" w:rsidRDefault="00E31C47" w:rsidP="00CB6CBE">
            <w:r>
              <w:t>VOLET EXTERNE DEVELOPPEMENT DES POLITIQUES</w:t>
            </w:r>
          </w:p>
        </w:tc>
      </w:tr>
      <w:tr w:rsidR="00E31C47" w:rsidTr="00E31C47">
        <w:tc>
          <w:tcPr>
            <w:tcW w:w="10774" w:type="dxa"/>
            <w:gridSpan w:val="8"/>
            <w:shd w:val="clear" w:color="auto" w:fill="C6D9F1" w:themeFill="text2" w:themeFillTint="33"/>
          </w:tcPr>
          <w:p w:rsidR="00E31C47" w:rsidRDefault="00E31C47" w:rsidP="00CB6CBE">
            <w:r>
              <w:t>Domaine : tourisme</w:t>
            </w:r>
          </w:p>
        </w:tc>
      </w:tr>
      <w:tr w:rsidR="00E31C47" w:rsidTr="00E31C47">
        <w:tc>
          <w:tcPr>
            <w:tcW w:w="10774" w:type="dxa"/>
            <w:gridSpan w:val="8"/>
            <w:shd w:val="clear" w:color="auto" w:fill="C6D9F1" w:themeFill="text2" w:themeFillTint="33"/>
          </w:tcPr>
          <w:p w:rsidR="00E31C47" w:rsidRDefault="00E31C47" w:rsidP="00CB6CBE">
            <w:r>
              <w:t>Objectif stratégique 3 : Etre une commune touristique, en phase avec ses ressources.</w:t>
            </w:r>
          </w:p>
        </w:tc>
      </w:tr>
      <w:tr w:rsidR="00E31C47" w:rsidTr="00E31C47">
        <w:tc>
          <w:tcPr>
            <w:tcW w:w="10774" w:type="dxa"/>
            <w:gridSpan w:val="8"/>
            <w:shd w:val="clear" w:color="auto" w:fill="C6D9F1" w:themeFill="text2" w:themeFillTint="33"/>
          </w:tcPr>
          <w:p w:rsidR="00E31C47" w:rsidRDefault="00E31C47" w:rsidP="00CB6CBE">
            <w:r>
              <w:t>Objectif opérationnel 3.3. : Intensifier la promotion, la communication et les partenariats dans les domaines du tourisme et de l’environnement.</w:t>
            </w:r>
          </w:p>
        </w:tc>
      </w:tr>
      <w:tr w:rsidR="00E31C47" w:rsidTr="00E31C47">
        <w:tblPrEx>
          <w:tblCellMar>
            <w:left w:w="70" w:type="dxa"/>
            <w:right w:w="70" w:type="dxa"/>
          </w:tblCellMar>
          <w:tblLook w:val="0000"/>
        </w:tblPrEx>
        <w:trPr>
          <w:trHeight w:val="375"/>
        </w:trPr>
        <w:tc>
          <w:tcPr>
            <w:tcW w:w="2304" w:type="dxa"/>
            <w:vMerge w:val="restart"/>
            <w:shd w:val="clear" w:color="auto" w:fill="F2DBDB" w:themeFill="accent2" w:themeFillTint="33"/>
          </w:tcPr>
          <w:p w:rsidR="00E31C47" w:rsidRPr="009E0E4A" w:rsidRDefault="00E31C47" w:rsidP="00CB6CBE">
            <w:pPr>
              <w:rPr>
                <w:sz w:val="20"/>
                <w:szCs w:val="20"/>
              </w:rPr>
            </w:pPr>
            <w:r>
              <w:rPr>
                <w:sz w:val="20"/>
                <w:szCs w:val="20"/>
              </w:rPr>
              <w:t>Action n°OO3.2</w:t>
            </w:r>
            <w:r w:rsidRPr="009E0E4A">
              <w:rPr>
                <w:sz w:val="20"/>
                <w:szCs w:val="20"/>
              </w:rPr>
              <w:t>.:</w:t>
            </w:r>
          </w:p>
        </w:tc>
        <w:tc>
          <w:tcPr>
            <w:tcW w:w="4198" w:type="dxa"/>
            <w:vMerge w:val="restart"/>
            <w:shd w:val="clear" w:color="auto" w:fill="F2DBDB" w:themeFill="accent2" w:themeFillTint="33"/>
          </w:tcPr>
          <w:p w:rsidR="00E31C47" w:rsidRDefault="00E31C47" w:rsidP="00CB6CBE">
            <w:r>
              <w:t>Intensifier le partenariat avec les acteurs touristiques locaux, la Maison du Tourisme, la FTPN, l’association des Plus Beaux Villages de Wallonie.</w:t>
            </w:r>
          </w:p>
        </w:tc>
        <w:tc>
          <w:tcPr>
            <w:tcW w:w="1852" w:type="dxa"/>
            <w:gridSpan w:val="3"/>
            <w:shd w:val="clear" w:color="auto" w:fill="auto"/>
          </w:tcPr>
          <w:p w:rsidR="00E31C47" w:rsidRDefault="00E31C47" w:rsidP="00CB6CBE">
            <w:r>
              <w:t>Service(s) :</w:t>
            </w:r>
          </w:p>
        </w:tc>
        <w:tc>
          <w:tcPr>
            <w:tcW w:w="2420" w:type="dxa"/>
            <w:gridSpan w:val="3"/>
            <w:shd w:val="clear" w:color="auto" w:fill="auto"/>
          </w:tcPr>
          <w:p w:rsidR="00E31C47" w:rsidRDefault="00E31C47" w:rsidP="00CB6CBE">
            <w:r>
              <w:t xml:space="preserve">Tourisme </w:t>
            </w:r>
          </w:p>
        </w:tc>
      </w:tr>
      <w:tr w:rsidR="00E31C47" w:rsidTr="00E31C47">
        <w:tblPrEx>
          <w:tblCellMar>
            <w:left w:w="70" w:type="dxa"/>
            <w:right w:w="70" w:type="dxa"/>
          </w:tblCellMar>
          <w:tblLook w:val="0000"/>
        </w:tblPrEx>
        <w:trPr>
          <w:trHeight w:val="405"/>
        </w:trPr>
        <w:tc>
          <w:tcPr>
            <w:tcW w:w="2304" w:type="dxa"/>
            <w:vMerge/>
            <w:shd w:val="clear" w:color="auto" w:fill="F2DBDB" w:themeFill="accent2" w:themeFillTint="33"/>
          </w:tcPr>
          <w:p w:rsidR="00E31C47" w:rsidRDefault="00E31C47" w:rsidP="00CB6CBE"/>
        </w:tc>
        <w:tc>
          <w:tcPr>
            <w:tcW w:w="4198" w:type="dxa"/>
            <w:vMerge/>
            <w:shd w:val="clear" w:color="auto" w:fill="F2DBDB" w:themeFill="accent2" w:themeFillTint="33"/>
          </w:tcPr>
          <w:p w:rsidR="00E31C47" w:rsidRDefault="00E31C47" w:rsidP="00CB6CBE"/>
        </w:tc>
        <w:tc>
          <w:tcPr>
            <w:tcW w:w="1852" w:type="dxa"/>
            <w:gridSpan w:val="3"/>
            <w:shd w:val="clear" w:color="auto" w:fill="auto"/>
          </w:tcPr>
          <w:p w:rsidR="00E31C47" w:rsidRDefault="00E31C47" w:rsidP="00CB6CBE">
            <w:r>
              <w:t>Agent(s) traitant(s) :</w:t>
            </w:r>
          </w:p>
        </w:tc>
        <w:tc>
          <w:tcPr>
            <w:tcW w:w="2420" w:type="dxa"/>
            <w:gridSpan w:val="3"/>
            <w:shd w:val="clear" w:color="auto" w:fill="auto"/>
          </w:tcPr>
          <w:p w:rsidR="00E31C47" w:rsidRDefault="00E31C47" w:rsidP="00CB6CBE">
            <w:r>
              <w:t>Birgit De Busscher</w:t>
            </w:r>
          </w:p>
        </w:tc>
      </w:tr>
      <w:tr w:rsidR="00E31C47" w:rsidTr="00E31C47">
        <w:tblPrEx>
          <w:tblCellMar>
            <w:left w:w="70" w:type="dxa"/>
            <w:right w:w="70" w:type="dxa"/>
          </w:tblCellMar>
          <w:tblLook w:val="0000"/>
        </w:tblPrEx>
        <w:trPr>
          <w:trHeight w:val="420"/>
        </w:trPr>
        <w:tc>
          <w:tcPr>
            <w:tcW w:w="2304" w:type="dxa"/>
            <w:vMerge/>
            <w:shd w:val="clear" w:color="auto" w:fill="F2DBDB" w:themeFill="accent2" w:themeFillTint="33"/>
          </w:tcPr>
          <w:p w:rsidR="00E31C47" w:rsidRDefault="00E31C47" w:rsidP="00CB6CBE"/>
        </w:tc>
        <w:tc>
          <w:tcPr>
            <w:tcW w:w="4198" w:type="dxa"/>
            <w:vMerge/>
            <w:shd w:val="clear" w:color="auto" w:fill="F2DBDB" w:themeFill="accent2" w:themeFillTint="33"/>
          </w:tcPr>
          <w:p w:rsidR="00E31C47" w:rsidRDefault="00E31C47" w:rsidP="00CB6CBE"/>
        </w:tc>
        <w:tc>
          <w:tcPr>
            <w:tcW w:w="1852" w:type="dxa"/>
            <w:gridSpan w:val="3"/>
            <w:shd w:val="clear" w:color="auto" w:fill="auto"/>
          </w:tcPr>
          <w:p w:rsidR="00E31C47" w:rsidRDefault="00E31C47" w:rsidP="00CB6CBE">
            <w:r>
              <w:t>Échéance :</w:t>
            </w:r>
          </w:p>
        </w:tc>
        <w:tc>
          <w:tcPr>
            <w:tcW w:w="2420" w:type="dxa"/>
            <w:gridSpan w:val="3"/>
            <w:shd w:val="clear" w:color="auto" w:fill="auto"/>
          </w:tcPr>
          <w:p w:rsidR="00E31C47" w:rsidRDefault="00E31C47" w:rsidP="00CB6CBE">
            <w:r>
              <w:t>2015</w:t>
            </w:r>
          </w:p>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Partenaires :</w:t>
            </w:r>
          </w:p>
        </w:tc>
        <w:tc>
          <w:tcPr>
            <w:tcW w:w="7024" w:type="dxa"/>
            <w:gridSpan w:val="6"/>
            <w:tcBorders>
              <w:left w:val="single" w:sz="4" w:space="0" w:color="auto"/>
            </w:tcBorders>
          </w:tcPr>
          <w:p w:rsidR="00E31C47" w:rsidRDefault="00E31C47" w:rsidP="00CB6CBE">
            <w:r>
              <w:t>OTH, MDT Val de Lesse, FTPN, PBVW</w:t>
            </w:r>
          </w:p>
        </w:tc>
        <w:tc>
          <w:tcPr>
            <w:tcW w:w="1446" w:type="dxa"/>
            <w:tcBorders>
              <w:top w:val="nil"/>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 xml:space="preserve">Budget estimé : </w:t>
            </w:r>
          </w:p>
        </w:tc>
        <w:tc>
          <w:tcPr>
            <w:tcW w:w="8470" w:type="dxa"/>
            <w:gridSpan w:val="7"/>
            <w:tcBorders>
              <w:top w:val="single" w:sz="4" w:space="0" w:color="auto"/>
              <w:left w:val="single" w:sz="4" w:space="0" w:color="auto"/>
              <w:bottom w:val="single" w:sz="4" w:space="0" w:color="auto"/>
              <w:right w:val="single" w:sz="4" w:space="0" w:color="auto"/>
            </w:tcBorders>
          </w:tcPr>
          <w:p w:rsidR="00E31C47" w:rsidRDefault="00E31C47" w:rsidP="00CB6CBE">
            <w:r>
              <w:t>0</w:t>
            </w:r>
          </w:p>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Mode de financement :</w:t>
            </w:r>
          </w:p>
        </w:tc>
        <w:tc>
          <w:tcPr>
            <w:tcW w:w="8470" w:type="dxa"/>
            <w:gridSpan w:val="7"/>
            <w:tcBorders>
              <w:top w:val="single" w:sz="4" w:space="0" w:color="auto"/>
              <w:left w:val="single" w:sz="4" w:space="0" w:color="auto"/>
              <w:right w:val="single" w:sz="4" w:space="0" w:color="auto"/>
            </w:tcBorders>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Indicateur d’avancement :</w:t>
            </w:r>
          </w:p>
        </w:tc>
        <w:tc>
          <w:tcPr>
            <w:tcW w:w="4833" w:type="dxa"/>
            <w:gridSpan w:val="2"/>
            <w:tcBorders>
              <w:top w:val="single" w:sz="4" w:space="0" w:color="auto"/>
              <w:left w:val="single" w:sz="4" w:space="0" w:color="auto"/>
              <w:bottom w:val="single" w:sz="4" w:space="0" w:color="auto"/>
            </w:tcBorders>
          </w:tcPr>
          <w:p w:rsidR="00E31C47" w:rsidRDefault="00E31C47" w:rsidP="00CB6CBE"/>
        </w:tc>
        <w:tc>
          <w:tcPr>
            <w:tcW w:w="284" w:type="dxa"/>
            <w:tcBorders>
              <w:top w:val="single" w:sz="4" w:space="0" w:color="auto"/>
              <w:bottom w:val="single" w:sz="4" w:space="0" w:color="auto"/>
              <w:right w:val="single" w:sz="4" w:space="0" w:color="auto"/>
            </w:tcBorders>
            <w:shd w:val="clear" w:color="auto" w:fill="auto"/>
          </w:tcPr>
          <w:p w:rsidR="00E31C47" w:rsidRDefault="00E31C47" w:rsidP="00CB6CBE"/>
        </w:tc>
        <w:tc>
          <w:tcPr>
            <w:tcW w:w="1661" w:type="dxa"/>
            <w:gridSpan w:val="2"/>
            <w:tcBorders>
              <w:top w:val="single" w:sz="4" w:space="0" w:color="auto"/>
              <w:bottom w:val="single" w:sz="4" w:space="0" w:color="auto"/>
              <w:right w:val="single" w:sz="4" w:space="0" w:color="auto"/>
            </w:tcBorders>
            <w:shd w:val="clear" w:color="auto" w:fill="auto"/>
          </w:tcPr>
          <w:p w:rsidR="00E31C47" w:rsidRDefault="00E31C47" w:rsidP="00CB6CBE">
            <w:r>
              <w:t>Indice de santé :</w:t>
            </w:r>
          </w:p>
        </w:tc>
        <w:tc>
          <w:tcPr>
            <w:tcW w:w="1692" w:type="dxa"/>
            <w:gridSpan w:val="2"/>
            <w:tcBorders>
              <w:top w:val="single" w:sz="4" w:space="0" w:color="auto"/>
              <w:bottom w:val="single" w:sz="4" w:space="0" w:color="auto"/>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p w:rsidR="00E31C47" w:rsidRDefault="00E31C47" w:rsidP="00CB6CBE"/>
          <w:p w:rsidR="00E31C47" w:rsidRDefault="00E31C47" w:rsidP="00CB6CBE"/>
          <w:p w:rsidR="00E31C47" w:rsidRDefault="00E31C47" w:rsidP="00CB6CBE">
            <w:r>
              <w:t>Plan de travail :</w:t>
            </w:r>
          </w:p>
          <w:p w:rsidR="00E31C47" w:rsidRDefault="00E31C47" w:rsidP="00CB6CBE"/>
          <w:p w:rsidR="00E31C47" w:rsidRDefault="00E31C47" w:rsidP="00CB6CBE"/>
          <w:p w:rsidR="00E31C47" w:rsidRDefault="00E31C47" w:rsidP="00CB6CBE"/>
          <w:p w:rsidR="00E31C47" w:rsidRDefault="00E31C47" w:rsidP="00CB6CBE"/>
        </w:tc>
        <w:tc>
          <w:tcPr>
            <w:tcW w:w="4833" w:type="dxa"/>
            <w:gridSpan w:val="2"/>
            <w:tcBorders>
              <w:top w:val="single" w:sz="4" w:space="0" w:color="auto"/>
              <w:left w:val="single" w:sz="4" w:space="0" w:color="auto"/>
              <w:bottom w:val="single" w:sz="4" w:space="0" w:color="auto"/>
            </w:tcBorders>
          </w:tcPr>
          <w:p w:rsidR="00E31C47" w:rsidRDefault="00E31C47" w:rsidP="00CB6CBE">
            <w:r>
              <w:t>- relevé des acteurs touristiques locaux et des différentes institutions provinciales, régionales et communautaires actives dans le tourisme.</w:t>
            </w:r>
          </w:p>
          <w:p w:rsidR="00E31C47" w:rsidRDefault="00E31C47" w:rsidP="00CB6CBE">
            <w:r>
              <w:t>- organisation de rencontres à thème avec les partenaires touristiques locaux (subsides, réglementation diverse, organes de promotion, nouvelles technologies, réseau européen …)</w:t>
            </w:r>
          </w:p>
        </w:tc>
        <w:tc>
          <w:tcPr>
            <w:tcW w:w="3637" w:type="dxa"/>
            <w:gridSpan w:val="5"/>
            <w:tcBorders>
              <w:top w:val="single" w:sz="4" w:space="0" w:color="auto"/>
              <w:bottom w:val="single" w:sz="4" w:space="0" w:color="auto"/>
              <w:right w:val="single" w:sz="4" w:space="0" w:color="auto"/>
            </w:tcBorders>
            <w:shd w:val="clear" w:color="auto" w:fill="auto"/>
          </w:tcPr>
          <w:p w:rsidR="00E31C47" w:rsidRDefault="00E31C47" w:rsidP="00CB6CBE"/>
        </w:tc>
      </w:tr>
      <w:tr w:rsidR="00E31C47" w:rsidTr="0081426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Commentaires :</w:t>
            </w:r>
          </w:p>
        </w:tc>
        <w:tc>
          <w:tcPr>
            <w:tcW w:w="4833" w:type="dxa"/>
            <w:gridSpan w:val="2"/>
            <w:tcBorders>
              <w:top w:val="single" w:sz="4" w:space="0" w:color="auto"/>
              <w:left w:val="single" w:sz="4" w:space="0" w:color="auto"/>
              <w:bottom w:val="single" w:sz="4" w:space="0" w:color="auto"/>
            </w:tcBorders>
          </w:tcPr>
          <w:p w:rsidR="00E31C47" w:rsidRDefault="00E31C47" w:rsidP="00CB6CBE"/>
        </w:tc>
        <w:tc>
          <w:tcPr>
            <w:tcW w:w="3637" w:type="dxa"/>
            <w:gridSpan w:val="5"/>
            <w:tcBorders>
              <w:top w:val="single" w:sz="4" w:space="0" w:color="auto"/>
              <w:bottom w:val="single" w:sz="4" w:space="0" w:color="auto"/>
              <w:right w:val="single" w:sz="4" w:space="0" w:color="auto"/>
            </w:tcBorders>
            <w:shd w:val="clear" w:color="auto" w:fill="auto"/>
          </w:tcPr>
          <w:p w:rsidR="00E31C47" w:rsidRDefault="00E31C47" w:rsidP="00CB6CBE"/>
        </w:tc>
      </w:tr>
      <w:tr w:rsidR="000C2AAC" w:rsidTr="0081426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nil"/>
              <w:bottom w:val="nil"/>
              <w:right w:val="nil"/>
            </w:tcBorders>
            <w:shd w:val="clear" w:color="auto" w:fill="auto"/>
          </w:tcPr>
          <w:p w:rsidR="000C2AAC" w:rsidRDefault="000C2AAC" w:rsidP="00CB6CBE"/>
          <w:p w:rsidR="000C2AAC" w:rsidRDefault="000C2AAC" w:rsidP="00CB6CBE"/>
        </w:tc>
        <w:tc>
          <w:tcPr>
            <w:tcW w:w="4833" w:type="dxa"/>
            <w:gridSpan w:val="2"/>
            <w:tcBorders>
              <w:top w:val="single" w:sz="4" w:space="0" w:color="auto"/>
              <w:left w:val="nil"/>
              <w:bottom w:val="nil"/>
            </w:tcBorders>
          </w:tcPr>
          <w:p w:rsidR="000C2AAC" w:rsidRDefault="000C2AAC" w:rsidP="00CB6CBE"/>
        </w:tc>
        <w:tc>
          <w:tcPr>
            <w:tcW w:w="3637" w:type="dxa"/>
            <w:gridSpan w:val="5"/>
            <w:tcBorders>
              <w:top w:val="single" w:sz="4" w:space="0" w:color="auto"/>
              <w:bottom w:val="nil"/>
              <w:right w:val="nil"/>
            </w:tcBorders>
            <w:shd w:val="clear" w:color="auto" w:fill="auto"/>
          </w:tcPr>
          <w:p w:rsidR="000C2AAC" w:rsidRDefault="000C2AAC" w:rsidP="00CB6CBE"/>
        </w:tc>
      </w:tr>
    </w:tbl>
    <w:tbl>
      <w:tblPr>
        <w:tblStyle w:val="Grilledutableau9"/>
        <w:tblW w:w="10774" w:type="dxa"/>
        <w:tblInd w:w="-743" w:type="dxa"/>
        <w:tblLook w:val="04A0"/>
      </w:tblPr>
      <w:tblGrid>
        <w:gridCol w:w="1561"/>
        <w:gridCol w:w="5351"/>
        <w:gridCol w:w="851"/>
        <w:gridCol w:w="283"/>
        <w:gridCol w:w="993"/>
        <w:gridCol w:w="850"/>
        <w:gridCol w:w="567"/>
        <w:gridCol w:w="318"/>
      </w:tblGrid>
      <w:tr w:rsidR="00E31C47" w:rsidTr="00E31C47">
        <w:tc>
          <w:tcPr>
            <w:tcW w:w="10774" w:type="dxa"/>
            <w:gridSpan w:val="8"/>
            <w:shd w:val="clear" w:color="auto" w:fill="C6D9F1" w:themeFill="text2" w:themeFillTint="33"/>
          </w:tcPr>
          <w:p w:rsidR="00E31C47" w:rsidRDefault="00E31C47" w:rsidP="00CB6CBE">
            <w:r>
              <w:t xml:space="preserve">FICHE ACTION </w:t>
            </w:r>
            <w:r w:rsidR="000F00A0">
              <w:t>OS3/</w:t>
            </w:r>
            <w:r>
              <w:t>OO3</w:t>
            </w:r>
            <w:r w:rsidR="000F00A0">
              <w:t>/A3/101</w:t>
            </w:r>
          </w:p>
        </w:tc>
      </w:tr>
      <w:tr w:rsidR="00E31C47" w:rsidTr="00E31C47">
        <w:tc>
          <w:tcPr>
            <w:tcW w:w="10774" w:type="dxa"/>
            <w:gridSpan w:val="8"/>
            <w:shd w:val="clear" w:color="auto" w:fill="C6D9F1" w:themeFill="text2" w:themeFillTint="33"/>
          </w:tcPr>
          <w:p w:rsidR="00E31C47" w:rsidRDefault="00E31C47" w:rsidP="00CB6CBE">
            <w:r>
              <w:t>VOLET EXTERNE DEVELOPPEMENT DES POLITIQUES</w:t>
            </w:r>
          </w:p>
        </w:tc>
      </w:tr>
      <w:tr w:rsidR="00E31C47" w:rsidTr="00E31C47">
        <w:tc>
          <w:tcPr>
            <w:tcW w:w="10774" w:type="dxa"/>
            <w:gridSpan w:val="8"/>
            <w:shd w:val="clear" w:color="auto" w:fill="C6D9F1" w:themeFill="text2" w:themeFillTint="33"/>
          </w:tcPr>
          <w:p w:rsidR="00E31C47" w:rsidRDefault="00E31C47" w:rsidP="00CB6CBE">
            <w:r>
              <w:t>Domaine : tourisme</w:t>
            </w:r>
          </w:p>
        </w:tc>
      </w:tr>
      <w:tr w:rsidR="00E31C47" w:rsidTr="00E31C47">
        <w:tc>
          <w:tcPr>
            <w:tcW w:w="10774" w:type="dxa"/>
            <w:gridSpan w:val="8"/>
            <w:shd w:val="clear" w:color="auto" w:fill="C6D9F1" w:themeFill="text2" w:themeFillTint="33"/>
          </w:tcPr>
          <w:p w:rsidR="00E31C47" w:rsidRDefault="00037013" w:rsidP="00CB6CBE">
            <w:r>
              <w:t>Objectif stratégique 3</w:t>
            </w:r>
            <w:r w:rsidR="00E31C47">
              <w:t> : Etre une commune touristique, en phase avec ses ressources.</w:t>
            </w:r>
          </w:p>
        </w:tc>
      </w:tr>
      <w:tr w:rsidR="00E31C47" w:rsidTr="00E31C47">
        <w:tc>
          <w:tcPr>
            <w:tcW w:w="10774" w:type="dxa"/>
            <w:gridSpan w:val="8"/>
            <w:shd w:val="clear" w:color="auto" w:fill="C6D9F1" w:themeFill="text2" w:themeFillTint="33"/>
          </w:tcPr>
          <w:p w:rsidR="00E31C47" w:rsidRDefault="00037013" w:rsidP="00CB6CBE">
            <w:r>
              <w:t>Objectif opérationnel 3</w:t>
            </w:r>
            <w:r w:rsidR="00E31C47">
              <w:t>.3. : Intensifier la promotion, la communication et les partenariats dans les domaines du tourisme et de l’environnement.</w:t>
            </w:r>
          </w:p>
        </w:tc>
      </w:tr>
      <w:tr w:rsidR="00E31C47" w:rsidTr="00E31C47">
        <w:tblPrEx>
          <w:tblCellMar>
            <w:left w:w="70" w:type="dxa"/>
            <w:right w:w="70" w:type="dxa"/>
          </w:tblCellMar>
          <w:tblLook w:val="0000"/>
        </w:tblPrEx>
        <w:trPr>
          <w:trHeight w:val="375"/>
        </w:trPr>
        <w:tc>
          <w:tcPr>
            <w:tcW w:w="1561" w:type="dxa"/>
            <w:vMerge w:val="restart"/>
            <w:shd w:val="clear" w:color="auto" w:fill="F2DBDB" w:themeFill="accent2" w:themeFillTint="33"/>
          </w:tcPr>
          <w:p w:rsidR="00E31C47" w:rsidRPr="009E0E4A" w:rsidRDefault="00E31C47" w:rsidP="00CB6CBE">
            <w:pPr>
              <w:rPr>
                <w:sz w:val="20"/>
                <w:szCs w:val="20"/>
              </w:rPr>
            </w:pPr>
            <w:r>
              <w:rPr>
                <w:sz w:val="20"/>
                <w:szCs w:val="20"/>
              </w:rPr>
              <w:t>Action n°OO3.3</w:t>
            </w:r>
            <w:r w:rsidRPr="009E0E4A">
              <w:rPr>
                <w:sz w:val="20"/>
                <w:szCs w:val="20"/>
              </w:rPr>
              <w:t>.:</w:t>
            </w:r>
          </w:p>
        </w:tc>
        <w:tc>
          <w:tcPr>
            <w:tcW w:w="5351" w:type="dxa"/>
            <w:vMerge w:val="restart"/>
            <w:shd w:val="clear" w:color="auto" w:fill="F2DBDB" w:themeFill="accent2" w:themeFillTint="33"/>
          </w:tcPr>
          <w:p w:rsidR="00E31C47" w:rsidRDefault="00E31C47" w:rsidP="00CB6CBE">
            <w:r>
              <w:t>Valorisation du réseau de promenades par l’organisation d’activités spécifiques (promenades à thèmes).</w:t>
            </w:r>
          </w:p>
        </w:tc>
        <w:tc>
          <w:tcPr>
            <w:tcW w:w="2127" w:type="dxa"/>
            <w:gridSpan w:val="3"/>
            <w:shd w:val="clear" w:color="auto" w:fill="auto"/>
          </w:tcPr>
          <w:p w:rsidR="00E31C47" w:rsidRDefault="00E31C47" w:rsidP="00CB6CBE">
            <w:r>
              <w:t>Service(s) :</w:t>
            </w:r>
          </w:p>
        </w:tc>
        <w:tc>
          <w:tcPr>
            <w:tcW w:w="1735" w:type="dxa"/>
            <w:gridSpan w:val="3"/>
            <w:shd w:val="clear" w:color="auto" w:fill="auto"/>
          </w:tcPr>
          <w:p w:rsidR="00E31C47" w:rsidRDefault="00E31C47" w:rsidP="00CB6CBE">
            <w:r>
              <w:t xml:space="preserve">Tourisme </w:t>
            </w:r>
          </w:p>
        </w:tc>
      </w:tr>
      <w:tr w:rsidR="00E31C47" w:rsidTr="00E31C47">
        <w:tblPrEx>
          <w:tblCellMar>
            <w:left w:w="70" w:type="dxa"/>
            <w:right w:w="70" w:type="dxa"/>
          </w:tblCellMar>
          <w:tblLook w:val="0000"/>
        </w:tblPrEx>
        <w:trPr>
          <w:trHeight w:val="405"/>
        </w:trPr>
        <w:tc>
          <w:tcPr>
            <w:tcW w:w="1561" w:type="dxa"/>
            <w:vMerge/>
            <w:shd w:val="clear" w:color="auto" w:fill="F2DBDB" w:themeFill="accent2" w:themeFillTint="33"/>
          </w:tcPr>
          <w:p w:rsidR="00E31C47" w:rsidRDefault="00E31C47" w:rsidP="00CB6CBE"/>
        </w:tc>
        <w:tc>
          <w:tcPr>
            <w:tcW w:w="5351" w:type="dxa"/>
            <w:vMerge/>
            <w:shd w:val="clear" w:color="auto" w:fill="F2DBDB" w:themeFill="accent2" w:themeFillTint="33"/>
          </w:tcPr>
          <w:p w:rsidR="00E31C47" w:rsidRDefault="00E31C47" w:rsidP="00CB6CBE"/>
        </w:tc>
        <w:tc>
          <w:tcPr>
            <w:tcW w:w="2127" w:type="dxa"/>
            <w:gridSpan w:val="3"/>
            <w:shd w:val="clear" w:color="auto" w:fill="auto"/>
          </w:tcPr>
          <w:p w:rsidR="00E31C47" w:rsidRDefault="00E31C47" w:rsidP="00CB6CBE">
            <w:r>
              <w:t>Agent(s) traitant(s) :</w:t>
            </w:r>
          </w:p>
        </w:tc>
        <w:tc>
          <w:tcPr>
            <w:tcW w:w="1735" w:type="dxa"/>
            <w:gridSpan w:val="3"/>
            <w:shd w:val="clear" w:color="auto" w:fill="auto"/>
          </w:tcPr>
          <w:p w:rsidR="00E31C47" w:rsidRDefault="00E31C47" w:rsidP="00CB6CBE">
            <w:r>
              <w:t>Birgit De Busscher</w:t>
            </w:r>
          </w:p>
        </w:tc>
      </w:tr>
      <w:tr w:rsidR="00E31C47" w:rsidTr="00E31C47">
        <w:tblPrEx>
          <w:tblCellMar>
            <w:left w:w="70" w:type="dxa"/>
            <w:right w:w="70" w:type="dxa"/>
          </w:tblCellMar>
          <w:tblLook w:val="0000"/>
        </w:tblPrEx>
        <w:trPr>
          <w:trHeight w:val="420"/>
        </w:trPr>
        <w:tc>
          <w:tcPr>
            <w:tcW w:w="1561" w:type="dxa"/>
            <w:vMerge/>
            <w:shd w:val="clear" w:color="auto" w:fill="F2DBDB" w:themeFill="accent2" w:themeFillTint="33"/>
          </w:tcPr>
          <w:p w:rsidR="00E31C47" w:rsidRDefault="00E31C47" w:rsidP="00CB6CBE"/>
        </w:tc>
        <w:tc>
          <w:tcPr>
            <w:tcW w:w="5351" w:type="dxa"/>
            <w:vMerge/>
            <w:shd w:val="clear" w:color="auto" w:fill="F2DBDB" w:themeFill="accent2" w:themeFillTint="33"/>
          </w:tcPr>
          <w:p w:rsidR="00E31C47" w:rsidRDefault="00E31C47" w:rsidP="00CB6CBE"/>
        </w:tc>
        <w:tc>
          <w:tcPr>
            <w:tcW w:w="2127" w:type="dxa"/>
            <w:gridSpan w:val="3"/>
            <w:shd w:val="clear" w:color="auto" w:fill="auto"/>
          </w:tcPr>
          <w:p w:rsidR="00E31C47" w:rsidRDefault="00E31C47" w:rsidP="00CB6CBE">
            <w:r>
              <w:t>Échéance :</w:t>
            </w:r>
          </w:p>
        </w:tc>
        <w:tc>
          <w:tcPr>
            <w:tcW w:w="1735" w:type="dxa"/>
            <w:gridSpan w:val="3"/>
            <w:shd w:val="clear" w:color="auto" w:fill="auto"/>
          </w:tcPr>
          <w:p w:rsidR="00E31C47" w:rsidRDefault="00E31C47" w:rsidP="00CB6CBE">
            <w:r>
              <w:t>2015</w:t>
            </w:r>
          </w:p>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Partenaires :</w:t>
            </w:r>
          </w:p>
        </w:tc>
        <w:tc>
          <w:tcPr>
            <w:tcW w:w="8895" w:type="dxa"/>
            <w:gridSpan w:val="6"/>
            <w:tcBorders>
              <w:left w:val="single" w:sz="4" w:space="0" w:color="auto"/>
            </w:tcBorders>
          </w:tcPr>
          <w:p w:rsidR="00E31C47" w:rsidRDefault="00E31C47" w:rsidP="00CB6CBE">
            <w:r>
              <w:t xml:space="preserve">OTH, sentiers.be </w:t>
            </w:r>
          </w:p>
        </w:tc>
        <w:tc>
          <w:tcPr>
            <w:tcW w:w="318" w:type="dxa"/>
            <w:tcBorders>
              <w:top w:val="nil"/>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 xml:space="preserve">Budget estimé : </w:t>
            </w:r>
          </w:p>
        </w:tc>
        <w:tc>
          <w:tcPr>
            <w:tcW w:w="9213" w:type="dxa"/>
            <w:gridSpan w:val="7"/>
            <w:tcBorders>
              <w:top w:val="single" w:sz="4" w:space="0" w:color="auto"/>
              <w:left w:val="single" w:sz="4" w:space="0" w:color="auto"/>
              <w:bottom w:val="single" w:sz="4" w:space="0" w:color="auto"/>
              <w:right w:val="single" w:sz="4" w:space="0" w:color="auto"/>
            </w:tcBorders>
          </w:tcPr>
          <w:p w:rsidR="00E31C47" w:rsidRDefault="00E31C47" w:rsidP="00CB6CBE">
            <w:r>
              <w:t>500 €</w:t>
            </w:r>
          </w:p>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Mode de financement :</w:t>
            </w:r>
          </w:p>
        </w:tc>
        <w:tc>
          <w:tcPr>
            <w:tcW w:w="9213" w:type="dxa"/>
            <w:gridSpan w:val="7"/>
            <w:tcBorders>
              <w:top w:val="single" w:sz="4" w:space="0" w:color="auto"/>
              <w:left w:val="single" w:sz="4" w:space="0" w:color="auto"/>
              <w:right w:val="single" w:sz="4" w:space="0" w:color="auto"/>
            </w:tcBorders>
          </w:tcPr>
          <w:p w:rsidR="00E31C47" w:rsidRDefault="00E31C47" w:rsidP="00CB6CBE">
            <w:r>
              <w:t>Fonds propre</w:t>
            </w:r>
          </w:p>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Indicateur d’avancement :</w:t>
            </w:r>
          </w:p>
        </w:tc>
        <w:tc>
          <w:tcPr>
            <w:tcW w:w="6202" w:type="dxa"/>
            <w:gridSpan w:val="2"/>
            <w:tcBorders>
              <w:top w:val="single" w:sz="4" w:space="0" w:color="auto"/>
              <w:left w:val="single" w:sz="4" w:space="0" w:color="auto"/>
              <w:bottom w:val="single" w:sz="4" w:space="0" w:color="auto"/>
            </w:tcBorders>
          </w:tcPr>
          <w:p w:rsidR="00E31C47" w:rsidRDefault="00E31C47" w:rsidP="00CB6CBE"/>
        </w:tc>
        <w:tc>
          <w:tcPr>
            <w:tcW w:w="283" w:type="dxa"/>
            <w:tcBorders>
              <w:top w:val="single" w:sz="4" w:space="0" w:color="auto"/>
              <w:bottom w:val="single" w:sz="4" w:space="0" w:color="auto"/>
              <w:right w:val="single" w:sz="4" w:space="0" w:color="auto"/>
            </w:tcBorders>
            <w:shd w:val="clear" w:color="auto" w:fill="auto"/>
          </w:tcPr>
          <w:p w:rsidR="00E31C47" w:rsidRDefault="00E31C47" w:rsidP="00CB6CBE"/>
        </w:tc>
        <w:tc>
          <w:tcPr>
            <w:tcW w:w="1843" w:type="dxa"/>
            <w:gridSpan w:val="2"/>
            <w:tcBorders>
              <w:top w:val="single" w:sz="4" w:space="0" w:color="auto"/>
              <w:bottom w:val="single" w:sz="4" w:space="0" w:color="auto"/>
              <w:right w:val="single" w:sz="4" w:space="0" w:color="auto"/>
            </w:tcBorders>
            <w:shd w:val="clear" w:color="auto" w:fill="auto"/>
          </w:tcPr>
          <w:p w:rsidR="00E31C47" w:rsidRDefault="00E31C47" w:rsidP="00CB6CBE">
            <w:r>
              <w:t>Indice de santé :</w:t>
            </w:r>
          </w:p>
        </w:tc>
        <w:tc>
          <w:tcPr>
            <w:tcW w:w="885" w:type="dxa"/>
            <w:gridSpan w:val="2"/>
            <w:tcBorders>
              <w:top w:val="single" w:sz="4" w:space="0" w:color="auto"/>
              <w:bottom w:val="single" w:sz="4" w:space="0" w:color="auto"/>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p w:rsidR="00E31C47" w:rsidRDefault="00E31C47" w:rsidP="00311C7F">
            <w:r>
              <w:t>Plan de travail :</w:t>
            </w:r>
          </w:p>
        </w:tc>
        <w:tc>
          <w:tcPr>
            <w:tcW w:w="6202" w:type="dxa"/>
            <w:gridSpan w:val="2"/>
            <w:tcBorders>
              <w:top w:val="single" w:sz="4" w:space="0" w:color="auto"/>
              <w:left w:val="single" w:sz="4" w:space="0" w:color="auto"/>
              <w:bottom w:val="single" w:sz="4" w:space="0" w:color="auto"/>
            </w:tcBorders>
          </w:tcPr>
          <w:p w:rsidR="00E31C47" w:rsidRDefault="00E31C47" w:rsidP="00CB6CBE">
            <w:r>
              <w:t>- organisation de promenades à thème à destination des touristes durant la saison estivale (patrimoine monumental, religieux, militaires, passé royal, sites naturels, faune et flore …)</w:t>
            </w:r>
          </w:p>
        </w:tc>
        <w:tc>
          <w:tcPr>
            <w:tcW w:w="3011" w:type="dxa"/>
            <w:gridSpan w:val="5"/>
            <w:tcBorders>
              <w:top w:val="single" w:sz="4" w:space="0" w:color="auto"/>
              <w:bottom w:val="single" w:sz="4" w:space="0" w:color="auto"/>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Commentaires :</w:t>
            </w:r>
          </w:p>
        </w:tc>
        <w:tc>
          <w:tcPr>
            <w:tcW w:w="6202" w:type="dxa"/>
            <w:gridSpan w:val="2"/>
            <w:tcBorders>
              <w:top w:val="single" w:sz="4" w:space="0" w:color="auto"/>
              <w:left w:val="single" w:sz="4" w:space="0" w:color="auto"/>
              <w:bottom w:val="single" w:sz="4" w:space="0" w:color="auto"/>
            </w:tcBorders>
          </w:tcPr>
          <w:p w:rsidR="00E31C47" w:rsidRDefault="00E31C47" w:rsidP="00CB6CBE"/>
        </w:tc>
        <w:tc>
          <w:tcPr>
            <w:tcW w:w="3011" w:type="dxa"/>
            <w:gridSpan w:val="5"/>
            <w:tcBorders>
              <w:top w:val="single" w:sz="4" w:space="0" w:color="auto"/>
              <w:bottom w:val="single" w:sz="4" w:space="0" w:color="auto"/>
              <w:right w:val="single" w:sz="4" w:space="0" w:color="auto"/>
            </w:tcBorders>
            <w:shd w:val="clear" w:color="auto" w:fill="auto"/>
          </w:tcPr>
          <w:p w:rsidR="00E31C47" w:rsidRDefault="00E31C47" w:rsidP="00CB6CBE"/>
        </w:tc>
      </w:tr>
    </w:tbl>
    <w:p w:rsidR="00E31C47" w:rsidRDefault="00E31C47"/>
    <w:p w:rsidR="00787373" w:rsidRDefault="00787373"/>
    <w:tbl>
      <w:tblPr>
        <w:tblStyle w:val="Grilledutableau"/>
        <w:tblW w:w="11572" w:type="dxa"/>
        <w:tblInd w:w="-743" w:type="dxa"/>
        <w:tblLook w:val="04A0"/>
      </w:tblPr>
      <w:tblGrid>
        <w:gridCol w:w="1561"/>
        <w:gridCol w:w="5487"/>
        <w:gridCol w:w="697"/>
        <w:gridCol w:w="160"/>
        <w:gridCol w:w="1127"/>
        <w:gridCol w:w="574"/>
        <w:gridCol w:w="1134"/>
        <w:gridCol w:w="160"/>
        <w:gridCol w:w="672"/>
      </w:tblGrid>
      <w:tr w:rsidR="00E31C47" w:rsidTr="00E31C47">
        <w:trPr>
          <w:gridAfter w:val="2"/>
          <w:wAfter w:w="832" w:type="dxa"/>
        </w:trPr>
        <w:tc>
          <w:tcPr>
            <w:tcW w:w="10740" w:type="dxa"/>
            <w:gridSpan w:val="7"/>
            <w:shd w:val="clear" w:color="auto" w:fill="C6D9F1" w:themeFill="text2" w:themeFillTint="33"/>
          </w:tcPr>
          <w:p w:rsidR="00E31C47" w:rsidRDefault="00E31C47" w:rsidP="00CB6CBE">
            <w:r>
              <w:t xml:space="preserve">FICHE ACTION </w:t>
            </w:r>
            <w:r w:rsidR="000F00A0">
              <w:t>OS3/</w:t>
            </w:r>
            <w:r>
              <w:t>OO3</w:t>
            </w:r>
            <w:r w:rsidR="000F00A0">
              <w:t>/A4/102</w:t>
            </w:r>
          </w:p>
        </w:tc>
      </w:tr>
      <w:tr w:rsidR="00E31C47" w:rsidTr="00E31C47">
        <w:trPr>
          <w:gridAfter w:val="2"/>
          <w:wAfter w:w="832" w:type="dxa"/>
        </w:trPr>
        <w:tc>
          <w:tcPr>
            <w:tcW w:w="10740" w:type="dxa"/>
            <w:gridSpan w:val="7"/>
            <w:shd w:val="clear" w:color="auto" w:fill="C6D9F1" w:themeFill="text2" w:themeFillTint="33"/>
          </w:tcPr>
          <w:p w:rsidR="00E31C47" w:rsidRDefault="00E31C47" w:rsidP="00CB6CBE">
            <w:r>
              <w:t>VOLET EXTERNE DEVELOPPEMENT DES POLITIQUES</w:t>
            </w:r>
          </w:p>
        </w:tc>
      </w:tr>
      <w:tr w:rsidR="00E31C47" w:rsidTr="00E31C47">
        <w:trPr>
          <w:gridAfter w:val="2"/>
          <w:wAfter w:w="832" w:type="dxa"/>
        </w:trPr>
        <w:tc>
          <w:tcPr>
            <w:tcW w:w="10740" w:type="dxa"/>
            <w:gridSpan w:val="7"/>
            <w:shd w:val="clear" w:color="auto" w:fill="C6D9F1" w:themeFill="text2" w:themeFillTint="33"/>
          </w:tcPr>
          <w:p w:rsidR="00E31C47" w:rsidRDefault="00E31C47" w:rsidP="00CB6CBE">
            <w:r>
              <w:t>Domaine : tourisme</w:t>
            </w:r>
          </w:p>
        </w:tc>
      </w:tr>
      <w:tr w:rsidR="00E31C47" w:rsidTr="00E31C47">
        <w:trPr>
          <w:gridAfter w:val="2"/>
          <w:wAfter w:w="832" w:type="dxa"/>
        </w:trPr>
        <w:tc>
          <w:tcPr>
            <w:tcW w:w="10740" w:type="dxa"/>
            <w:gridSpan w:val="7"/>
            <w:shd w:val="clear" w:color="auto" w:fill="C6D9F1" w:themeFill="text2" w:themeFillTint="33"/>
          </w:tcPr>
          <w:p w:rsidR="00E31C47" w:rsidRDefault="00E31C47" w:rsidP="00037013">
            <w:r>
              <w:t xml:space="preserve">Objectif stratégique </w:t>
            </w:r>
            <w:r w:rsidR="00037013">
              <w:t>3</w:t>
            </w:r>
            <w:r>
              <w:t> : Etre une commune touristique, en phase avec ses ressources.</w:t>
            </w:r>
          </w:p>
        </w:tc>
      </w:tr>
      <w:tr w:rsidR="00E31C47" w:rsidTr="00E31C47">
        <w:trPr>
          <w:gridAfter w:val="2"/>
          <w:wAfter w:w="832" w:type="dxa"/>
        </w:trPr>
        <w:tc>
          <w:tcPr>
            <w:tcW w:w="10740" w:type="dxa"/>
            <w:gridSpan w:val="7"/>
            <w:shd w:val="clear" w:color="auto" w:fill="C6D9F1" w:themeFill="text2" w:themeFillTint="33"/>
          </w:tcPr>
          <w:p w:rsidR="00E31C47" w:rsidRDefault="00E31C47" w:rsidP="00037013">
            <w:r>
              <w:t xml:space="preserve">Objectif opérationnel </w:t>
            </w:r>
            <w:r w:rsidR="00037013">
              <w:t>3</w:t>
            </w:r>
            <w:r>
              <w:t>.3. : Intensifier la promotion, la communication et les partenariats dans les domaines du tourisme et de l’environnement.</w:t>
            </w:r>
          </w:p>
        </w:tc>
      </w:tr>
      <w:tr w:rsidR="00E31C47" w:rsidTr="00E31C47">
        <w:tblPrEx>
          <w:tblCellMar>
            <w:left w:w="70" w:type="dxa"/>
            <w:right w:w="70" w:type="dxa"/>
          </w:tblCellMar>
          <w:tblLook w:val="0000"/>
        </w:tblPrEx>
        <w:trPr>
          <w:gridAfter w:val="2"/>
          <w:wAfter w:w="832" w:type="dxa"/>
          <w:trHeight w:val="375"/>
        </w:trPr>
        <w:tc>
          <w:tcPr>
            <w:tcW w:w="1561" w:type="dxa"/>
            <w:vMerge w:val="restart"/>
            <w:shd w:val="clear" w:color="auto" w:fill="F2DBDB" w:themeFill="accent2" w:themeFillTint="33"/>
          </w:tcPr>
          <w:p w:rsidR="00E31C47" w:rsidRPr="009E0E4A" w:rsidRDefault="00E31C47" w:rsidP="00037013">
            <w:pPr>
              <w:rPr>
                <w:sz w:val="20"/>
                <w:szCs w:val="20"/>
              </w:rPr>
            </w:pPr>
            <w:r>
              <w:rPr>
                <w:sz w:val="20"/>
                <w:szCs w:val="20"/>
              </w:rPr>
              <w:t>Action n°OO3.</w:t>
            </w:r>
            <w:r w:rsidR="00037013">
              <w:rPr>
                <w:sz w:val="20"/>
                <w:szCs w:val="20"/>
              </w:rPr>
              <w:t>4</w:t>
            </w:r>
            <w:r w:rsidRPr="009E0E4A">
              <w:rPr>
                <w:sz w:val="20"/>
                <w:szCs w:val="20"/>
              </w:rPr>
              <w:t>.:</w:t>
            </w:r>
          </w:p>
        </w:tc>
        <w:tc>
          <w:tcPr>
            <w:tcW w:w="5487" w:type="dxa"/>
            <w:vMerge w:val="restart"/>
            <w:shd w:val="clear" w:color="auto" w:fill="F2DBDB" w:themeFill="accent2" w:themeFillTint="33"/>
          </w:tcPr>
          <w:p w:rsidR="00E31C47" w:rsidRDefault="00E31C47" w:rsidP="00CB6CBE">
            <w:r>
              <w:t>Inciter les touristes au respect de l’environnement (opération « halte aux déchets », contrat de rivière Lesse charte des habitants …)</w:t>
            </w:r>
          </w:p>
        </w:tc>
        <w:tc>
          <w:tcPr>
            <w:tcW w:w="1984" w:type="dxa"/>
            <w:gridSpan w:val="3"/>
            <w:shd w:val="clear" w:color="auto" w:fill="auto"/>
          </w:tcPr>
          <w:p w:rsidR="00E31C47" w:rsidRDefault="00E31C47" w:rsidP="00CB6CBE">
            <w:r>
              <w:t>Service(s) :</w:t>
            </w:r>
          </w:p>
        </w:tc>
        <w:tc>
          <w:tcPr>
            <w:tcW w:w="1708" w:type="dxa"/>
            <w:gridSpan w:val="2"/>
            <w:shd w:val="clear" w:color="auto" w:fill="auto"/>
          </w:tcPr>
          <w:p w:rsidR="00E31C47" w:rsidRDefault="00E31C47" w:rsidP="00CB6CBE">
            <w:r>
              <w:t xml:space="preserve">Tourisme, environnement, travaux </w:t>
            </w:r>
          </w:p>
        </w:tc>
      </w:tr>
      <w:tr w:rsidR="00E31C47" w:rsidTr="00E31C47">
        <w:tblPrEx>
          <w:tblCellMar>
            <w:left w:w="70" w:type="dxa"/>
            <w:right w:w="70" w:type="dxa"/>
          </w:tblCellMar>
          <w:tblLook w:val="0000"/>
        </w:tblPrEx>
        <w:trPr>
          <w:gridAfter w:val="2"/>
          <w:wAfter w:w="832" w:type="dxa"/>
          <w:trHeight w:val="405"/>
        </w:trPr>
        <w:tc>
          <w:tcPr>
            <w:tcW w:w="1561" w:type="dxa"/>
            <w:vMerge/>
            <w:shd w:val="clear" w:color="auto" w:fill="F2DBDB" w:themeFill="accent2" w:themeFillTint="33"/>
          </w:tcPr>
          <w:p w:rsidR="00E31C47" w:rsidRDefault="00E31C47" w:rsidP="00CB6CBE"/>
        </w:tc>
        <w:tc>
          <w:tcPr>
            <w:tcW w:w="5487" w:type="dxa"/>
            <w:vMerge/>
            <w:shd w:val="clear" w:color="auto" w:fill="F2DBDB" w:themeFill="accent2" w:themeFillTint="33"/>
          </w:tcPr>
          <w:p w:rsidR="00E31C47" w:rsidRDefault="00E31C47" w:rsidP="00CB6CBE"/>
        </w:tc>
        <w:tc>
          <w:tcPr>
            <w:tcW w:w="1984" w:type="dxa"/>
            <w:gridSpan w:val="3"/>
            <w:shd w:val="clear" w:color="auto" w:fill="auto"/>
          </w:tcPr>
          <w:p w:rsidR="00E31C47" w:rsidRDefault="00E31C47" w:rsidP="00CB6CBE">
            <w:r>
              <w:t>Agent(s) traitant(s) :</w:t>
            </w:r>
          </w:p>
        </w:tc>
        <w:tc>
          <w:tcPr>
            <w:tcW w:w="1708" w:type="dxa"/>
            <w:gridSpan w:val="2"/>
            <w:shd w:val="clear" w:color="auto" w:fill="auto"/>
          </w:tcPr>
          <w:p w:rsidR="00E31C47" w:rsidRDefault="00E31C47" w:rsidP="00CB6CBE">
            <w:r>
              <w:t>Birgit De Busscher</w:t>
            </w:r>
          </w:p>
          <w:p w:rsidR="00E31C47" w:rsidRDefault="00E31C47" w:rsidP="00CB6CBE">
            <w:r>
              <w:t>Nicolas Goblet</w:t>
            </w:r>
          </w:p>
          <w:p w:rsidR="00E31C47" w:rsidRDefault="00E31C47" w:rsidP="00CB6CBE">
            <w:r>
              <w:t>Laurent Poncelet</w:t>
            </w:r>
          </w:p>
        </w:tc>
      </w:tr>
      <w:tr w:rsidR="00E31C47" w:rsidTr="00E31C47">
        <w:tblPrEx>
          <w:tblCellMar>
            <w:left w:w="70" w:type="dxa"/>
            <w:right w:w="70" w:type="dxa"/>
          </w:tblCellMar>
          <w:tblLook w:val="0000"/>
        </w:tblPrEx>
        <w:trPr>
          <w:gridAfter w:val="2"/>
          <w:wAfter w:w="832" w:type="dxa"/>
          <w:trHeight w:val="420"/>
        </w:trPr>
        <w:tc>
          <w:tcPr>
            <w:tcW w:w="1561" w:type="dxa"/>
            <w:vMerge/>
            <w:shd w:val="clear" w:color="auto" w:fill="F2DBDB" w:themeFill="accent2" w:themeFillTint="33"/>
          </w:tcPr>
          <w:p w:rsidR="00E31C47" w:rsidRDefault="00E31C47" w:rsidP="00CB6CBE"/>
        </w:tc>
        <w:tc>
          <w:tcPr>
            <w:tcW w:w="5487" w:type="dxa"/>
            <w:vMerge/>
            <w:shd w:val="clear" w:color="auto" w:fill="F2DBDB" w:themeFill="accent2" w:themeFillTint="33"/>
          </w:tcPr>
          <w:p w:rsidR="00E31C47" w:rsidRDefault="00E31C47" w:rsidP="00CB6CBE"/>
        </w:tc>
        <w:tc>
          <w:tcPr>
            <w:tcW w:w="1984" w:type="dxa"/>
            <w:gridSpan w:val="3"/>
            <w:shd w:val="clear" w:color="auto" w:fill="auto"/>
          </w:tcPr>
          <w:p w:rsidR="00E31C47" w:rsidRDefault="00E31C47" w:rsidP="00CB6CBE">
            <w:r>
              <w:t>Échéance :</w:t>
            </w:r>
          </w:p>
        </w:tc>
        <w:tc>
          <w:tcPr>
            <w:tcW w:w="1708" w:type="dxa"/>
            <w:gridSpan w:val="2"/>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Partenaires :</w:t>
            </w:r>
          </w:p>
        </w:tc>
        <w:tc>
          <w:tcPr>
            <w:tcW w:w="9179" w:type="dxa"/>
            <w:gridSpan w:val="6"/>
            <w:tcBorders>
              <w:left w:val="single" w:sz="4" w:space="0" w:color="auto"/>
            </w:tcBorders>
          </w:tcPr>
          <w:p w:rsidR="00E31C47" w:rsidRDefault="00E31C47" w:rsidP="00CB6CBE">
            <w:r>
              <w:t>OTH, FRW, CLDR</w:t>
            </w:r>
          </w:p>
        </w:tc>
        <w:tc>
          <w:tcPr>
            <w:tcW w:w="160" w:type="dxa"/>
            <w:tcBorders>
              <w:top w:val="nil"/>
              <w:right w:val="single" w:sz="4" w:space="0" w:color="auto"/>
            </w:tcBorders>
            <w:shd w:val="clear" w:color="auto" w:fill="auto"/>
          </w:tcPr>
          <w:p w:rsidR="00E31C47" w:rsidRDefault="00E31C47" w:rsidP="00CB6CBE"/>
        </w:tc>
        <w:tc>
          <w:tcPr>
            <w:tcW w:w="672" w:type="dxa"/>
            <w:tcBorders>
              <w:top w:val="nil"/>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832" w:type="dxa"/>
          <w:trHeight w:val="438"/>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311C7F">
            <w:r>
              <w:t>Budget estimé :</w:t>
            </w:r>
          </w:p>
        </w:tc>
        <w:tc>
          <w:tcPr>
            <w:tcW w:w="9179" w:type="dxa"/>
            <w:gridSpan w:val="6"/>
            <w:tcBorders>
              <w:top w:val="single" w:sz="4" w:space="0" w:color="auto"/>
              <w:left w:val="single" w:sz="4" w:space="0" w:color="auto"/>
              <w:bottom w:val="single" w:sz="4" w:space="0" w:color="auto"/>
              <w:right w:val="single" w:sz="4" w:space="0" w:color="auto"/>
            </w:tcBorders>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832" w:type="dxa"/>
          <w:trHeight w:val="7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Mode de financement :</w:t>
            </w:r>
          </w:p>
        </w:tc>
        <w:tc>
          <w:tcPr>
            <w:tcW w:w="9179" w:type="dxa"/>
            <w:gridSpan w:val="6"/>
            <w:tcBorders>
              <w:top w:val="single" w:sz="4" w:space="0" w:color="auto"/>
              <w:left w:val="single" w:sz="4" w:space="0" w:color="auto"/>
              <w:right w:val="single" w:sz="4" w:space="0" w:color="auto"/>
            </w:tcBorders>
          </w:tcPr>
          <w:p w:rsidR="00E31C47" w:rsidRDefault="00E31C47" w:rsidP="00CB6CBE">
            <w:r>
              <w:t>Fonds propre + subvention</w:t>
            </w:r>
          </w:p>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832" w:type="dxa"/>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Indicateur d’avancement :</w:t>
            </w:r>
          </w:p>
        </w:tc>
        <w:tc>
          <w:tcPr>
            <w:tcW w:w="6184" w:type="dxa"/>
            <w:gridSpan w:val="2"/>
            <w:tcBorders>
              <w:top w:val="single" w:sz="4" w:space="0" w:color="auto"/>
              <w:left w:val="single" w:sz="4" w:space="0" w:color="auto"/>
              <w:bottom w:val="single" w:sz="4" w:space="0" w:color="auto"/>
            </w:tcBorders>
          </w:tcPr>
          <w:p w:rsidR="00E31C47" w:rsidRDefault="00E31C47" w:rsidP="00CB6CBE"/>
        </w:tc>
        <w:tc>
          <w:tcPr>
            <w:tcW w:w="160" w:type="dxa"/>
            <w:tcBorders>
              <w:top w:val="single" w:sz="4" w:space="0" w:color="auto"/>
              <w:bottom w:val="single" w:sz="4" w:space="0" w:color="auto"/>
              <w:right w:val="single" w:sz="4" w:space="0" w:color="auto"/>
            </w:tcBorders>
            <w:shd w:val="clear" w:color="auto" w:fill="auto"/>
          </w:tcPr>
          <w:p w:rsidR="00E31C47" w:rsidRDefault="00E31C47" w:rsidP="00CB6CBE"/>
        </w:tc>
        <w:tc>
          <w:tcPr>
            <w:tcW w:w="1701" w:type="dxa"/>
            <w:gridSpan w:val="2"/>
            <w:tcBorders>
              <w:top w:val="single" w:sz="4" w:space="0" w:color="auto"/>
              <w:bottom w:val="single" w:sz="4" w:space="0" w:color="auto"/>
              <w:right w:val="single" w:sz="4" w:space="0" w:color="auto"/>
            </w:tcBorders>
            <w:shd w:val="clear" w:color="auto" w:fill="auto"/>
          </w:tcPr>
          <w:p w:rsidR="00E31C47" w:rsidRDefault="00E31C47" w:rsidP="00CB6CBE">
            <w:r>
              <w:t>Indice de santé :</w:t>
            </w:r>
          </w:p>
        </w:tc>
        <w:tc>
          <w:tcPr>
            <w:tcW w:w="1134" w:type="dxa"/>
            <w:tcBorders>
              <w:top w:val="single" w:sz="4" w:space="0" w:color="auto"/>
              <w:bottom w:val="single" w:sz="4" w:space="0" w:color="auto"/>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832" w:type="dxa"/>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p w:rsidR="00E31C47" w:rsidRDefault="00E31C47" w:rsidP="00CB6CBE"/>
          <w:p w:rsidR="00E31C47" w:rsidRDefault="00E31C47" w:rsidP="00CB6CBE"/>
          <w:p w:rsidR="00E31C47" w:rsidRDefault="00E31C47" w:rsidP="00CB6CBE">
            <w:r>
              <w:t>Plan de travail :</w:t>
            </w:r>
          </w:p>
          <w:p w:rsidR="00E31C47" w:rsidRDefault="00E31C47" w:rsidP="00CB6CBE"/>
          <w:p w:rsidR="00E31C47" w:rsidRDefault="00E31C47" w:rsidP="00CB6CBE"/>
          <w:p w:rsidR="00E31C47" w:rsidRDefault="00E31C47" w:rsidP="00CB6CBE"/>
          <w:p w:rsidR="00E31C47" w:rsidRDefault="00E31C47" w:rsidP="00CB6CBE"/>
        </w:tc>
        <w:tc>
          <w:tcPr>
            <w:tcW w:w="6184" w:type="dxa"/>
            <w:gridSpan w:val="2"/>
            <w:tcBorders>
              <w:top w:val="single" w:sz="4" w:space="0" w:color="auto"/>
              <w:left w:val="single" w:sz="4" w:space="0" w:color="auto"/>
              <w:bottom w:val="single" w:sz="4" w:space="0" w:color="auto"/>
            </w:tcBorders>
          </w:tcPr>
          <w:p w:rsidR="00E31C47" w:rsidRDefault="00E31C47" w:rsidP="00CB6CBE">
            <w:r>
              <w:t>- création de panneaux d’information destinés à sensibiliser les touristes au respect de l’environnement et placement de ceux-ci à des endroits stratégiques (endroit touristiques fortement fréquentés.</w:t>
            </w:r>
          </w:p>
          <w:p w:rsidR="00E31C47" w:rsidRDefault="00E31C47" w:rsidP="00CB6CBE">
            <w:r>
              <w:t>- intensifier le message sur les sites Internet de la commune et de l’OTH ainsi que dans les différentes brochures et demander aux partenaires touristiques de faire pareil (chartes à disposition dans les établissements d’hébergement, vignette sur les kayaks, affiches dans les restaurants, les commerces, les attractions touristiques …)</w:t>
            </w:r>
          </w:p>
        </w:tc>
        <w:tc>
          <w:tcPr>
            <w:tcW w:w="2995" w:type="dxa"/>
            <w:gridSpan w:val="4"/>
            <w:tcBorders>
              <w:top w:val="single" w:sz="4" w:space="0" w:color="auto"/>
              <w:bottom w:val="single" w:sz="4" w:space="0" w:color="auto"/>
              <w:right w:val="single" w:sz="4" w:space="0" w:color="auto"/>
            </w:tcBorders>
            <w:shd w:val="clear" w:color="auto" w:fill="auto"/>
          </w:tcPr>
          <w:p w:rsidR="00E31C47" w:rsidRDefault="00E31C47" w:rsidP="00CB6CBE"/>
        </w:tc>
      </w:tr>
      <w:tr w:rsidR="00E31C47" w:rsidTr="00E31C4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2"/>
          <w:wAfter w:w="832" w:type="dxa"/>
          <w:trHeight w:val="100"/>
        </w:trPr>
        <w:tc>
          <w:tcPr>
            <w:tcW w:w="1561" w:type="dxa"/>
            <w:tcBorders>
              <w:top w:val="single" w:sz="4" w:space="0" w:color="auto"/>
              <w:left w:val="single" w:sz="4" w:space="0" w:color="auto"/>
              <w:bottom w:val="single" w:sz="4" w:space="0" w:color="auto"/>
              <w:right w:val="single" w:sz="4" w:space="0" w:color="auto"/>
            </w:tcBorders>
            <w:shd w:val="clear" w:color="auto" w:fill="auto"/>
          </w:tcPr>
          <w:p w:rsidR="00E31C47" w:rsidRDefault="00E31C47" w:rsidP="00CB6CBE">
            <w:r>
              <w:t>Commentaires :</w:t>
            </w:r>
          </w:p>
        </w:tc>
        <w:tc>
          <w:tcPr>
            <w:tcW w:w="6184" w:type="dxa"/>
            <w:gridSpan w:val="2"/>
            <w:tcBorders>
              <w:top w:val="single" w:sz="4" w:space="0" w:color="auto"/>
              <w:left w:val="single" w:sz="4" w:space="0" w:color="auto"/>
              <w:bottom w:val="single" w:sz="4" w:space="0" w:color="auto"/>
            </w:tcBorders>
          </w:tcPr>
          <w:p w:rsidR="00E31C47" w:rsidRDefault="00E31C47" w:rsidP="00CB6CBE"/>
        </w:tc>
        <w:tc>
          <w:tcPr>
            <w:tcW w:w="2995" w:type="dxa"/>
            <w:gridSpan w:val="4"/>
            <w:tcBorders>
              <w:top w:val="single" w:sz="4" w:space="0" w:color="auto"/>
              <w:bottom w:val="single" w:sz="4" w:space="0" w:color="auto"/>
              <w:right w:val="single" w:sz="4" w:space="0" w:color="auto"/>
            </w:tcBorders>
            <w:shd w:val="clear" w:color="auto" w:fill="auto"/>
          </w:tcPr>
          <w:p w:rsidR="00E31C47" w:rsidRDefault="00E31C47" w:rsidP="00CB6CBE"/>
        </w:tc>
      </w:tr>
    </w:tbl>
    <w:p w:rsidR="005E273E" w:rsidRDefault="005E273E">
      <w:r>
        <w:br w:type="page"/>
      </w:r>
    </w:p>
    <w:p w:rsidR="00A873DF" w:rsidRDefault="00A873DF"/>
    <w:p w:rsidR="003F0C5E" w:rsidRDefault="003F0C5E"/>
    <w:p w:rsidR="003F0C5E" w:rsidRDefault="003F0C5E"/>
    <w:p w:rsidR="003F0C5E" w:rsidRDefault="003F0C5E"/>
    <w:p w:rsidR="003F0C5E" w:rsidRDefault="003F0C5E"/>
    <w:p w:rsidR="003F0C5E" w:rsidRDefault="003F0C5E"/>
    <w:p w:rsidR="003F0C5E" w:rsidRDefault="003F0C5E"/>
    <w:p w:rsidR="003F0C5E" w:rsidRDefault="003F0C5E"/>
    <w:p w:rsidR="003F0C5E" w:rsidRDefault="003F0C5E"/>
    <w:p w:rsidR="003F0C5E" w:rsidRPr="000D227A" w:rsidRDefault="003F0C5E" w:rsidP="000D227A">
      <w:pPr>
        <w:jc w:val="center"/>
        <w:rPr>
          <w:rFonts w:ascii="Comic Sans MS" w:hAnsi="Comic Sans MS"/>
          <w:color w:val="000000" w:themeColor="text1"/>
          <w:sz w:val="52"/>
          <w:szCs w:val="24"/>
        </w:rPr>
      </w:pPr>
      <w:r w:rsidRPr="003F0C5E">
        <w:t xml:space="preserve"> </w:t>
      </w:r>
      <w:r w:rsidRPr="000D227A">
        <w:rPr>
          <w:rFonts w:ascii="Comic Sans MS" w:hAnsi="Comic Sans MS"/>
          <w:color w:val="000000" w:themeColor="text1"/>
          <w:sz w:val="52"/>
          <w:szCs w:val="24"/>
        </w:rPr>
        <w:t>OS 4 : Etre une commune apte à garantir une mobilité pour tous où chacun peut se déplacer efficacement et  en sécurité tant à l’intérieur de la commune que de et vers l’extérieur</w:t>
      </w:r>
    </w:p>
    <w:p w:rsidR="003F0C5E" w:rsidRDefault="003F0C5E" w:rsidP="008E20DC">
      <w:pPr>
        <w:tabs>
          <w:tab w:val="left" w:pos="3360"/>
        </w:tabs>
      </w:pPr>
    </w:p>
    <w:p w:rsidR="00E414FF" w:rsidRDefault="00E414FF" w:rsidP="008E20DC">
      <w:pPr>
        <w:tabs>
          <w:tab w:val="left" w:pos="3360"/>
        </w:tabs>
      </w:pPr>
    </w:p>
    <w:p w:rsidR="00E414FF" w:rsidRDefault="00E414FF">
      <w:r>
        <w:br w:type="page"/>
      </w:r>
    </w:p>
    <w:p w:rsidR="00E414FF" w:rsidRDefault="00E414FF" w:rsidP="008E20DC">
      <w:pPr>
        <w:tabs>
          <w:tab w:val="left" w:pos="3360"/>
        </w:tabs>
      </w:pPr>
    </w:p>
    <w:tbl>
      <w:tblPr>
        <w:tblStyle w:val="Grilledutableau"/>
        <w:tblpPr w:leftFromText="141" w:rightFromText="141" w:horzAnchor="margin" w:tblpX="-885" w:tblpY="4056"/>
        <w:tblW w:w="11199" w:type="dxa"/>
        <w:tblLook w:val="04A0"/>
      </w:tblPr>
      <w:tblGrid>
        <w:gridCol w:w="3018"/>
        <w:gridCol w:w="2916"/>
        <w:gridCol w:w="1049"/>
        <w:gridCol w:w="423"/>
        <w:gridCol w:w="3793"/>
      </w:tblGrid>
      <w:tr w:rsidR="00E414FF" w:rsidTr="000D227A">
        <w:tc>
          <w:tcPr>
            <w:tcW w:w="1119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414FF" w:rsidRDefault="00E414FF" w:rsidP="000D227A">
            <w:r>
              <w:t>FICHE OO1</w:t>
            </w:r>
          </w:p>
        </w:tc>
      </w:tr>
      <w:tr w:rsidR="00E414FF" w:rsidTr="000D227A">
        <w:tc>
          <w:tcPr>
            <w:tcW w:w="1119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414FF" w:rsidRDefault="00E414FF" w:rsidP="000D227A">
            <w:r>
              <w:t xml:space="preserve">VOLET EXTERNE </w:t>
            </w:r>
          </w:p>
        </w:tc>
      </w:tr>
      <w:tr w:rsidR="00E414FF" w:rsidTr="000D227A">
        <w:tc>
          <w:tcPr>
            <w:tcW w:w="1119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414FF" w:rsidRDefault="00E414FF" w:rsidP="000D227A">
            <w:r>
              <w:t>Domaine : Mobilité-sécurité</w:t>
            </w:r>
          </w:p>
        </w:tc>
      </w:tr>
      <w:tr w:rsidR="00E414FF" w:rsidTr="000D227A">
        <w:tc>
          <w:tcPr>
            <w:tcW w:w="1119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414FF" w:rsidRDefault="00E414FF" w:rsidP="000D227A">
            <w:r>
              <w:t xml:space="preserve">Objectif stratégique 4 </w:t>
            </w:r>
            <w:r w:rsidRPr="00720BE1">
              <w:t>Etre une commune apte à garantir une mobilité pour tous où chacun peut se déplacer efficacement et  en sécurité tant à l’intérieur de la commune que de et vers l’extérieur</w:t>
            </w:r>
          </w:p>
        </w:tc>
      </w:tr>
      <w:tr w:rsidR="00E414FF" w:rsidTr="000D227A">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414FF" w:rsidRDefault="00E414FF" w:rsidP="000D227A">
            <w:r>
              <w:t xml:space="preserve">Objectif opérationnel </w:t>
            </w:r>
            <w:r w:rsidR="00E8666E">
              <w:t>4.</w:t>
            </w:r>
            <w:r>
              <w:t xml:space="preserve"> 1 : </w:t>
            </w:r>
            <w:r w:rsidRPr="00720BE1">
              <w:t>mener une politique globale et cohérente en faveur des usagers doux</w:t>
            </w:r>
          </w:p>
        </w:tc>
        <w:tc>
          <w:tcPr>
            <w:tcW w:w="4216" w:type="dxa"/>
            <w:gridSpan w:val="2"/>
            <w:tcBorders>
              <w:top w:val="single" w:sz="4" w:space="0" w:color="auto"/>
              <w:left w:val="single" w:sz="4" w:space="0" w:color="auto"/>
              <w:bottom w:val="single" w:sz="4" w:space="0" w:color="auto"/>
              <w:right w:val="single" w:sz="4" w:space="0" w:color="auto"/>
            </w:tcBorders>
            <w:hideMark/>
          </w:tcPr>
          <w:p w:rsidR="00E414FF" w:rsidRDefault="00E414FF" w:rsidP="000D227A">
            <w:r>
              <w:t>Indicateur(s) de résultats :</w:t>
            </w:r>
          </w:p>
        </w:tc>
      </w:tr>
      <w:tr w:rsidR="00E414FF" w:rsidTr="000D227A">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414FF" w:rsidRDefault="00E414FF" w:rsidP="000D227A"/>
        </w:tc>
        <w:tc>
          <w:tcPr>
            <w:tcW w:w="4216" w:type="dxa"/>
            <w:gridSpan w:val="2"/>
            <w:tcBorders>
              <w:top w:val="single" w:sz="4" w:space="0" w:color="auto"/>
              <w:left w:val="single" w:sz="4" w:space="0" w:color="auto"/>
              <w:bottom w:val="single" w:sz="4" w:space="0" w:color="auto"/>
              <w:right w:val="single" w:sz="4" w:space="0" w:color="auto"/>
            </w:tcBorders>
            <w:hideMark/>
          </w:tcPr>
          <w:p w:rsidR="00E414FF" w:rsidRDefault="00E414FF" w:rsidP="000D227A">
            <w:r>
              <w:t>Priorité : &gt; 1 an</w:t>
            </w:r>
          </w:p>
        </w:tc>
      </w:tr>
      <w:tr w:rsidR="00E414FF" w:rsidTr="000D227A">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414FF" w:rsidRDefault="00E414FF" w:rsidP="000D227A"/>
        </w:tc>
        <w:tc>
          <w:tcPr>
            <w:tcW w:w="4216" w:type="dxa"/>
            <w:gridSpan w:val="2"/>
            <w:tcBorders>
              <w:top w:val="single" w:sz="4" w:space="0" w:color="auto"/>
              <w:left w:val="single" w:sz="4" w:space="0" w:color="auto"/>
              <w:bottom w:val="single" w:sz="4" w:space="0" w:color="auto"/>
              <w:right w:val="single" w:sz="4" w:space="0" w:color="auto"/>
            </w:tcBorders>
            <w:hideMark/>
          </w:tcPr>
          <w:p w:rsidR="00E414FF" w:rsidRDefault="00E414FF" w:rsidP="000D227A">
            <w:r>
              <w:t xml:space="preserve">Échéance : </w:t>
            </w:r>
          </w:p>
        </w:tc>
      </w:tr>
      <w:tr w:rsidR="00E414FF"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Responsable</w:t>
            </w:r>
          </w:p>
          <w:p w:rsidR="00E414FF" w:rsidRDefault="00E414FF" w:rsidP="000D227A">
            <w:r>
              <w:t>(mandataire) :</w:t>
            </w:r>
          </w:p>
        </w:tc>
        <w:tc>
          <w:tcPr>
            <w:tcW w:w="818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Jean HYAT</w:t>
            </w:r>
          </w:p>
        </w:tc>
      </w:tr>
      <w:tr w:rsidR="00E414FF"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Responsable administratif :</w:t>
            </w:r>
          </w:p>
        </w:tc>
        <w:tc>
          <w:tcPr>
            <w:tcW w:w="818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Nicolas GOBLET</w:t>
            </w:r>
          </w:p>
        </w:tc>
      </w:tr>
      <w:tr w:rsidR="00E414FF"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Services gestionnaires :</w:t>
            </w:r>
          </w:p>
        </w:tc>
        <w:tc>
          <w:tcPr>
            <w:tcW w:w="818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Services Travaux /  Patrimoine</w:t>
            </w:r>
          </w:p>
        </w:tc>
      </w:tr>
      <w:tr w:rsidR="00E414FF"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Partenaires :</w:t>
            </w:r>
          </w:p>
        </w:tc>
        <w:tc>
          <w:tcPr>
            <w:tcW w:w="818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AWIPH - IBSR</w:t>
            </w:r>
          </w:p>
        </w:tc>
      </w:tr>
      <w:tr w:rsidR="00E414FF"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r>
              <w:t>Financement/budget :</w:t>
            </w:r>
          </w:p>
        </w:tc>
        <w:tc>
          <w:tcPr>
            <w:tcW w:w="8181"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414FF" w:rsidRDefault="00E414FF" w:rsidP="000D227A"/>
        </w:tc>
      </w:tr>
      <w:tr w:rsidR="00E414FF" w:rsidTr="000D227A">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E414FF" w:rsidRDefault="00E414FF" w:rsidP="000D227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E414FF" w:rsidRDefault="00E414FF" w:rsidP="000D227A">
            <w:r>
              <w:t>Action 1 : Réalisation d’une étude de faisabilité visant à compléter le maillage du Ravel entre Houyet et Gendron-gare.</w:t>
            </w:r>
          </w:p>
          <w:p w:rsidR="00E414FF" w:rsidRDefault="00E414FF" w:rsidP="000D227A"/>
          <w:p w:rsidR="00E414FF" w:rsidRDefault="00E414FF" w:rsidP="000D227A">
            <w:r>
              <w:t>Action 2 : Evaluation de la faisabilité de la mise en place de la location de vélos et voitures électriques, avec bornes de rechargement, au départ de l’ancienne cabine SNCB, en partenariat avec Vents d’Houyet et ZE-MO</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E414FF" w:rsidRDefault="00E414FF" w:rsidP="000D227A"/>
        </w:tc>
        <w:tc>
          <w:tcPr>
            <w:tcW w:w="37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E414FF" w:rsidRDefault="00E414FF" w:rsidP="000D227A"/>
        </w:tc>
      </w:tr>
      <w:tr w:rsidR="00E414FF" w:rsidTr="000D227A">
        <w:trPr>
          <w:trHeight w:val="360"/>
        </w:trPr>
        <w:tc>
          <w:tcPr>
            <w:tcW w:w="1119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E414FF" w:rsidRDefault="00E414FF" w:rsidP="000D227A">
            <w:r>
              <w:t xml:space="preserve">Commentaires : </w:t>
            </w:r>
          </w:p>
        </w:tc>
      </w:tr>
    </w:tbl>
    <w:p w:rsidR="00E414FF" w:rsidRDefault="00E414FF" w:rsidP="008E20DC">
      <w:pPr>
        <w:tabs>
          <w:tab w:val="left" w:pos="3360"/>
        </w:tabs>
      </w:pPr>
    </w:p>
    <w:p w:rsidR="003F0C5E" w:rsidRDefault="003F0C5E">
      <w:r>
        <w:br w:type="page"/>
      </w:r>
    </w:p>
    <w:tbl>
      <w:tblPr>
        <w:tblStyle w:val="Grilledutableau1"/>
        <w:tblpPr w:leftFromText="141" w:rightFromText="141" w:vertAnchor="page" w:horzAnchor="margin" w:tblpXSpec="center" w:tblpY="8073"/>
        <w:tblW w:w="11023" w:type="dxa"/>
        <w:tblLayout w:type="fixed"/>
        <w:tblLook w:val="04A0"/>
      </w:tblPr>
      <w:tblGrid>
        <w:gridCol w:w="1528"/>
        <w:gridCol w:w="6950"/>
        <w:gridCol w:w="349"/>
        <w:gridCol w:w="76"/>
        <w:gridCol w:w="90"/>
        <w:gridCol w:w="760"/>
        <w:gridCol w:w="206"/>
        <w:gridCol w:w="1064"/>
      </w:tblGrid>
      <w:tr w:rsidR="00F62D4B" w:rsidRPr="00915393" w:rsidTr="000D227A">
        <w:tc>
          <w:tcPr>
            <w:tcW w:w="110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sidRPr="00915393">
              <w:rPr>
                <w:rFonts w:ascii="Calibri" w:hAnsi="Calibri" w:cs="Times New Roman"/>
              </w:rPr>
              <w:t xml:space="preserve">FICHE ACTION </w:t>
            </w:r>
            <w:r w:rsidR="008A35A0">
              <w:rPr>
                <w:rFonts w:ascii="Calibri" w:hAnsi="Calibri" w:cs="Times New Roman"/>
              </w:rPr>
              <w:t xml:space="preserve"> OS4/OO1/A2/104</w:t>
            </w:r>
          </w:p>
        </w:tc>
      </w:tr>
      <w:tr w:rsidR="00F62D4B" w:rsidRPr="00915393" w:rsidTr="000D227A">
        <w:tc>
          <w:tcPr>
            <w:tcW w:w="110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sidRPr="00915393">
              <w:rPr>
                <w:rFonts w:ascii="Calibri" w:hAnsi="Calibri" w:cs="Times New Roman"/>
              </w:rPr>
              <w:t>VOLET EXTERNE DEVELOPPEMENT DES POLITIQUES</w:t>
            </w:r>
          </w:p>
        </w:tc>
      </w:tr>
      <w:tr w:rsidR="00F62D4B" w:rsidRPr="00915393" w:rsidTr="000D227A">
        <w:tc>
          <w:tcPr>
            <w:tcW w:w="110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Mobilité - sécurité</w:t>
            </w:r>
          </w:p>
          <w:p w:rsidR="00F62D4B" w:rsidRPr="00915393" w:rsidRDefault="00F62D4B" w:rsidP="00F62D4B">
            <w:pPr>
              <w:rPr>
                <w:rFonts w:ascii="Calibri" w:hAnsi="Calibri" w:cs="Times New Roman"/>
              </w:rPr>
            </w:pPr>
          </w:p>
        </w:tc>
      </w:tr>
      <w:tr w:rsidR="00F62D4B" w:rsidRPr="00915393" w:rsidTr="000D227A">
        <w:tc>
          <w:tcPr>
            <w:tcW w:w="110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Pr>
                <w:rFonts w:ascii="Calibri" w:hAnsi="Calibri" w:cs="Times New Roman"/>
              </w:rPr>
              <w:t>Objectif stratégique </w:t>
            </w:r>
            <w:r w:rsidRPr="002E0C2B">
              <w:rPr>
                <w:rFonts w:ascii="Calibri" w:hAnsi="Calibri" w:cs="Times New Roman"/>
              </w:rPr>
              <w:t xml:space="preserve"> 4 : Etre une commune apte à garantir une mobilité pour tous où chacun peut se déplacer efficacement et  en sécurité tant à l’intérieur de la commune que de et vers l’extérieur</w:t>
            </w:r>
          </w:p>
        </w:tc>
      </w:tr>
      <w:tr w:rsidR="00F62D4B" w:rsidRPr="00915393" w:rsidTr="000D227A">
        <w:tc>
          <w:tcPr>
            <w:tcW w:w="1102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Pr>
                <w:rFonts w:ascii="Calibri" w:hAnsi="Calibri" w:cs="Times New Roman"/>
              </w:rPr>
              <w:t>Objectif opérationnel  </w:t>
            </w:r>
            <w:r w:rsidR="00E8666E">
              <w:rPr>
                <w:rFonts w:ascii="Calibri" w:hAnsi="Calibri" w:cs="Times New Roman"/>
              </w:rPr>
              <w:t>4.</w:t>
            </w:r>
            <w:r w:rsidRPr="002E0C2B">
              <w:rPr>
                <w:rFonts w:ascii="Calibri" w:hAnsi="Calibri" w:cs="Times New Roman"/>
              </w:rPr>
              <w:t>1 : mener une politique globale et cohérente en faveur des usagers doux</w:t>
            </w:r>
          </w:p>
        </w:tc>
      </w:tr>
      <w:tr w:rsidR="00F62D4B" w:rsidRPr="00915393" w:rsidTr="000D227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F62D4B">
            <w:pPr>
              <w:rPr>
                <w:rFonts w:ascii="Calibri" w:hAnsi="Calibri" w:cs="Times New Roman"/>
                <w:sz w:val="20"/>
                <w:szCs w:val="20"/>
              </w:rPr>
            </w:pPr>
            <w:r>
              <w:rPr>
                <w:rFonts w:ascii="Calibri" w:hAnsi="Calibri" w:cs="Times New Roman"/>
                <w:sz w:val="20"/>
                <w:szCs w:val="20"/>
              </w:rPr>
              <w:t>Action n°OO1.2</w:t>
            </w:r>
            <w:r w:rsidRPr="00915393">
              <w:rPr>
                <w:rFonts w:ascii="Calibri" w:hAnsi="Calibri" w:cs="Times New Roman"/>
                <w:sz w:val="20"/>
                <w:szCs w:val="20"/>
              </w:rPr>
              <w:t>.:</w:t>
            </w:r>
          </w:p>
          <w:p w:rsidR="00F62D4B" w:rsidRPr="00915393" w:rsidRDefault="00F62D4B" w:rsidP="00F62D4B">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62D4B" w:rsidRPr="00915393" w:rsidRDefault="00F62D4B" w:rsidP="00F62D4B">
            <w:pPr>
              <w:rPr>
                <w:rFonts w:ascii="Calibri" w:hAnsi="Calibri" w:cs="Times New Roman"/>
              </w:rPr>
            </w:pPr>
            <w:r w:rsidRPr="0062712B">
              <w:rPr>
                <w:rFonts w:ascii="Calibri" w:hAnsi="Calibri" w:cs="Times New Roman"/>
              </w:rPr>
              <w:t>Evaluation de la faisabilité de la mise en place de la location de vélos et voitures électriques, avec bornes de rechargement, au départ de l’ancienne cabine SNCB, en partenariat avec Vents d’Houyet et ZE-MO</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Service(s) :</w:t>
            </w:r>
          </w:p>
        </w:tc>
        <w:tc>
          <w:tcPr>
            <w:tcW w:w="12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Pr>
              <w:rPr>
                <w:rFonts w:ascii="Calibri" w:hAnsi="Calibri" w:cs="Times New Roman"/>
              </w:rPr>
            </w:pPr>
            <w:r>
              <w:rPr>
                <w:rFonts w:ascii="Calibri" w:hAnsi="Calibri" w:cs="Times New Roman"/>
              </w:rPr>
              <w:t xml:space="preserve">Environnement – </w:t>
            </w:r>
          </w:p>
          <w:p w:rsidR="00F62D4B" w:rsidRPr="00915393" w:rsidRDefault="00F62D4B" w:rsidP="00F62D4B">
            <w:pPr>
              <w:rPr>
                <w:rFonts w:ascii="Calibri" w:hAnsi="Calibri" w:cs="Times New Roman"/>
              </w:rPr>
            </w:pPr>
            <w:r>
              <w:rPr>
                <w:rFonts w:ascii="Calibri" w:hAnsi="Calibri" w:cs="Times New Roman"/>
              </w:rPr>
              <w:t>Travaux</w:t>
            </w:r>
          </w:p>
        </w:tc>
      </w:tr>
      <w:tr w:rsidR="00F62D4B" w:rsidRPr="00915393" w:rsidTr="000D227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Agent(s) traitant(s) :</w:t>
            </w:r>
          </w:p>
        </w:tc>
        <w:tc>
          <w:tcPr>
            <w:tcW w:w="12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Pr>
              <w:rPr>
                <w:rFonts w:ascii="Calibri" w:hAnsi="Calibri" w:cs="Times New Roman"/>
              </w:rPr>
            </w:pPr>
            <w:r w:rsidRPr="00915393">
              <w:rPr>
                <w:rFonts w:ascii="Calibri" w:hAnsi="Calibri" w:cs="Times New Roman"/>
              </w:rPr>
              <w:t>Nicolas GOBLET</w:t>
            </w:r>
          </w:p>
          <w:p w:rsidR="00F62D4B" w:rsidRPr="00915393" w:rsidRDefault="00F62D4B" w:rsidP="00F62D4B">
            <w:pPr>
              <w:rPr>
                <w:rFonts w:ascii="Calibri" w:hAnsi="Calibri" w:cs="Times New Roman"/>
              </w:rPr>
            </w:pPr>
          </w:p>
        </w:tc>
      </w:tr>
      <w:tr w:rsidR="00F62D4B" w:rsidRPr="00915393" w:rsidTr="000D227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Échéance :</w:t>
            </w:r>
          </w:p>
        </w:tc>
        <w:tc>
          <w:tcPr>
            <w:tcW w:w="12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31/12/2017</w:t>
            </w: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Vents d’Houyet sca-fs ; ZE-MO</w:t>
            </w:r>
          </w:p>
        </w:tc>
        <w:tc>
          <w:tcPr>
            <w:tcW w:w="2120" w:type="dxa"/>
            <w:gridSpan w:val="4"/>
            <w:tcBorders>
              <w:top w:val="nil"/>
              <w:left w:val="nil"/>
              <w:bottom w:val="nil"/>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 xml:space="preserve">Budget estimé : </w:t>
            </w:r>
          </w:p>
        </w:tc>
        <w:tc>
          <w:tcPr>
            <w:tcW w:w="9495"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Mode de financement :</w:t>
            </w:r>
          </w:p>
        </w:tc>
        <w:tc>
          <w:tcPr>
            <w:tcW w:w="9495"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915393" w:rsidRDefault="00F62D4B" w:rsidP="00F62D4B">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p>
        </w:tc>
        <w:tc>
          <w:tcPr>
            <w:tcW w:w="1064"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r w:rsidRPr="00915393">
              <w:rPr>
                <w:rFonts w:ascii="Calibri" w:hAnsi="Calibri" w:cs="Times New Roman"/>
              </w:rPr>
              <w:t>Plan de travail :</w:t>
            </w: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Default="00F62D4B" w:rsidP="00F62D4B">
            <w:pPr>
              <w:contextualSpacing/>
              <w:rPr>
                <w:rFonts w:ascii="Calibri" w:hAnsi="Calibri" w:cs="Times New Roman"/>
              </w:rPr>
            </w:pPr>
            <w:r>
              <w:rPr>
                <w:rFonts w:ascii="Calibri" w:hAnsi="Calibri" w:cs="Times New Roman"/>
              </w:rPr>
              <w:t>Organisation d’une réunion de coordination des différents acteurs</w:t>
            </w:r>
          </w:p>
          <w:p w:rsidR="00F62D4B" w:rsidRPr="00915393" w:rsidRDefault="00F62D4B" w:rsidP="00F62D4B">
            <w:pPr>
              <w:contextualSpacing/>
              <w:rPr>
                <w:rFonts w:ascii="Calibri" w:hAnsi="Calibri" w:cs="Times New Roman"/>
              </w:rPr>
            </w:pPr>
            <w:r>
              <w:rPr>
                <w:rFonts w:ascii="Calibri" w:hAnsi="Calibri" w:cs="Times New Roman"/>
              </w:rPr>
              <w:t>Evaluation de l’opportunité du projet</w:t>
            </w:r>
          </w:p>
        </w:tc>
        <w:tc>
          <w:tcPr>
            <w:tcW w:w="2196"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Projet à coordonner avec  la fiche action OS2 – Cadre de vie OO2 action 2</w:t>
            </w:r>
          </w:p>
        </w:tc>
        <w:tc>
          <w:tcPr>
            <w:tcW w:w="2196"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bl>
    <w:tbl>
      <w:tblPr>
        <w:tblStyle w:val="Grilledutableau1"/>
        <w:tblpPr w:leftFromText="141" w:rightFromText="141" w:vertAnchor="page" w:horzAnchor="margin" w:tblpXSpec="center" w:tblpY="204"/>
        <w:tblW w:w="11165" w:type="dxa"/>
        <w:tblLayout w:type="fixed"/>
        <w:tblLook w:val="04A0"/>
      </w:tblPr>
      <w:tblGrid>
        <w:gridCol w:w="1528"/>
        <w:gridCol w:w="6950"/>
        <w:gridCol w:w="349"/>
        <w:gridCol w:w="76"/>
        <w:gridCol w:w="90"/>
        <w:gridCol w:w="760"/>
        <w:gridCol w:w="206"/>
        <w:gridCol w:w="1206"/>
      </w:tblGrid>
      <w:tr w:rsidR="00F62D4B" w:rsidRPr="00915393" w:rsidTr="000D227A">
        <w:tc>
          <w:tcPr>
            <w:tcW w:w="111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sidRPr="00915393">
              <w:rPr>
                <w:rFonts w:ascii="Calibri" w:hAnsi="Calibri" w:cs="Times New Roman"/>
              </w:rPr>
              <w:t xml:space="preserve">FICHE ACTION </w:t>
            </w:r>
            <w:r w:rsidR="008A35A0">
              <w:rPr>
                <w:rFonts w:ascii="Calibri" w:hAnsi="Calibri" w:cs="Times New Roman"/>
              </w:rPr>
              <w:t>OS4/OO1/A1/103</w:t>
            </w:r>
          </w:p>
        </w:tc>
      </w:tr>
      <w:tr w:rsidR="00F62D4B" w:rsidRPr="00915393" w:rsidTr="000D227A">
        <w:tc>
          <w:tcPr>
            <w:tcW w:w="111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sidRPr="00915393">
              <w:rPr>
                <w:rFonts w:ascii="Calibri" w:hAnsi="Calibri" w:cs="Times New Roman"/>
              </w:rPr>
              <w:t>VOLET EXTERNE DEVELOPPEMENT DES POLITIQUES</w:t>
            </w:r>
          </w:p>
        </w:tc>
      </w:tr>
      <w:tr w:rsidR="00F62D4B" w:rsidRPr="00915393" w:rsidTr="000D227A">
        <w:tc>
          <w:tcPr>
            <w:tcW w:w="111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Mobilité - sécurité</w:t>
            </w:r>
          </w:p>
          <w:p w:rsidR="00F62D4B" w:rsidRPr="00915393" w:rsidRDefault="00F62D4B" w:rsidP="00F62D4B">
            <w:pPr>
              <w:rPr>
                <w:rFonts w:ascii="Calibri" w:hAnsi="Calibri" w:cs="Times New Roman"/>
              </w:rPr>
            </w:pPr>
          </w:p>
        </w:tc>
      </w:tr>
      <w:tr w:rsidR="00F62D4B" w:rsidRPr="00915393" w:rsidTr="000D227A">
        <w:tc>
          <w:tcPr>
            <w:tcW w:w="111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Pr>
                <w:rFonts w:ascii="Calibri" w:hAnsi="Calibri" w:cs="Times New Roman"/>
              </w:rPr>
              <w:t>Objectif stratégique </w:t>
            </w:r>
            <w:r w:rsidRPr="002E0C2B">
              <w:rPr>
                <w:rFonts w:ascii="Calibri" w:hAnsi="Calibri" w:cs="Times New Roman"/>
              </w:rPr>
              <w:t xml:space="preserve"> 4 : Etre une commune apte à garantir une mobilité pour tous où chacun peut se déplacer efficacement et  en sécurité tant à l’intérieur de la commune que de et vers l’extérieur</w:t>
            </w:r>
          </w:p>
        </w:tc>
      </w:tr>
      <w:tr w:rsidR="00F62D4B" w:rsidRPr="00915393" w:rsidTr="000D227A">
        <w:tc>
          <w:tcPr>
            <w:tcW w:w="111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Pr>
                <w:rFonts w:ascii="Calibri" w:hAnsi="Calibri" w:cs="Times New Roman"/>
              </w:rPr>
              <w:t>Objectif opérationnel  </w:t>
            </w:r>
            <w:r w:rsidR="00E8666E">
              <w:rPr>
                <w:rFonts w:ascii="Calibri" w:hAnsi="Calibri" w:cs="Times New Roman"/>
              </w:rPr>
              <w:t>4.</w:t>
            </w:r>
            <w:r w:rsidRPr="002E0C2B">
              <w:rPr>
                <w:rFonts w:ascii="Calibri" w:hAnsi="Calibri" w:cs="Times New Roman"/>
              </w:rPr>
              <w:t>1 : mener une politique globale et cohérente en faveur des usagers doux</w:t>
            </w:r>
          </w:p>
        </w:tc>
      </w:tr>
      <w:tr w:rsidR="00F62D4B" w:rsidRPr="00915393" w:rsidTr="000D227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F62D4B">
            <w:pPr>
              <w:rPr>
                <w:rFonts w:ascii="Calibri" w:hAnsi="Calibri" w:cs="Times New Roman"/>
                <w:sz w:val="20"/>
                <w:szCs w:val="20"/>
              </w:rPr>
            </w:pPr>
            <w:r w:rsidRPr="00915393">
              <w:rPr>
                <w:rFonts w:ascii="Calibri" w:hAnsi="Calibri" w:cs="Times New Roman"/>
                <w:sz w:val="20"/>
                <w:szCs w:val="20"/>
              </w:rPr>
              <w:t>Action n°OO</w:t>
            </w:r>
            <w:r>
              <w:rPr>
                <w:rFonts w:ascii="Calibri" w:hAnsi="Calibri" w:cs="Times New Roman"/>
                <w:sz w:val="20"/>
                <w:szCs w:val="20"/>
              </w:rPr>
              <w:t xml:space="preserve">1.1 </w:t>
            </w:r>
            <w:r w:rsidRPr="00915393">
              <w:rPr>
                <w:rFonts w:ascii="Calibri" w:hAnsi="Calibri" w:cs="Times New Roman"/>
                <w:sz w:val="20"/>
                <w:szCs w:val="20"/>
              </w:rPr>
              <w:t>:</w:t>
            </w:r>
          </w:p>
          <w:p w:rsidR="00F62D4B" w:rsidRPr="00915393" w:rsidRDefault="00F62D4B" w:rsidP="00F62D4B">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Réalisation d’une étude de faisabilité visant à compléter le maillage du Ravel entre Houyet et Gendron-gare.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Service(s) :</w:t>
            </w:r>
          </w:p>
        </w:tc>
        <w:tc>
          <w:tcPr>
            <w:tcW w:w="14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Pr>
              <w:rPr>
                <w:rFonts w:ascii="Calibri" w:hAnsi="Calibri" w:cs="Times New Roman"/>
              </w:rPr>
            </w:pPr>
            <w:r>
              <w:rPr>
                <w:rFonts w:ascii="Calibri" w:hAnsi="Calibri" w:cs="Times New Roman"/>
              </w:rPr>
              <w:t xml:space="preserve">Environnement – </w:t>
            </w:r>
          </w:p>
          <w:p w:rsidR="00F62D4B" w:rsidRPr="00915393" w:rsidRDefault="00F62D4B" w:rsidP="00F62D4B">
            <w:pPr>
              <w:rPr>
                <w:rFonts w:ascii="Calibri" w:hAnsi="Calibri" w:cs="Times New Roman"/>
              </w:rPr>
            </w:pPr>
            <w:r>
              <w:rPr>
                <w:rFonts w:ascii="Calibri" w:hAnsi="Calibri" w:cs="Times New Roman"/>
              </w:rPr>
              <w:t>Travaux</w:t>
            </w:r>
          </w:p>
        </w:tc>
      </w:tr>
      <w:tr w:rsidR="00F62D4B" w:rsidRPr="00915393" w:rsidTr="000D227A">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Agent(s) traitant(s) :</w:t>
            </w:r>
          </w:p>
        </w:tc>
        <w:tc>
          <w:tcPr>
            <w:tcW w:w="14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Pr>
              <w:rPr>
                <w:rFonts w:ascii="Calibri" w:hAnsi="Calibri" w:cs="Times New Roman"/>
              </w:rPr>
            </w:pPr>
            <w:r w:rsidRPr="00915393">
              <w:rPr>
                <w:rFonts w:ascii="Calibri" w:hAnsi="Calibri" w:cs="Times New Roman"/>
              </w:rPr>
              <w:t>Nicolas GOBLET</w:t>
            </w:r>
          </w:p>
          <w:p w:rsidR="00F62D4B" w:rsidRPr="00915393" w:rsidRDefault="00F62D4B" w:rsidP="00F62D4B">
            <w:pPr>
              <w:rPr>
                <w:rFonts w:ascii="Calibri" w:hAnsi="Calibri" w:cs="Times New Roman"/>
              </w:rPr>
            </w:pPr>
          </w:p>
        </w:tc>
      </w:tr>
      <w:tr w:rsidR="00F62D4B" w:rsidRPr="00915393" w:rsidTr="000D227A">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Échéance :</w:t>
            </w:r>
          </w:p>
        </w:tc>
        <w:tc>
          <w:tcPr>
            <w:tcW w:w="14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31/12/2015</w:t>
            </w: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Province de Namur - INASEP</w:t>
            </w:r>
          </w:p>
        </w:tc>
        <w:tc>
          <w:tcPr>
            <w:tcW w:w="2262" w:type="dxa"/>
            <w:gridSpan w:val="4"/>
            <w:tcBorders>
              <w:top w:val="nil"/>
              <w:left w:val="nil"/>
              <w:bottom w:val="nil"/>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 xml:space="preserve">Budget estimé : </w:t>
            </w:r>
          </w:p>
        </w:tc>
        <w:tc>
          <w:tcPr>
            <w:tcW w:w="9637"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35.000 €</w:t>
            </w:r>
          </w:p>
        </w:tc>
      </w:tr>
      <w:tr w:rsidR="00F62D4B" w:rsidRPr="00915393" w:rsidTr="000D227A">
        <w:trPr>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Mode de financement :</w:t>
            </w:r>
          </w:p>
        </w:tc>
        <w:tc>
          <w:tcPr>
            <w:tcW w:w="9637"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Subsides « Partenariat Province de Namur / Commune de Houyet : 34.346 €</w:t>
            </w: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915393" w:rsidRDefault="00F62D4B" w:rsidP="00F62D4B">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p>
        </w:tc>
        <w:tc>
          <w:tcPr>
            <w:tcW w:w="1206"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r w:rsidRPr="00915393">
              <w:rPr>
                <w:rFonts w:ascii="Calibri" w:hAnsi="Calibri" w:cs="Times New Roman"/>
              </w:rPr>
              <w:t>Plan de travail :</w:t>
            </w:r>
          </w:p>
          <w:p w:rsidR="00F62D4B" w:rsidRPr="00915393" w:rsidRDefault="00F62D4B" w:rsidP="00F62D4B">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270A86" w:rsidRDefault="00F62D4B" w:rsidP="00F62D4B">
            <w:pPr>
              <w:pStyle w:val="Paragraphedeliste"/>
              <w:numPr>
                <w:ilvl w:val="0"/>
                <w:numId w:val="43"/>
              </w:numPr>
              <w:rPr>
                <w:rFonts w:ascii="Calibri" w:hAnsi="Calibri" w:cs="Times New Roman"/>
              </w:rPr>
            </w:pPr>
            <w:r w:rsidRPr="00270A86">
              <w:rPr>
                <w:rFonts w:ascii="Calibri" w:hAnsi="Calibri" w:cs="Times New Roman"/>
              </w:rPr>
              <w:t>Signature de la charte de partenariat le 20/09/2012</w:t>
            </w:r>
          </w:p>
          <w:p w:rsidR="00F62D4B" w:rsidRPr="00270A86" w:rsidRDefault="00F62D4B" w:rsidP="00F62D4B">
            <w:pPr>
              <w:pStyle w:val="Paragraphedeliste"/>
              <w:numPr>
                <w:ilvl w:val="0"/>
                <w:numId w:val="43"/>
              </w:numPr>
              <w:rPr>
                <w:rFonts w:ascii="Calibri" w:hAnsi="Calibri" w:cs="Times New Roman"/>
              </w:rPr>
            </w:pPr>
            <w:r w:rsidRPr="00270A86">
              <w:rPr>
                <w:rFonts w:ascii="Calibri" w:hAnsi="Calibri" w:cs="Times New Roman"/>
              </w:rPr>
              <w:t>Désignation d’un auteur de projet</w:t>
            </w:r>
          </w:p>
          <w:p w:rsidR="00F62D4B" w:rsidRPr="00270A86" w:rsidRDefault="00F62D4B" w:rsidP="00F62D4B">
            <w:pPr>
              <w:pStyle w:val="Paragraphedeliste"/>
              <w:numPr>
                <w:ilvl w:val="0"/>
                <w:numId w:val="43"/>
              </w:numPr>
              <w:rPr>
                <w:rFonts w:ascii="Calibri" w:hAnsi="Calibri" w:cs="Times New Roman"/>
              </w:rPr>
            </w:pPr>
            <w:r w:rsidRPr="00270A86">
              <w:rPr>
                <w:rFonts w:ascii="Calibri" w:hAnsi="Calibri" w:cs="Times New Roman"/>
              </w:rPr>
              <w:t>Approbation et signature de la convention concernant l’octroi de la subvention</w:t>
            </w:r>
          </w:p>
          <w:p w:rsidR="00F62D4B" w:rsidRPr="00270A86" w:rsidRDefault="00F62D4B" w:rsidP="00F62D4B">
            <w:pPr>
              <w:pStyle w:val="Paragraphedeliste"/>
              <w:numPr>
                <w:ilvl w:val="0"/>
                <w:numId w:val="43"/>
              </w:numPr>
              <w:rPr>
                <w:rFonts w:ascii="Calibri" w:hAnsi="Calibri" w:cs="Times New Roman"/>
              </w:rPr>
            </w:pPr>
            <w:r w:rsidRPr="00270A86">
              <w:rPr>
                <w:rFonts w:ascii="Calibri" w:hAnsi="Calibri" w:cs="Times New Roman"/>
              </w:rPr>
              <w:t>Analyse de la faisabilité et des suites à donner au projet.</w:t>
            </w:r>
          </w:p>
        </w:tc>
        <w:tc>
          <w:tcPr>
            <w:tcW w:w="2338"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0D227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En attente de transmission de la convention par la Province</w:t>
            </w:r>
          </w:p>
        </w:tc>
        <w:tc>
          <w:tcPr>
            <w:tcW w:w="2338"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bl>
    <w:p w:rsidR="00F62D4B" w:rsidRDefault="00F62D4B" w:rsidP="008E20DC">
      <w:pPr>
        <w:tabs>
          <w:tab w:val="left" w:pos="3360"/>
        </w:tabs>
      </w:pPr>
    </w:p>
    <w:tbl>
      <w:tblPr>
        <w:tblStyle w:val="Grilledutableau"/>
        <w:tblpPr w:leftFromText="141" w:rightFromText="141" w:vertAnchor="page" w:horzAnchor="margin" w:tblpX="-885" w:tblpY="1991"/>
        <w:tblW w:w="10916" w:type="dxa"/>
        <w:tblLook w:val="04A0"/>
      </w:tblPr>
      <w:tblGrid>
        <w:gridCol w:w="3018"/>
        <w:gridCol w:w="2916"/>
        <w:gridCol w:w="1049"/>
        <w:gridCol w:w="423"/>
        <w:gridCol w:w="3510"/>
      </w:tblGrid>
      <w:tr w:rsidR="00F62D4B"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D4B" w:rsidRDefault="00F62D4B" w:rsidP="000D227A"/>
          <w:p w:rsidR="00F62D4B" w:rsidRDefault="00F62D4B" w:rsidP="000D227A">
            <w:r>
              <w:t>FICHE OO1</w:t>
            </w:r>
          </w:p>
        </w:tc>
      </w:tr>
      <w:tr w:rsidR="00F62D4B"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D4B" w:rsidRDefault="00F62D4B" w:rsidP="000D227A">
            <w:r>
              <w:t xml:space="preserve">VOLET EXTERNE </w:t>
            </w:r>
          </w:p>
        </w:tc>
      </w:tr>
      <w:tr w:rsidR="00F62D4B"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D4B" w:rsidRDefault="00F62D4B" w:rsidP="000D227A">
            <w:r>
              <w:t>Domaine : Mobilité-sécurité</w:t>
            </w:r>
          </w:p>
        </w:tc>
      </w:tr>
      <w:tr w:rsidR="00F62D4B"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D4B" w:rsidRDefault="00F62D4B" w:rsidP="000D227A">
            <w:r>
              <w:t xml:space="preserve">Objectif stratégique 4 : </w:t>
            </w:r>
            <w:r w:rsidRPr="00720BE1">
              <w:t>Etre une commune apte à garantir une mobilité pour tous où chacun peut se déplacer efficacement et  en sécurité tant à l’intérieur de la commune que de et vers l’extérieur</w:t>
            </w:r>
          </w:p>
        </w:tc>
      </w:tr>
      <w:tr w:rsidR="00F62D4B" w:rsidTr="000D227A">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62D4B" w:rsidRDefault="00F62D4B" w:rsidP="000D227A">
            <w:r>
              <w:t xml:space="preserve">Objectif opérationnel  </w:t>
            </w:r>
            <w:r w:rsidR="00E8666E">
              <w:t>4.</w:t>
            </w:r>
            <w:r>
              <w:t xml:space="preserve">2 : </w:t>
            </w:r>
            <w:r w:rsidRPr="00F746FB">
              <w:t>développer les services de mobilité et les possibilités de liaison entre les villages</w:t>
            </w:r>
          </w:p>
        </w:tc>
        <w:tc>
          <w:tcPr>
            <w:tcW w:w="3933" w:type="dxa"/>
            <w:gridSpan w:val="2"/>
            <w:tcBorders>
              <w:top w:val="single" w:sz="4" w:space="0" w:color="auto"/>
              <w:left w:val="single" w:sz="4" w:space="0" w:color="auto"/>
              <w:bottom w:val="single" w:sz="4" w:space="0" w:color="auto"/>
              <w:right w:val="single" w:sz="4" w:space="0" w:color="auto"/>
            </w:tcBorders>
            <w:hideMark/>
          </w:tcPr>
          <w:p w:rsidR="00F62D4B" w:rsidRDefault="00F62D4B" w:rsidP="000D227A">
            <w:r>
              <w:t>Indicateur(s) de résultats :</w:t>
            </w:r>
          </w:p>
        </w:tc>
      </w:tr>
      <w:tr w:rsidR="00F62D4B" w:rsidTr="000D227A">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2D4B" w:rsidRDefault="00F62D4B" w:rsidP="000D227A"/>
        </w:tc>
        <w:tc>
          <w:tcPr>
            <w:tcW w:w="3933" w:type="dxa"/>
            <w:gridSpan w:val="2"/>
            <w:tcBorders>
              <w:top w:val="single" w:sz="4" w:space="0" w:color="auto"/>
              <w:left w:val="single" w:sz="4" w:space="0" w:color="auto"/>
              <w:bottom w:val="single" w:sz="4" w:space="0" w:color="auto"/>
              <w:right w:val="single" w:sz="4" w:space="0" w:color="auto"/>
            </w:tcBorders>
            <w:hideMark/>
          </w:tcPr>
          <w:p w:rsidR="00F62D4B" w:rsidRDefault="00F62D4B" w:rsidP="000D227A">
            <w:r>
              <w:t>Priorité : &gt; 1 an</w:t>
            </w:r>
          </w:p>
        </w:tc>
      </w:tr>
      <w:tr w:rsidR="00F62D4B" w:rsidTr="000D227A">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2D4B" w:rsidRDefault="00F62D4B" w:rsidP="000D227A"/>
        </w:tc>
        <w:tc>
          <w:tcPr>
            <w:tcW w:w="3933" w:type="dxa"/>
            <w:gridSpan w:val="2"/>
            <w:tcBorders>
              <w:top w:val="single" w:sz="4" w:space="0" w:color="auto"/>
              <w:left w:val="single" w:sz="4" w:space="0" w:color="auto"/>
              <w:bottom w:val="single" w:sz="4" w:space="0" w:color="auto"/>
              <w:right w:val="single" w:sz="4" w:space="0" w:color="auto"/>
            </w:tcBorders>
            <w:hideMark/>
          </w:tcPr>
          <w:p w:rsidR="00F62D4B" w:rsidRDefault="00F62D4B" w:rsidP="000D227A">
            <w:r>
              <w:t xml:space="preserve">Échéance : </w:t>
            </w:r>
          </w:p>
        </w:tc>
      </w:tr>
      <w:tr w:rsidR="00F62D4B"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Responsable</w:t>
            </w:r>
          </w:p>
          <w:p w:rsidR="00F62D4B" w:rsidRDefault="00F62D4B" w:rsidP="000D227A">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Jean HYAT</w:t>
            </w:r>
          </w:p>
        </w:tc>
      </w:tr>
      <w:tr w:rsidR="00F62D4B"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Nicolas GOBLET</w:t>
            </w:r>
          </w:p>
        </w:tc>
      </w:tr>
      <w:tr w:rsidR="00F62D4B"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Service Patrimoine</w:t>
            </w:r>
          </w:p>
        </w:tc>
      </w:tr>
      <w:tr w:rsidR="00F62D4B"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tc>
      </w:tr>
      <w:tr w:rsidR="00F62D4B"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0D227A"/>
        </w:tc>
      </w:tr>
      <w:tr w:rsidR="00F62D4B" w:rsidTr="000D227A">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0D227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0D227A">
            <w:r>
              <w:t>Action 1 : TAXI STOP</w:t>
            </w:r>
          </w:p>
          <w:p w:rsidR="00F62D4B" w:rsidRDefault="00F62D4B" w:rsidP="000D227A"/>
          <w:p w:rsidR="00F62D4B" w:rsidRDefault="00F62D4B" w:rsidP="000D227A">
            <w:r>
              <w:t>Action 2 : Sensibiliser régulièrement les services compétents du SPW aux problèmes rencontrés sur le territoire houyétois</w:t>
            </w:r>
          </w:p>
          <w:p w:rsidR="00F62D4B" w:rsidRDefault="00F62D4B" w:rsidP="000D227A"/>
          <w:p w:rsidR="00F62D4B" w:rsidRDefault="00F62D4B" w:rsidP="000D227A">
            <w:r>
              <w:t>Action 3 : Plan d’investissement communal : amélioration et égouttage de la rue du Batis à Wanlin</w:t>
            </w:r>
          </w:p>
          <w:p w:rsidR="00F62D4B" w:rsidRDefault="00F62D4B" w:rsidP="000D227A"/>
          <w:p w:rsidR="00F62D4B" w:rsidRDefault="00F62D4B" w:rsidP="000D227A">
            <w:r>
              <w:t>Action 4 : Plan d’investissement communal : entretien de la liaison LAVIS-NOISSY et accès vers l’école de CELLES</w:t>
            </w:r>
          </w:p>
          <w:p w:rsidR="00F62D4B" w:rsidRDefault="00F62D4B" w:rsidP="000D227A"/>
          <w:p w:rsidR="00F62D4B" w:rsidRDefault="00F62D4B" w:rsidP="000D227A">
            <w:r>
              <w:t>Action 5 : Plan d’investissement communal : entretien de la rue de l’Ermitage à CELLES</w:t>
            </w:r>
          </w:p>
          <w:p w:rsidR="00F62D4B" w:rsidRDefault="00F62D4B" w:rsidP="000D227A"/>
          <w:p w:rsidR="00F62D4B" w:rsidRDefault="00F62D4B" w:rsidP="000D227A">
            <w:r>
              <w:t>Action 6 : Plan d’investissement communal : amélioration du chemin d’accès vers les n° 2, 5 et 5 A à Hérock</w:t>
            </w:r>
          </w:p>
          <w:p w:rsidR="00F62D4B" w:rsidRDefault="00F62D4B" w:rsidP="000D227A"/>
          <w:p w:rsidR="00F62D4B" w:rsidRDefault="00F62D4B" w:rsidP="000D227A">
            <w:r>
              <w:t>Action 7 : Plan d’investissement communal : entretien d’un tronçon de la route de Wiesme à Houyet</w:t>
            </w:r>
          </w:p>
          <w:p w:rsidR="00F62D4B" w:rsidRDefault="00F62D4B" w:rsidP="000D227A"/>
          <w:p w:rsidR="00513437" w:rsidRDefault="00513437" w:rsidP="000D227A"/>
          <w:p w:rsidR="00F62D4B" w:rsidRDefault="00F62D4B" w:rsidP="000D227A">
            <w:r>
              <w:t>Action 8 : Plan d’investissement communal : entretien d’un tronçon de la rue des Chirennes à HOUYET</w:t>
            </w:r>
          </w:p>
          <w:p w:rsidR="00F62D4B" w:rsidRDefault="00F62D4B" w:rsidP="000D227A"/>
          <w:p w:rsidR="00F62D4B" w:rsidRDefault="00F62D4B" w:rsidP="000D227A">
            <w:r>
              <w:t>Action 9 : Plan d’investissement communal : entretien de la route HERHET-FERAGE et de l’accès vers les n°1 à 12 à HERHET</w:t>
            </w:r>
          </w:p>
          <w:p w:rsidR="00F62D4B" w:rsidRDefault="00F62D4B" w:rsidP="000D227A"/>
          <w:p w:rsidR="00F62D4B" w:rsidRDefault="00F62D4B" w:rsidP="000D227A">
            <w:r>
              <w:t>Action 10 : Plan d’investissement communal : entretien d’un tronçon de la rue de FOCANT à WANLIN</w:t>
            </w:r>
          </w:p>
          <w:p w:rsidR="00F62D4B" w:rsidRDefault="00F62D4B" w:rsidP="000D227A"/>
          <w:p w:rsidR="00F62D4B" w:rsidRDefault="00F62D4B" w:rsidP="000D227A">
            <w:r>
              <w:t>Action 11 : Plan triennal : amélioration et égouttage de la rue des Déportés à HOUR</w:t>
            </w:r>
          </w:p>
          <w:p w:rsidR="00F62D4B" w:rsidRDefault="00F62D4B" w:rsidP="000D227A"/>
          <w:p w:rsidR="00F62D4B" w:rsidRDefault="00F62D4B" w:rsidP="000D227A">
            <w:r>
              <w:t>Action 12 : Plan de soutien inondations : aménagement d’une place, rue Grande à HOUYET et réfection de la voirie d’accès vers le RAVeL</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62D4B" w:rsidRDefault="00F62D4B" w:rsidP="000D227A"/>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0D227A"/>
        </w:tc>
      </w:tr>
      <w:tr w:rsidR="00F62D4B" w:rsidTr="000D227A">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0D227A">
            <w:r>
              <w:t xml:space="preserve">Commentaires : </w:t>
            </w:r>
          </w:p>
        </w:tc>
      </w:tr>
    </w:tbl>
    <w:p w:rsidR="00F62D4B" w:rsidRDefault="00F62D4B" w:rsidP="008E20DC">
      <w:pPr>
        <w:tabs>
          <w:tab w:val="left" w:pos="3360"/>
        </w:tabs>
      </w:pPr>
    </w:p>
    <w:p w:rsidR="00F62D4B" w:rsidRDefault="00F62D4B" w:rsidP="008E20DC">
      <w:pPr>
        <w:tabs>
          <w:tab w:val="left" w:pos="3360"/>
        </w:tabs>
      </w:pPr>
    </w:p>
    <w:p w:rsidR="00F62D4B" w:rsidRDefault="00F62D4B">
      <w:r>
        <w:br w:type="page"/>
      </w:r>
    </w:p>
    <w:tbl>
      <w:tblPr>
        <w:tblStyle w:val="Grilledutableau"/>
        <w:tblpPr w:leftFromText="141" w:rightFromText="141" w:vertAnchor="page" w:horzAnchor="margin" w:tblpXSpec="center" w:tblpY="367"/>
        <w:tblW w:w="10995" w:type="dxa"/>
        <w:tblLayout w:type="fixed"/>
        <w:tblLook w:val="04A0"/>
      </w:tblPr>
      <w:tblGrid>
        <w:gridCol w:w="1528"/>
        <w:gridCol w:w="6950"/>
        <w:gridCol w:w="349"/>
        <w:gridCol w:w="76"/>
        <w:gridCol w:w="90"/>
        <w:gridCol w:w="760"/>
        <w:gridCol w:w="206"/>
        <w:gridCol w:w="1022"/>
        <w:gridCol w:w="14"/>
      </w:tblGrid>
      <w:tr w:rsidR="00F62D4B"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Default="00F62D4B" w:rsidP="00F62D4B">
            <w:r>
              <w:t xml:space="preserve">FICHE ACTION </w:t>
            </w:r>
            <w:r w:rsidR="00885208">
              <w:t>OS4/OO2/A</w:t>
            </w:r>
            <w:r>
              <w:t>1</w:t>
            </w:r>
            <w:r w:rsidR="00885208">
              <w:t>/105</w:t>
            </w:r>
          </w:p>
        </w:tc>
      </w:tr>
      <w:tr w:rsidR="00F62D4B"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Default="00F62D4B" w:rsidP="00F62D4B">
            <w:r>
              <w:t>VOLET EXTERNE DEVELOPPEMENT DES POLITIQUES</w:t>
            </w:r>
          </w:p>
        </w:tc>
      </w:tr>
      <w:tr w:rsidR="00F62D4B"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Default="00F62D4B" w:rsidP="00F62D4B">
            <w:r>
              <w:t>Domaine : mobilité</w:t>
            </w:r>
          </w:p>
        </w:tc>
      </w:tr>
      <w:tr w:rsidR="00F62D4B"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Default="00F62D4B" w:rsidP="00F62D4B">
            <w:r>
              <w:t>Objectif stratégique </w:t>
            </w:r>
            <w:r w:rsidR="00E8666E">
              <w:t xml:space="preserve">4 </w:t>
            </w:r>
            <w:r>
              <w:t>: Etre une commune apte à garantir une mobilité pour tous où chacun peut se déplacer efficacement et en sécurité tant à l’intérieur de la commune que de et vers l’extérieur</w:t>
            </w:r>
          </w:p>
        </w:tc>
      </w:tr>
      <w:tr w:rsidR="00F62D4B"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Default="00F62D4B" w:rsidP="00F62D4B">
            <w:r>
              <w:t>Objectif opérationnel</w:t>
            </w:r>
            <w:r w:rsidR="00E8666E">
              <w:t xml:space="preserve"> 4.2</w:t>
            </w:r>
            <w:r>
              <w:t xml:space="preserve">  : développer les services de mobilité et les possibilités de liaison entre les villages</w:t>
            </w:r>
          </w:p>
        </w:tc>
      </w:tr>
      <w:tr w:rsidR="00F62D4B" w:rsidTr="00F62D4B">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F62D4B">
            <w:pPr>
              <w:rPr>
                <w:sz w:val="20"/>
                <w:szCs w:val="20"/>
              </w:rPr>
            </w:pPr>
            <w:r>
              <w:rPr>
                <w:sz w:val="20"/>
                <w:szCs w:val="20"/>
              </w:rPr>
              <w:t>Action n°OO2.1.: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F62D4B">
            <w:r>
              <w:t>Taxi stop</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CPAS</w:t>
            </w:r>
          </w:p>
        </w:tc>
      </w:tr>
      <w:tr w:rsidR="00F62D4B" w:rsidTr="00F62D4B">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Default="00F62D4B" w:rsidP="00F62D4B">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Default="00F62D4B" w:rsidP="00F62D4B"/>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r>
              <w:t>D. COLAUX</w:t>
            </w:r>
          </w:p>
        </w:tc>
      </w:tr>
      <w:tr w:rsidR="00F62D4B" w:rsidTr="00F62D4B">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Default="00F62D4B" w:rsidP="00F62D4B">
            <w:pPr>
              <w:rPr>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Default="00F62D4B" w:rsidP="00F62D4B"/>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tc>
      </w:tr>
      <w:tr w:rsidR="00F62D4B" w:rsidTr="00F62D4B">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Partenaires :</w:t>
            </w:r>
          </w:p>
        </w:tc>
        <w:tc>
          <w:tcPr>
            <w:tcW w:w="7375" w:type="dxa"/>
            <w:gridSpan w:val="3"/>
            <w:tcBorders>
              <w:top w:val="nil"/>
              <w:left w:val="single" w:sz="4" w:space="0" w:color="auto"/>
              <w:bottom w:val="nil"/>
              <w:right w:val="nil"/>
            </w:tcBorders>
            <w:tcMar>
              <w:top w:w="0" w:type="dxa"/>
              <w:left w:w="70" w:type="dxa"/>
              <w:bottom w:w="0" w:type="dxa"/>
              <w:right w:w="70" w:type="dxa"/>
            </w:tcMar>
            <w:hideMark/>
          </w:tcPr>
          <w:p w:rsidR="00F62D4B" w:rsidRDefault="00F62D4B" w:rsidP="00F62D4B">
            <w:r>
              <w:t>CPAS – citoyens  bénévoles</w:t>
            </w:r>
          </w:p>
        </w:tc>
        <w:tc>
          <w:tcPr>
            <w:tcW w:w="2092" w:type="dxa"/>
            <w:gridSpan w:val="5"/>
            <w:tcBorders>
              <w:top w:val="nil"/>
              <w:left w:val="nil"/>
              <w:bottom w:val="nil"/>
              <w:right w:val="single" w:sz="4" w:space="0" w:color="auto"/>
            </w:tcBorders>
            <w:tcMar>
              <w:top w:w="0" w:type="dxa"/>
              <w:left w:w="70" w:type="dxa"/>
              <w:bottom w:w="0" w:type="dxa"/>
              <w:right w:w="70" w:type="dxa"/>
            </w:tcMar>
          </w:tcPr>
          <w:p w:rsidR="00F62D4B" w:rsidRDefault="00F62D4B" w:rsidP="00F62D4B"/>
        </w:tc>
      </w:tr>
      <w:tr w:rsidR="00F62D4B" w:rsidTr="00F62D4B">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tc>
      </w:tr>
      <w:tr w:rsidR="00F62D4B" w:rsidTr="00F62D4B">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F62D4B" w:rsidRDefault="00F62D4B" w:rsidP="00F62D4B">
            <w:r>
              <w:t>Véhicules privés – bénévoles - Financement par l’utilisateur</w:t>
            </w:r>
          </w:p>
        </w:tc>
      </w:tr>
      <w:tr w:rsidR="00F62D4B" w:rsidTr="00F62D4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F62D4B" w:rsidRDefault="00F62D4B" w:rsidP="00F62D4B">
            <w:r>
              <w:t>Action continue, mais actuellement fortement ralentie par un manque crucial de bénévoles</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Default="00F62D4B" w:rsidP="00F62D4B"/>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2D4B" w:rsidRDefault="00F62D4B" w:rsidP="00F62D4B">
            <w:r>
              <w:t>Indice de santé :</w:t>
            </w: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Default="00F62D4B" w:rsidP="00F62D4B"/>
        </w:tc>
      </w:tr>
      <w:tr w:rsidR="00F62D4B" w:rsidTr="00F62D4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 w:rsidR="00F62D4B" w:rsidRDefault="00F62D4B" w:rsidP="00F62D4B"/>
          <w:p w:rsidR="00F62D4B" w:rsidRDefault="00F62D4B" w:rsidP="00F62D4B"/>
          <w:p w:rsidR="00F62D4B" w:rsidRDefault="00F62D4B" w:rsidP="00F62D4B">
            <w:r>
              <w:t>Plan de travail :</w:t>
            </w:r>
          </w:p>
          <w:p w:rsidR="00F62D4B" w:rsidRDefault="00F62D4B" w:rsidP="00F62D4B"/>
          <w:p w:rsidR="00F62D4B" w:rsidRDefault="00F62D4B" w:rsidP="00F62D4B"/>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F62D4B" w:rsidRDefault="00F62D4B" w:rsidP="00F62D4B">
            <w:pPr>
              <w:pStyle w:val="Paragraphedeliste"/>
              <w:numPr>
                <w:ilvl w:val="0"/>
                <w:numId w:val="44"/>
              </w:numPr>
            </w:pPr>
            <w:r>
              <w:t xml:space="preserve">Analyser avec le CPAS, les possibilités de relancer efficacement la motivation au bénévolat par le biais des divers supports existants (bulletin communal, sites, …) mais également par sensibilisation directes lors de réunions ou actions citoyennes menées par la Commune ou le CPAS </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Default="00F62D4B" w:rsidP="00F62D4B"/>
        </w:tc>
      </w:tr>
      <w:tr w:rsidR="00F62D4B" w:rsidTr="00F62D4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Default="00F62D4B" w:rsidP="00F62D4B">
            <w: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Default="00F62D4B" w:rsidP="00F62D4B"/>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Default="00F62D4B" w:rsidP="00F62D4B"/>
        </w:tc>
      </w:tr>
    </w:tbl>
    <w:p w:rsidR="00F62D4B" w:rsidRDefault="00F62D4B" w:rsidP="008E20DC">
      <w:pPr>
        <w:tabs>
          <w:tab w:val="left" w:pos="3360"/>
        </w:tabs>
      </w:pPr>
    </w:p>
    <w:p w:rsidR="00787373" w:rsidRDefault="00787373" w:rsidP="008E20DC">
      <w:pPr>
        <w:tabs>
          <w:tab w:val="left" w:pos="3360"/>
        </w:tabs>
      </w:pPr>
    </w:p>
    <w:tbl>
      <w:tblPr>
        <w:tblStyle w:val="Grilledutableau1"/>
        <w:tblpPr w:leftFromText="141" w:rightFromText="141" w:vertAnchor="page" w:horzAnchor="margin" w:tblpXSpec="center" w:tblpY="8094"/>
        <w:tblW w:w="10995" w:type="dxa"/>
        <w:tblLayout w:type="fixed"/>
        <w:tblLook w:val="04A0"/>
      </w:tblPr>
      <w:tblGrid>
        <w:gridCol w:w="1528"/>
        <w:gridCol w:w="6950"/>
        <w:gridCol w:w="349"/>
        <w:gridCol w:w="76"/>
        <w:gridCol w:w="90"/>
        <w:gridCol w:w="760"/>
        <w:gridCol w:w="206"/>
        <w:gridCol w:w="1022"/>
        <w:gridCol w:w="14"/>
      </w:tblGrid>
      <w:tr w:rsidR="00F62D4B" w:rsidRPr="00915393"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sidRPr="00915393">
              <w:rPr>
                <w:rFonts w:ascii="Calibri" w:hAnsi="Calibri" w:cs="Times New Roman"/>
              </w:rPr>
              <w:t xml:space="preserve">FICHE ACTION </w:t>
            </w:r>
            <w:r w:rsidR="00885208">
              <w:rPr>
                <w:rFonts w:ascii="Calibri" w:hAnsi="Calibri" w:cs="Times New Roman"/>
              </w:rPr>
              <w:t>OS4/OO2/A2/106</w:t>
            </w:r>
          </w:p>
        </w:tc>
      </w:tr>
      <w:tr w:rsidR="00F62D4B" w:rsidRPr="00915393"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sidRPr="00915393">
              <w:rPr>
                <w:rFonts w:ascii="Calibri" w:hAnsi="Calibri" w:cs="Times New Roman"/>
              </w:rPr>
              <w:t>VOLET EXTERNE DEVELOPPEMENT DES POLITIQUES</w:t>
            </w:r>
          </w:p>
        </w:tc>
      </w:tr>
      <w:tr w:rsidR="00F62D4B" w:rsidRPr="00915393"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Mobilité - sécurité</w:t>
            </w:r>
          </w:p>
          <w:p w:rsidR="00F62D4B" w:rsidRPr="00915393" w:rsidRDefault="00F62D4B" w:rsidP="00F62D4B">
            <w:pPr>
              <w:rPr>
                <w:rFonts w:ascii="Calibri" w:hAnsi="Calibri" w:cs="Times New Roman"/>
              </w:rPr>
            </w:pPr>
          </w:p>
        </w:tc>
      </w:tr>
      <w:tr w:rsidR="00F62D4B" w:rsidRPr="00915393"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Pr>
                <w:rFonts w:ascii="Calibri" w:hAnsi="Calibri" w:cs="Times New Roman"/>
              </w:rPr>
              <w:t>Objectif stratégique </w:t>
            </w:r>
            <w:r w:rsidRPr="002E0C2B">
              <w:rPr>
                <w:rFonts w:ascii="Calibri" w:hAnsi="Calibri" w:cs="Times New Roman"/>
              </w:rPr>
              <w:t xml:space="preserve"> 4 : Etre une commune apte à garantir une mobilité pour tous où chacun peut se déplacer efficacement et  en sécurité tant à l’intérieur de la commune que de et vers l’extérieur</w:t>
            </w:r>
          </w:p>
        </w:tc>
      </w:tr>
      <w:tr w:rsidR="00F62D4B" w:rsidRPr="00915393" w:rsidTr="00F62D4B">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62D4B" w:rsidRPr="00915393" w:rsidRDefault="00F62D4B" w:rsidP="00F62D4B">
            <w:pPr>
              <w:rPr>
                <w:rFonts w:ascii="Calibri" w:hAnsi="Calibri" w:cs="Times New Roman"/>
              </w:rPr>
            </w:pPr>
            <w:r>
              <w:rPr>
                <w:rFonts w:ascii="Calibri" w:hAnsi="Calibri" w:cs="Times New Roman"/>
              </w:rPr>
              <w:t>Objectif opérationnel  </w:t>
            </w:r>
            <w:r w:rsidR="00E8666E">
              <w:rPr>
                <w:rFonts w:ascii="Calibri" w:hAnsi="Calibri" w:cs="Times New Roman"/>
              </w:rPr>
              <w:t>4.</w:t>
            </w:r>
            <w:r>
              <w:rPr>
                <w:rFonts w:ascii="Calibri" w:hAnsi="Calibri" w:cs="Times New Roman"/>
              </w:rPr>
              <w:t>2</w:t>
            </w:r>
            <w:r w:rsidRPr="002E0C2B">
              <w:rPr>
                <w:rFonts w:ascii="Calibri" w:hAnsi="Calibri" w:cs="Times New Roman"/>
              </w:rPr>
              <w:t xml:space="preserve"> : </w:t>
            </w:r>
            <w:r w:rsidRPr="008D6F74">
              <w:rPr>
                <w:rFonts w:ascii="Calibri" w:hAnsi="Calibri" w:cs="Times New Roman"/>
              </w:rPr>
              <w:t>développer les services de mobilité et les possibilités de liaison entre les villages</w:t>
            </w:r>
          </w:p>
        </w:tc>
      </w:tr>
      <w:tr w:rsidR="00F62D4B" w:rsidRPr="00915393" w:rsidTr="00F62D4B">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F62D4B" w:rsidRDefault="00F62D4B" w:rsidP="00F62D4B">
            <w:pPr>
              <w:rPr>
                <w:rFonts w:ascii="Calibri" w:hAnsi="Calibri" w:cs="Times New Roman"/>
                <w:sz w:val="20"/>
                <w:szCs w:val="20"/>
              </w:rPr>
            </w:pPr>
            <w:r w:rsidRPr="00915393">
              <w:rPr>
                <w:rFonts w:ascii="Calibri" w:hAnsi="Calibri" w:cs="Times New Roman"/>
                <w:sz w:val="20"/>
                <w:szCs w:val="20"/>
              </w:rPr>
              <w:t>Action n°OO</w:t>
            </w:r>
            <w:r>
              <w:rPr>
                <w:rFonts w:ascii="Calibri" w:hAnsi="Calibri" w:cs="Times New Roman"/>
                <w:sz w:val="20"/>
                <w:szCs w:val="20"/>
              </w:rPr>
              <w:t>2</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p w:rsidR="00F62D4B" w:rsidRPr="00915393" w:rsidRDefault="00F62D4B" w:rsidP="00F62D4B">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F62D4B" w:rsidRPr="00915393" w:rsidRDefault="00F62D4B" w:rsidP="00F62D4B">
            <w:pPr>
              <w:rPr>
                <w:rFonts w:ascii="Calibri" w:hAnsi="Calibri" w:cs="Times New Roman"/>
              </w:rPr>
            </w:pPr>
            <w:r w:rsidRPr="008D6F74">
              <w:rPr>
                <w:rFonts w:ascii="Calibri" w:hAnsi="Calibri" w:cs="Times New Roman"/>
              </w:rPr>
              <w:t>Sensibiliser régulièrement les services compétents du SPW aux problèmes rencontrés sur le territoire houyétois</w:t>
            </w:r>
            <w:r>
              <w:rPr>
                <w:rFonts w:ascii="Calibri" w:hAnsi="Calibri" w:cs="Times New Roman"/>
              </w:rPr>
              <w:t>.</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Pr>
              <w:rPr>
                <w:rFonts w:ascii="Calibri" w:hAnsi="Calibri" w:cs="Times New Roman"/>
              </w:rPr>
            </w:pPr>
            <w:r>
              <w:rPr>
                <w:rFonts w:ascii="Calibri" w:hAnsi="Calibri" w:cs="Times New Roman"/>
              </w:rPr>
              <w:t>Patrimoine</w:t>
            </w:r>
          </w:p>
          <w:p w:rsidR="00F62D4B" w:rsidRPr="00915393" w:rsidRDefault="00F62D4B" w:rsidP="00F62D4B">
            <w:pPr>
              <w:rPr>
                <w:rFonts w:ascii="Calibri" w:hAnsi="Calibri" w:cs="Times New Roman"/>
              </w:rPr>
            </w:pPr>
            <w:r>
              <w:rPr>
                <w:rFonts w:ascii="Calibri" w:hAnsi="Calibri" w:cs="Times New Roman"/>
              </w:rPr>
              <w:t>Travaux</w:t>
            </w:r>
          </w:p>
        </w:tc>
      </w:tr>
      <w:tr w:rsidR="00F62D4B" w:rsidRPr="00915393" w:rsidTr="00F62D4B">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Default="00F62D4B" w:rsidP="00F62D4B">
            <w:pPr>
              <w:rPr>
                <w:rFonts w:ascii="Calibri" w:hAnsi="Calibri" w:cs="Times New Roman"/>
              </w:rPr>
            </w:pPr>
            <w:r w:rsidRPr="00915393">
              <w:rPr>
                <w:rFonts w:ascii="Calibri" w:hAnsi="Calibri" w:cs="Times New Roman"/>
              </w:rPr>
              <w:t>Nicolas GOBLET</w:t>
            </w:r>
          </w:p>
          <w:p w:rsidR="00F62D4B" w:rsidRPr="00915393" w:rsidRDefault="00F62D4B" w:rsidP="00F62D4B">
            <w:pPr>
              <w:rPr>
                <w:rFonts w:ascii="Calibri" w:hAnsi="Calibri" w:cs="Times New Roman"/>
              </w:rPr>
            </w:pPr>
          </w:p>
        </w:tc>
      </w:tr>
      <w:tr w:rsidR="00F62D4B" w:rsidRPr="00915393" w:rsidTr="00F62D4B">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62D4B" w:rsidRPr="00915393" w:rsidRDefault="00F62D4B" w:rsidP="00F62D4B">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31/12/2015</w:t>
            </w:r>
          </w:p>
        </w:tc>
      </w:tr>
      <w:tr w:rsidR="00F62D4B" w:rsidRPr="00915393" w:rsidTr="00F62D4B">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SPW – DGO1- (</w:t>
            </w:r>
            <w:r>
              <w:t xml:space="preserve"> </w:t>
            </w:r>
            <w:r w:rsidRPr="008D6F74">
              <w:rPr>
                <w:rFonts w:ascii="Calibri" w:hAnsi="Calibri" w:cs="Times New Roman"/>
              </w:rPr>
              <w:t>D. 131-16 : District de Sinsin</w:t>
            </w:r>
            <w:r>
              <w:rPr>
                <w:rFonts w:ascii="Calibri" w:hAnsi="Calibri" w:cs="Times New Roman"/>
              </w:rPr>
              <w:t>)</w:t>
            </w:r>
          </w:p>
        </w:tc>
        <w:tc>
          <w:tcPr>
            <w:tcW w:w="2092" w:type="dxa"/>
            <w:gridSpan w:val="5"/>
            <w:tcBorders>
              <w:top w:val="nil"/>
              <w:left w:val="nil"/>
              <w:bottom w:val="nil"/>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F62D4B">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w:t>
            </w:r>
          </w:p>
        </w:tc>
      </w:tr>
      <w:tr w:rsidR="00F62D4B" w:rsidRPr="00915393" w:rsidTr="00F62D4B">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F62D4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915393" w:rsidRDefault="00F62D4B" w:rsidP="00F62D4B">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F62D4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r w:rsidRPr="00915393">
              <w:rPr>
                <w:rFonts w:ascii="Calibri" w:hAnsi="Calibri" w:cs="Times New Roman"/>
              </w:rPr>
              <w:t>Plan de travail :</w:t>
            </w: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p w:rsidR="00F62D4B" w:rsidRPr="00915393" w:rsidRDefault="00F62D4B" w:rsidP="00F62D4B">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Default="00F62D4B" w:rsidP="00F62D4B">
            <w:pPr>
              <w:pStyle w:val="Paragraphedeliste"/>
              <w:rPr>
                <w:rFonts w:ascii="Calibri" w:hAnsi="Calibri" w:cs="Times New Roman"/>
              </w:rPr>
            </w:pPr>
            <w:r>
              <w:rPr>
                <w:rFonts w:ascii="Calibri" w:hAnsi="Calibri" w:cs="Times New Roman"/>
              </w:rPr>
              <w:t>Relevé des points noirs</w:t>
            </w:r>
          </w:p>
          <w:p w:rsidR="00F62D4B" w:rsidRDefault="00F62D4B" w:rsidP="00F62D4B">
            <w:pPr>
              <w:pStyle w:val="Paragraphedeliste"/>
              <w:rPr>
                <w:rFonts w:ascii="Calibri" w:hAnsi="Calibri" w:cs="Times New Roman"/>
              </w:rPr>
            </w:pPr>
            <w:r>
              <w:rPr>
                <w:rFonts w:ascii="Calibri" w:hAnsi="Calibri" w:cs="Times New Roman"/>
              </w:rPr>
              <w:t>Transmission au SPW</w:t>
            </w:r>
          </w:p>
          <w:p w:rsidR="00F62D4B" w:rsidRPr="00270A86" w:rsidRDefault="00F62D4B" w:rsidP="00F62D4B">
            <w:pPr>
              <w:pStyle w:val="Paragraphedeliste"/>
              <w:rPr>
                <w:rFonts w:ascii="Calibri" w:hAnsi="Calibri" w:cs="Times New Roman"/>
              </w:rPr>
            </w:pPr>
            <w:r>
              <w:rPr>
                <w:rFonts w:ascii="Calibri" w:hAnsi="Calibri" w:cs="Times New Roman"/>
              </w:rPr>
              <w:t>Suivi des demandes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r w:rsidR="00F62D4B" w:rsidRPr="00915393" w:rsidTr="00F62D4B">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F62D4B" w:rsidRPr="00915393" w:rsidRDefault="00F62D4B" w:rsidP="00F62D4B">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F62D4B" w:rsidRPr="00915393" w:rsidRDefault="00F62D4B" w:rsidP="00F62D4B">
            <w:pPr>
              <w:rPr>
                <w:rFonts w:ascii="Calibri" w:hAnsi="Calibri" w:cs="Times New Roman"/>
              </w:rPr>
            </w:pPr>
            <w:r>
              <w:rPr>
                <w:rFonts w:ascii="Calibri" w:hAnsi="Calibri" w:cs="Times New Roman"/>
              </w:rPr>
              <w:t>En attente de transmission de la convention par la Province</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F62D4B" w:rsidRPr="00915393" w:rsidRDefault="00F62D4B" w:rsidP="00F62D4B">
            <w:pPr>
              <w:rPr>
                <w:rFonts w:ascii="Calibri" w:hAnsi="Calibri" w:cs="Times New Roman"/>
              </w:rPr>
            </w:pPr>
          </w:p>
        </w:tc>
      </w:tr>
    </w:tbl>
    <w:p w:rsidR="00F62D4B" w:rsidRDefault="00F62D4B" w:rsidP="008E20DC">
      <w:pPr>
        <w:tabs>
          <w:tab w:val="left" w:pos="3360"/>
        </w:tabs>
      </w:pPr>
    </w:p>
    <w:tbl>
      <w:tblPr>
        <w:tblStyle w:val="Grilledutableau"/>
        <w:tblW w:w="11058" w:type="dxa"/>
        <w:tblInd w:w="-885" w:type="dxa"/>
        <w:tblLook w:val="04A0"/>
      </w:tblPr>
      <w:tblGrid>
        <w:gridCol w:w="2446"/>
        <w:gridCol w:w="2452"/>
        <w:gridCol w:w="426"/>
        <w:gridCol w:w="26"/>
        <w:gridCol w:w="1439"/>
        <w:gridCol w:w="4269"/>
      </w:tblGrid>
      <w:tr w:rsidR="00F62D4B" w:rsidTr="00D954FB">
        <w:tc>
          <w:tcPr>
            <w:tcW w:w="11058" w:type="dxa"/>
            <w:gridSpan w:val="6"/>
            <w:shd w:val="clear" w:color="auto" w:fill="DBE5F1" w:themeFill="accent1" w:themeFillTint="33"/>
          </w:tcPr>
          <w:p w:rsidR="00F62D4B" w:rsidRDefault="00F62D4B" w:rsidP="00F62D4B">
            <w:r>
              <w:t>FICHE ACTION</w:t>
            </w:r>
            <w:r w:rsidR="00885208">
              <w:t xml:space="preserve"> OS4/OO2/A3/107</w:t>
            </w:r>
          </w:p>
        </w:tc>
      </w:tr>
      <w:tr w:rsidR="00F62D4B" w:rsidTr="00D954FB">
        <w:tc>
          <w:tcPr>
            <w:tcW w:w="11058" w:type="dxa"/>
            <w:gridSpan w:val="6"/>
            <w:shd w:val="clear" w:color="auto" w:fill="DBE5F1" w:themeFill="accent1" w:themeFillTint="33"/>
          </w:tcPr>
          <w:p w:rsidR="00F62D4B" w:rsidRDefault="00F62D4B" w:rsidP="00F62D4B">
            <w:r>
              <w:t>VOLET EXTERNE DEVELOPPEMENT DES POLITIQUES</w:t>
            </w:r>
          </w:p>
        </w:tc>
      </w:tr>
      <w:tr w:rsidR="00F62D4B" w:rsidTr="00D954FB">
        <w:tc>
          <w:tcPr>
            <w:tcW w:w="11058" w:type="dxa"/>
            <w:gridSpan w:val="6"/>
            <w:shd w:val="clear" w:color="auto" w:fill="DBE5F1" w:themeFill="accent1" w:themeFillTint="33"/>
          </w:tcPr>
          <w:p w:rsidR="00F62D4B" w:rsidRDefault="00F62D4B" w:rsidP="00F62D4B">
            <w:r>
              <w:t>Domaine : Mobilité, sécurité</w:t>
            </w:r>
          </w:p>
        </w:tc>
      </w:tr>
      <w:tr w:rsidR="00F62D4B" w:rsidTr="00D954FB">
        <w:tc>
          <w:tcPr>
            <w:tcW w:w="11058" w:type="dxa"/>
            <w:gridSpan w:val="6"/>
            <w:shd w:val="clear" w:color="auto" w:fill="DBE5F1" w:themeFill="accent1" w:themeFillTint="33"/>
          </w:tcPr>
          <w:p w:rsidR="00F62D4B" w:rsidRDefault="00F62D4B" w:rsidP="00F62D4B">
            <w:r>
              <w:t xml:space="preserve">Objectif stratégique 4 : Etre une commune apte à garantir une mobilité pour tous ou chacun peut se déplacer efficacement et en sécurité tant à l’intérieur de la commune que de et vers l’extérieur. </w:t>
            </w:r>
          </w:p>
        </w:tc>
      </w:tr>
      <w:tr w:rsidR="00F62D4B" w:rsidTr="00D954FB">
        <w:tc>
          <w:tcPr>
            <w:tcW w:w="11058" w:type="dxa"/>
            <w:gridSpan w:val="6"/>
            <w:shd w:val="clear" w:color="auto" w:fill="DBE5F1" w:themeFill="accent1" w:themeFillTint="33"/>
          </w:tcPr>
          <w:p w:rsidR="00F62D4B" w:rsidRDefault="00F62D4B" w:rsidP="00F62D4B">
            <w:r>
              <w:t>Objectif opérationnel</w:t>
            </w:r>
            <w:r w:rsidR="00E8666E">
              <w:t xml:space="preserve"> 4.</w:t>
            </w:r>
            <w:r w:rsidR="00885208">
              <w:t xml:space="preserve"> 2</w:t>
            </w:r>
            <w:r>
              <w:t xml:space="preserve"> : Développer les services de mobilité et les possibilités de liaison entre les villages</w:t>
            </w:r>
          </w:p>
        </w:tc>
      </w:tr>
      <w:tr w:rsidR="00F62D4B" w:rsidTr="00D954FB">
        <w:tblPrEx>
          <w:tblCellMar>
            <w:left w:w="70" w:type="dxa"/>
            <w:right w:w="70" w:type="dxa"/>
          </w:tblCellMar>
          <w:tblLook w:val="0000"/>
        </w:tblPrEx>
        <w:trPr>
          <w:trHeight w:val="375"/>
        </w:trPr>
        <w:tc>
          <w:tcPr>
            <w:tcW w:w="2446" w:type="dxa"/>
            <w:vMerge w:val="restart"/>
            <w:shd w:val="clear" w:color="auto" w:fill="F2DBDB" w:themeFill="accent2" w:themeFillTint="33"/>
          </w:tcPr>
          <w:p w:rsidR="00F62D4B" w:rsidRDefault="00885208" w:rsidP="00F62D4B">
            <w:r>
              <w:t>Action OO2.</w:t>
            </w:r>
            <w:r w:rsidR="00F62D4B">
              <w:t>3 :</w:t>
            </w:r>
          </w:p>
        </w:tc>
        <w:tc>
          <w:tcPr>
            <w:tcW w:w="2878" w:type="dxa"/>
            <w:gridSpan w:val="2"/>
            <w:vMerge w:val="restart"/>
            <w:shd w:val="clear" w:color="auto" w:fill="F2DBDB" w:themeFill="accent2" w:themeFillTint="33"/>
          </w:tcPr>
          <w:p w:rsidR="00F62D4B" w:rsidRDefault="00F62D4B" w:rsidP="00F62D4B">
            <w:r>
              <w:t>Plan d’investissement communal : amélioration et égouttage de la rue du Batis à Wanlin</w:t>
            </w:r>
          </w:p>
        </w:tc>
        <w:tc>
          <w:tcPr>
            <w:tcW w:w="1465" w:type="dxa"/>
            <w:gridSpan w:val="2"/>
            <w:shd w:val="clear" w:color="auto" w:fill="auto"/>
          </w:tcPr>
          <w:p w:rsidR="00F62D4B" w:rsidRDefault="00F62D4B" w:rsidP="00F62D4B">
            <w:r>
              <w:t>Service(s) :</w:t>
            </w:r>
          </w:p>
        </w:tc>
        <w:tc>
          <w:tcPr>
            <w:tcW w:w="4269" w:type="dxa"/>
            <w:shd w:val="clear" w:color="auto" w:fill="auto"/>
          </w:tcPr>
          <w:p w:rsidR="00F62D4B" w:rsidRDefault="00F62D4B" w:rsidP="00F62D4B">
            <w:r>
              <w:t>Travaux</w:t>
            </w:r>
          </w:p>
        </w:tc>
      </w:tr>
      <w:tr w:rsidR="00F62D4B" w:rsidTr="00D954FB">
        <w:tblPrEx>
          <w:tblCellMar>
            <w:left w:w="70" w:type="dxa"/>
            <w:right w:w="70" w:type="dxa"/>
          </w:tblCellMar>
          <w:tblLook w:val="0000"/>
        </w:tblPrEx>
        <w:trPr>
          <w:trHeight w:val="405"/>
        </w:trPr>
        <w:tc>
          <w:tcPr>
            <w:tcW w:w="2446" w:type="dxa"/>
            <w:vMerge/>
            <w:shd w:val="clear" w:color="auto" w:fill="F2DBDB" w:themeFill="accent2" w:themeFillTint="33"/>
          </w:tcPr>
          <w:p w:rsidR="00F62D4B" w:rsidRDefault="00F62D4B" w:rsidP="00F62D4B"/>
        </w:tc>
        <w:tc>
          <w:tcPr>
            <w:tcW w:w="2878" w:type="dxa"/>
            <w:gridSpan w:val="2"/>
            <w:vMerge/>
            <w:shd w:val="clear" w:color="auto" w:fill="F2DBDB" w:themeFill="accent2" w:themeFillTint="33"/>
          </w:tcPr>
          <w:p w:rsidR="00F62D4B" w:rsidRDefault="00F62D4B" w:rsidP="00F62D4B"/>
        </w:tc>
        <w:tc>
          <w:tcPr>
            <w:tcW w:w="1465" w:type="dxa"/>
            <w:gridSpan w:val="2"/>
            <w:shd w:val="clear" w:color="auto" w:fill="auto"/>
          </w:tcPr>
          <w:p w:rsidR="00F62D4B" w:rsidRDefault="00F62D4B" w:rsidP="00F62D4B">
            <w:r>
              <w:t>Agent(s) traitant(s) :</w:t>
            </w:r>
          </w:p>
        </w:tc>
        <w:tc>
          <w:tcPr>
            <w:tcW w:w="4269" w:type="dxa"/>
            <w:shd w:val="clear" w:color="auto" w:fill="auto"/>
          </w:tcPr>
          <w:p w:rsidR="00F62D4B" w:rsidRDefault="00F62D4B" w:rsidP="00F62D4B">
            <w:r>
              <w:t>CUGNON André</w:t>
            </w:r>
          </w:p>
          <w:p w:rsidR="00F62D4B" w:rsidRDefault="00F62D4B" w:rsidP="00F62D4B">
            <w:r>
              <w:t>Employé d’administration</w:t>
            </w:r>
          </w:p>
        </w:tc>
      </w:tr>
      <w:tr w:rsidR="00F62D4B" w:rsidTr="00D954FB">
        <w:tblPrEx>
          <w:tblCellMar>
            <w:left w:w="70" w:type="dxa"/>
            <w:right w:w="70" w:type="dxa"/>
          </w:tblCellMar>
          <w:tblLook w:val="0000"/>
        </w:tblPrEx>
        <w:trPr>
          <w:trHeight w:val="420"/>
        </w:trPr>
        <w:tc>
          <w:tcPr>
            <w:tcW w:w="2446" w:type="dxa"/>
            <w:vMerge/>
            <w:shd w:val="clear" w:color="auto" w:fill="F2DBDB" w:themeFill="accent2" w:themeFillTint="33"/>
          </w:tcPr>
          <w:p w:rsidR="00F62D4B" w:rsidRDefault="00F62D4B" w:rsidP="00F62D4B"/>
        </w:tc>
        <w:tc>
          <w:tcPr>
            <w:tcW w:w="2878" w:type="dxa"/>
            <w:gridSpan w:val="2"/>
            <w:vMerge/>
            <w:shd w:val="clear" w:color="auto" w:fill="F2DBDB" w:themeFill="accent2" w:themeFillTint="33"/>
          </w:tcPr>
          <w:p w:rsidR="00F62D4B" w:rsidRDefault="00F62D4B" w:rsidP="00F62D4B"/>
        </w:tc>
        <w:tc>
          <w:tcPr>
            <w:tcW w:w="1465" w:type="dxa"/>
            <w:gridSpan w:val="2"/>
            <w:shd w:val="clear" w:color="auto" w:fill="auto"/>
          </w:tcPr>
          <w:p w:rsidR="00F62D4B" w:rsidRDefault="00F62D4B" w:rsidP="00F62D4B">
            <w:r>
              <w:t>Échéance :</w:t>
            </w:r>
          </w:p>
        </w:tc>
        <w:tc>
          <w:tcPr>
            <w:tcW w:w="4269" w:type="dxa"/>
            <w:shd w:val="clear" w:color="auto" w:fill="auto"/>
          </w:tcPr>
          <w:p w:rsidR="00F62D4B" w:rsidRDefault="00F62D4B" w:rsidP="00F62D4B">
            <w:r>
              <w:t>2015</w:t>
            </w:r>
          </w:p>
        </w:tc>
      </w:tr>
      <w:tr w:rsidR="00F62D4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F62D4B" w:rsidRDefault="00F62D4B" w:rsidP="00F62D4B">
            <w:r>
              <w:t>Partenaires :</w:t>
            </w:r>
          </w:p>
        </w:tc>
        <w:tc>
          <w:tcPr>
            <w:tcW w:w="8612" w:type="dxa"/>
            <w:gridSpan w:val="5"/>
            <w:tcBorders>
              <w:left w:val="single" w:sz="4" w:space="0" w:color="auto"/>
              <w:right w:val="single" w:sz="4" w:space="0" w:color="auto"/>
            </w:tcBorders>
          </w:tcPr>
          <w:p w:rsidR="00F62D4B" w:rsidRDefault="00F62D4B" w:rsidP="00F62D4B">
            <w:r>
              <w:t xml:space="preserve">     </w:t>
            </w:r>
          </w:p>
        </w:tc>
      </w:tr>
      <w:tr w:rsidR="00F62D4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446" w:type="dxa"/>
            <w:tcBorders>
              <w:top w:val="single" w:sz="4" w:space="0" w:color="auto"/>
              <w:left w:val="single" w:sz="4" w:space="0" w:color="auto"/>
              <w:bottom w:val="single" w:sz="4" w:space="0" w:color="auto"/>
              <w:right w:val="single" w:sz="4" w:space="0" w:color="auto"/>
            </w:tcBorders>
            <w:shd w:val="clear" w:color="auto" w:fill="auto"/>
          </w:tcPr>
          <w:p w:rsidR="00F62D4B" w:rsidRDefault="00F62D4B" w:rsidP="00F62D4B">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Pr>
          <w:p w:rsidR="00F62D4B" w:rsidRDefault="00F62D4B" w:rsidP="00F62D4B">
            <w:r>
              <w:t>547.500,00€ TVAC.</w:t>
            </w:r>
          </w:p>
        </w:tc>
      </w:tr>
      <w:tr w:rsidR="00F62D4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F62D4B" w:rsidRDefault="00F62D4B" w:rsidP="00F62D4B">
            <w:r>
              <w:t>Mode de financement :</w:t>
            </w:r>
          </w:p>
        </w:tc>
        <w:tc>
          <w:tcPr>
            <w:tcW w:w="8612" w:type="dxa"/>
            <w:gridSpan w:val="5"/>
            <w:tcBorders>
              <w:top w:val="single" w:sz="4" w:space="0" w:color="auto"/>
              <w:left w:val="single" w:sz="4" w:space="0" w:color="auto"/>
              <w:right w:val="single" w:sz="4" w:space="0" w:color="auto"/>
            </w:tcBorders>
          </w:tcPr>
          <w:p w:rsidR="00F62D4B" w:rsidRDefault="00F62D4B" w:rsidP="00F62D4B">
            <w:r>
              <w:t>Budget extraordinaire, article : 421/731-60/20140005</w:t>
            </w:r>
          </w:p>
        </w:tc>
      </w:tr>
      <w:tr w:rsidR="00F62D4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F62D4B" w:rsidRDefault="00F62D4B" w:rsidP="00F62D4B">
            <w:r>
              <w:t>Indicateur d’avancement :</w:t>
            </w:r>
          </w:p>
        </w:tc>
        <w:tc>
          <w:tcPr>
            <w:tcW w:w="2452" w:type="dxa"/>
            <w:tcBorders>
              <w:top w:val="single" w:sz="4" w:space="0" w:color="auto"/>
              <w:left w:val="single" w:sz="4" w:space="0" w:color="auto"/>
              <w:bottom w:val="single" w:sz="4" w:space="0" w:color="auto"/>
            </w:tcBorders>
          </w:tcPr>
          <w:p w:rsidR="00F62D4B" w:rsidRDefault="00F62D4B" w:rsidP="00F62D4B">
            <w:r>
              <w:t>Début des travaux : printemps 2015</w:t>
            </w:r>
          </w:p>
        </w:tc>
        <w:tc>
          <w:tcPr>
            <w:tcW w:w="452" w:type="dxa"/>
            <w:gridSpan w:val="2"/>
            <w:tcBorders>
              <w:top w:val="single" w:sz="4" w:space="0" w:color="auto"/>
              <w:bottom w:val="single" w:sz="4" w:space="0" w:color="auto"/>
              <w:right w:val="single" w:sz="4" w:space="0" w:color="auto"/>
            </w:tcBorders>
            <w:shd w:val="clear" w:color="auto" w:fill="auto"/>
          </w:tcPr>
          <w:p w:rsidR="00F62D4B" w:rsidRDefault="00F62D4B" w:rsidP="00F62D4B"/>
        </w:tc>
        <w:tc>
          <w:tcPr>
            <w:tcW w:w="1439" w:type="dxa"/>
            <w:tcBorders>
              <w:top w:val="single" w:sz="4" w:space="0" w:color="auto"/>
              <w:bottom w:val="single" w:sz="4" w:space="0" w:color="auto"/>
              <w:right w:val="single" w:sz="4" w:space="0" w:color="auto"/>
            </w:tcBorders>
            <w:shd w:val="clear" w:color="auto" w:fill="auto"/>
          </w:tcPr>
          <w:p w:rsidR="00F62D4B" w:rsidRDefault="00F62D4B" w:rsidP="00F62D4B">
            <w:r>
              <w:t>Indice de santé :</w:t>
            </w:r>
          </w:p>
        </w:tc>
        <w:tc>
          <w:tcPr>
            <w:tcW w:w="4269" w:type="dxa"/>
            <w:tcBorders>
              <w:top w:val="single" w:sz="4" w:space="0" w:color="auto"/>
              <w:bottom w:val="single" w:sz="4" w:space="0" w:color="auto"/>
              <w:right w:val="single" w:sz="4" w:space="0" w:color="auto"/>
            </w:tcBorders>
            <w:shd w:val="clear" w:color="auto" w:fill="auto"/>
          </w:tcPr>
          <w:p w:rsidR="00F62D4B" w:rsidRDefault="00F62D4B" w:rsidP="00F62D4B"/>
        </w:tc>
      </w:tr>
      <w:tr w:rsidR="00F62D4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F62D4B" w:rsidRDefault="00F62D4B" w:rsidP="00F62D4B"/>
          <w:p w:rsidR="00F62D4B" w:rsidRDefault="00F62D4B" w:rsidP="00F62D4B"/>
          <w:p w:rsidR="00F62D4B" w:rsidRDefault="00F62D4B" w:rsidP="00F62D4B">
            <w:r>
              <w:t>Plan de travail :</w:t>
            </w:r>
          </w:p>
          <w:p w:rsidR="00F62D4B" w:rsidRDefault="00F62D4B" w:rsidP="00F62D4B"/>
          <w:p w:rsidR="00F62D4B" w:rsidRDefault="00F62D4B" w:rsidP="00F62D4B"/>
          <w:p w:rsidR="00F62D4B" w:rsidRDefault="00F62D4B" w:rsidP="00F62D4B"/>
          <w:p w:rsidR="00F62D4B" w:rsidRDefault="00F62D4B" w:rsidP="00F62D4B"/>
        </w:tc>
        <w:tc>
          <w:tcPr>
            <w:tcW w:w="8612" w:type="dxa"/>
            <w:gridSpan w:val="5"/>
            <w:tcBorders>
              <w:top w:val="single" w:sz="4" w:space="0" w:color="auto"/>
              <w:left w:val="single" w:sz="4" w:space="0" w:color="auto"/>
              <w:bottom w:val="single" w:sz="4" w:space="0" w:color="auto"/>
              <w:right w:val="single" w:sz="4" w:space="0" w:color="auto"/>
            </w:tcBorders>
          </w:tcPr>
          <w:p w:rsidR="00F62D4B" w:rsidRDefault="00F62D4B" w:rsidP="00F62D4B">
            <w:r>
              <w:t>- Désignation de l’auteur de projet</w:t>
            </w:r>
          </w:p>
          <w:p w:rsidR="00F62D4B" w:rsidRDefault="00F62D4B" w:rsidP="00F62D4B">
            <w:r>
              <w:t>- Elaboration du dossier technique-adoption du projet définitif</w:t>
            </w:r>
          </w:p>
          <w:p w:rsidR="00F62D4B" w:rsidRDefault="00F62D4B" w:rsidP="00F62D4B">
            <w:r>
              <w:t>- Autorisation ministérielle</w:t>
            </w:r>
          </w:p>
          <w:p w:rsidR="00F62D4B" w:rsidRDefault="00F62D4B" w:rsidP="00F62D4B">
            <w:r>
              <w:t>- Lancement du marché public</w:t>
            </w:r>
          </w:p>
          <w:p w:rsidR="00F62D4B" w:rsidRDefault="00F62D4B" w:rsidP="00F62D4B">
            <w:r>
              <w:t>- Attribution du marché public</w:t>
            </w:r>
          </w:p>
          <w:p w:rsidR="00F62D4B" w:rsidRDefault="00F62D4B" w:rsidP="00F62D4B">
            <w:r>
              <w:t>- Approbation tutelle et décision ministérielle</w:t>
            </w:r>
          </w:p>
          <w:p w:rsidR="00F62D4B" w:rsidRPr="007B7843" w:rsidRDefault="00F62D4B" w:rsidP="00F62D4B">
            <w:r>
              <w:t>- Réalisation des travaux</w:t>
            </w:r>
          </w:p>
        </w:tc>
      </w:tr>
      <w:tr w:rsidR="00F62D4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F62D4B" w:rsidRDefault="00F62D4B" w:rsidP="00F62D4B">
            <w:r>
              <w:t>Commentaires :</w:t>
            </w:r>
          </w:p>
        </w:tc>
        <w:tc>
          <w:tcPr>
            <w:tcW w:w="2452" w:type="dxa"/>
            <w:tcBorders>
              <w:top w:val="single" w:sz="4" w:space="0" w:color="auto"/>
              <w:left w:val="single" w:sz="4" w:space="0" w:color="auto"/>
              <w:bottom w:val="single" w:sz="4" w:space="0" w:color="auto"/>
            </w:tcBorders>
          </w:tcPr>
          <w:p w:rsidR="00F62D4B" w:rsidRDefault="00F62D4B" w:rsidP="00F62D4B"/>
        </w:tc>
        <w:tc>
          <w:tcPr>
            <w:tcW w:w="6160" w:type="dxa"/>
            <w:gridSpan w:val="4"/>
            <w:tcBorders>
              <w:top w:val="single" w:sz="4" w:space="0" w:color="auto"/>
              <w:bottom w:val="single" w:sz="4" w:space="0" w:color="auto"/>
              <w:right w:val="single" w:sz="4" w:space="0" w:color="auto"/>
            </w:tcBorders>
            <w:shd w:val="clear" w:color="auto" w:fill="auto"/>
          </w:tcPr>
          <w:p w:rsidR="00F62D4B" w:rsidRDefault="00F62D4B" w:rsidP="00F62D4B"/>
        </w:tc>
      </w:tr>
    </w:tbl>
    <w:p w:rsidR="00F62D4B" w:rsidRDefault="00F62D4B" w:rsidP="008E20DC">
      <w:pPr>
        <w:tabs>
          <w:tab w:val="left" w:pos="3360"/>
        </w:tabs>
      </w:pPr>
    </w:p>
    <w:tbl>
      <w:tblPr>
        <w:tblStyle w:val="Grilledutableau"/>
        <w:tblW w:w="11058" w:type="dxa"/>
        <w:tblInd w:w="-885" w:type="dxa"/>
        <w:tblLook w:val="04A0"/>
      </w:tblPr>
      <w:tblGrid>
        <w:gridCol w:w="2446"/>
        <w:gridCol w:w="2452"/>
        <w:gridCol w:w="426"/>
        <w:gridCol w:w="26"/>
        <w:gridCol w:w="1439"/>
        <w:gridCol w:w="4269"/>
      </w:tblGrid>
      <w:tr w:rsidR="00D954FB" w:rsidTr="00257808">
        <w:tc>
          <w:tcPr>
            <w:tcW w:w="11058" w:type="dxa"/>
            <w:gridSpan w:val="6"/>
            <w:shd w:val="clear" w:color="auto" w:fill="C6D9F1" w:themeFill="text2" w:themeFillTint="33"/>
          </w:tcPr>
          <w:p w:rsidR="00D954FB" w:rsidRDefault="00D954FB" w:rsidP="008679A7">
            <w:r>
              <w:t>FICHE ACTION</w:t>
            </w:r>
            <w:r w:rsidR="00885208">
              <w:t xml:space="preserve"> OS4/OO2/A4/108</w:t>
            </w:r>
          </w:p>
        </w:tc>
      </w:tr>
      <w:tr w:rsidR="00D954FB" w:rsidTr="00257808">
        <w:tc>
          <w:tcPr>
            <w:tcW w:w="11058" w:type="dxa"/>
            <w:gridSpan w:val="6"/>
            <w:shd w:val="clear" w:color="auto" w:fill="C6D9F1" w:themeFill="text2" w:themeFillTint="33"/>
          </w:tcPr>
          <w:p w:rsidR="00D954FB" w:rsidRDefault="00D954FB" w:rsidP="008679A7">
            <w:r>
              <w:t>VOLET EXTERNE DEVELOPPEMENT DES POLITIQUES</w:t>
            </w:r>
          </w:p>
        </w:tc>
      </w:tr>
      <w:tr w:rsidR="00D954FB" w:rsidTr="00257808">
        <w:tc>
          <w:tcPr>
            <w:tcW w:w="11058" w:type="dxa"/>
            <w:gridSpan w:val="6"/>
            <w:shd w:val="clear" w:color="auto" w:fill="C6D9F1" w:themeFill="text2" w:themeFillTint="33"/>
          </w:tcPr>
          <w:p w:rsidR="00D954FB" w:rsidRDefault="00D954FB" w:rsidP="008679A7">
            <w:r>
              <w:t>Domaine : Mobilité, sécurité</w:t>
            </w:r>
          </w:p>
        </w:tc>
      </w:tr>
      <w:tr w:rsidR="00D954FB" w:rsidTr="00257808">
        <w:tc>
          <w:tcPr>
            <w:tcW w:w="11058" w:type="dxa"/>
            <w:gridSpan w:val="6"/>
            <w:shd w:val="clear" w:color="auto" w:fill="C6D9F1" w:themeFill="text2" w:themeFillTint="33"/>
          </w:tcPr>
          <w:p w:rsidR="00D954FB" w:rsidRDefault="00D954FB" w:rsidP="008679A7">
            <w:r>
              <w:t xml:space="preserve">Objectif stratégique 4 : Etre une commune apte à garantir une mobilité pour tous ou chacun peut se déplacer efficacement et en sécurité tant à l’intérieur de la commune que de et vers l’extérieur. </w:t>
            </w:r>
          </w:p>
        </w:tc>
      </w:tr>
      <w:tr w:rsidR="00D954FB" w:rsidTr="00257808">
        <w:tc>
          <w:tcPr>
            <w:tcW w:w="11058" w:type="dxa"/>
            <w:gridSpan w:val="6"/>
            <w:shd w:val="clear" w:color="auto" w:fill="C6D9F1" w:themeFill="text2" w:themeFillTint="33"/>
          </w:tcPr>
          <w:p w:rsidR="00D954FB" w:rsidRDefault="00D954FB" w:rsidP="008679A7">
            <w:r>
              <w:t>Objectif opérationnel</w:t>
            </w:r>
            <w:r w:rsidR="00E8666E">
              <w:t xml:space="preserve"> 4.2</w:t>
            </w:r>
            <w:r>
              <w:t xml:space="preserve"> : Développer les services de mobilité et les possibilités de liaison entre les villages</w:t>
            </w:r>
          </w:p>
        </w:tc>
      </w:tr>
      <w:tr w:rsidR="00D954FB" w:rsidTr="00257808">
        <w:tblPrEx>
          <w:tblCellMar>
            <w:left w:w="70" w:type="dxa"/>
            <w:right w:w="70" w:type="dxa"/>
          </w:tblCellMar>
          <w:tblLook w:val="0000"/>
        </w:tblPrEx>
        <w:trPr>
          <w:trHeight w:val="375"/>
        </w:trPr>
        <w:tc>
          <w:tcPr>
            <w:tcW w:w="2446" w:type="dxa"/>
            <w:vMerge w:val="restart"/>
            <w:shd w:val="clear" w:color="auto" w:fill="F2DBDB" w:themeFill="accent2" w:themeFillTint="33"/>
          </w:tcPr>
          <w:p w:rsidR="00D954FB" w:rsidRDefault="00885208" w:rsidP="008679A7">
            <w:r>
              <w:t>Action OO2.</w:t>
            </w:r>
            <w:r w:rsidR="00D954FB">
              <w:t>4 :</w:t>
            </w:r>
          </w:p>
        </w:tc>
        <w:tc>
          <w:tcPr>
            <w:tcW w:w="2878" w:type="dxa"/>
            <w:gridSpan w:val="2"/>
            <w:vMerge w:val="restart"/>
            <w:shd w:val="clear" w:color="auto" w:fill="F2DBDB" w:themeFill="accent2" w:themeFillTint="33"/>
          </w:tcPr>
          <w:p w:rsidR="00D954FB" w:rsidRDefault="00D954FB" w:rsidP="008679A7">
            <w:r>
              <w:t>Plan d’investissement communal : entretien de la liaison LAVIS-NOISSY et accès vers l’école de CELLES</w:t>
            </w:r>
          </w:p>
        </w:tc>
        <w:tc>
          <w:tcPr>
            <w:tcW w:w="1465" w:type="dxa"/>
            <w:gridSpan w:val="2"/>
            <w:shd w:val="clear" w:color="auto" w:fill="auto"/>
          </w:tcPr>
          <w:p w:rsidR="00D954FB" w:rsidRDefault="00D954FB" w:rsidP="008679A7">
            <w:r>
              <w:t>Service(s) :</w:t>
            </w:r>
          </w:p>
        </w:tc>
        <w:tc>
          <w:tcPr>
            <w:tcW w:w="4269" w:type="dxa"/>
            <w:shd w:val="clear" w:color="auto" w:fill="auto"/>
          </w:tcPr>
          <w:p w:rsidR="00D954FB" w:rsidRDefault="00D954FB" w:rsidP="008679A7">
            <w:r>
              <w:t>Travaux</w:t>
            </w:r>
          </w:p>
        </w:tc>
      </w:tr>
      <w:tr w:rsidR="00D954FB" w:rsidTr="00257808">
        <w:tblPrEx>
          <w:tblCellMar>
            <w:left w:w="70" w:type="dxa"/>
            <w:right w:w="70" w:type="dxa"/>
          </w:tblCellMar>
          <w:tblLook w:val="0000"/>
        </w:tblPrEx>
        <w:trPr>
          <w:trHeight w:val="405"/>
        </w:trPr>
        <w:tc>
          <w:tcPr>
            <w:tcW w:w="2446" w:type="dxa"/>
            <w:vMerge/>
            <w:shd w:val="clear" w:color="auto" w:fill="F2DBDB" w:themeFill="accent2" w:themeFillTint="33"/>
          </w:tcPr>
          <w:p w:rsidR="00D954FB" w:rsidRDefault="00D954FB" w:rsidP="008679A7"/>
        </w:tc>
        <w:tc>
          <w:tcPr>
            <w:tcW w:w="2878" w:type="dxa"/>
            <w:gridSpan w:val="2"/>
            <w:vMerge/>
            <w:shd w:val="clear" w:color="auto" w:fill="F2DBDB" w:themeFill="accent2" w:themeFillTint="33"/>
          </w:tcPr>
          <w:p w:rsidR="00D954FB" w:rsidRDefault="00D954FB" w:rsidP="008679A7"/>
        </w:tc>
        <w:tc>
          <w:tcPr>
            <w:tcW w:w="1465" w:type="dxa"/>
            <w:gridSpan w:val="2"/>
            <w:shd w:val="clear" w:color="auto" w:fill="auto"/>
          </w:tcPr>
          <w:p w:rsidR="00D954FB" w:rsidRDefault="00D954FB" w:rsidP="008679A7">
            <w:r>
              <w:t>Agent(s) traitant(s) :</w:t>
            </w:r>
          </w:p>
        </w:tc>
        <w:tc>
          <w:tcPr>
            <w:tcW w:w="4269" w:type="dxa"/>
            <w:shd w:val="clear" w:color="auto" w:fill="auto"/>
          </w:tcPr>
          <w:p w:rsidR="00D954FB" w:rsidRDefault="00D954FB" w:rsidP="008679A7">
            <w:r>
              <w:t>CUGNON André</w:t>
            </w:r>
          </w:p>
          <w:p w:rsidR="00D954FB" w:rsidRDefault="00D954FB" w:rsidP="008679A7">
            <w:r>
              <w:t>Employé d’administration</w:t>
            </w:r>
          </w:p>
        </w:tc>
      </w:tr>
      <w:tr w:rsidR="00D954FB" w:rsidTr="00257808">
        <w:tblPrEx>
          <w:tblCellMar>
            <w:left w:w="70" w:type="dxa"/>
            <w:right w:w="70" w:type="dxa"/>
          </w:tblCellMar>
          <w:tblLook w:val="0000"/>
        </w:tblPrEx>
        <w:trPr>
          <w:trHeight w:val="420"/>
        </w:trPr>
        <w:tc>
          <w:tcPr>
            <w:tcW w:w="2446" w:type="dxa"/>
            <w:vMerge/>
            <w:shd w:val="clear" w:color="auto" w:fill="F2DBDB" w:themeFill="accent2" w:themeFillTint="33"/>
          </w:tcPr>
          <w:p w:rsidR="00D954FB" w:rsidRDefault="00D954FB" w:rsidP="008679A7"/>
        </w:tc>
        <w:tc>
          <w:tcPr>
            <w:tcW w:w="2878" w:type="dxa"/>
            <w:gridSpan w:val="2"/>
            <w:vMerge/>
            <w:shd w:val="clear" w:color="auto" w:fill="F2DBDB" w:themeFill="accent2" w:themeFillTint="33"/>
          </w:tcPr>
          <w:p w:rsidR="00D954FB" w:rsidRDefault="00D954FB" w:rsidP="008679A7"/>
        </w:tc>
        <w:tc>
          <w:tcPr>
            <w:tcW w:w="1465" w:type="dxa"/>
            <w:gridSpan w:val="2"/>
            <w:shd w:val="clear" w:color="auto" w:fill="auto"/>
          </w:tcPr>
          <w:p w:rsidR="00D954FB" w:rsidRDefault="00D954FB" w:rsidP="008679A7">
            <w:r>
              <w:t>Échéance :</w:t>
            </w:r>
          </w:p>
        </w:tc>
        <w:tc>
          <w:tcPr>
            <w:tcW w:w="4269" w:type="dxa"/>
            <w:shd w:val="clear" w:color="auto" w:fill="auto"/>
          </w:tcPr>
          <w:p w:rsidR="00D954FB" w:rsidRDefault="00D954FB" w:rsidP="008679A7">
            <w:r>
              <w:t>2017</w:t>
            </w:r>
          </w:p>
        </w:tc>
      </w:tr>
      <w:tr w:rsidR="00D954FB" w:rsidTr="00D954F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954FB" w:rsidRDefault="00D954FB" w:rsidP="008679A7">
            <w:r>
              <w:t>Partenaires :</w:t>
            </w:r>
          </w:p>
        </w:tc>
        <w:tc>
          <w:tcPr>
            <w:tcW w:w="8612" w:type="dxa"/>
            <w:gridSpan w:val="5"/>
            <w:tcBorders>
              <w:left w:val="single" w:sz="4" w:space="0" w:color="auto"/>
              <w:right w:val="single" w:sz="4" w:space="0" w:color="auto"/>
            </w:tcBorders>
          </w:tcPr>
          <w:p w:rsidR="00D954FB" w:rsidRDefault="00D954FB" w:rsidP="008679A7">
            <w:r>
              <w:t xml:space="preserve">     </w:t>
            </w:r>
          </w:p>
        </w:tc>
      </w:tr>
      <w:tr w:rsidR="00D954FB"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954FB" w:rsidRDefault="00D954FB" w:rsidP="008679A7">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Pr>
          <w:p w:rsidR="00D954FB" w:rsidRDefault="00D954FB" w:rsidP="008679A7">
            <w:r>
              <w:t xml:space="preserve"> 112.000,00€ TVAC.</w:t>
            </w:r>
          </w:p>
        </w:tc>
      </w:tr>
      <w:tr w:rsidR="00D954FB"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954FB" w:rsidRDefault="00D954FB" w:rsidP="008679A7">
            <w:r>
              <w:t>Mode de financement :</w:t>
            </w:r>
          </w:p>
        </w:tc>
        <w:tc>
          <w:tcPr>
            <w:tcW w:w="8612" w:type="dxa"/>
            <w:gridSpan w:val="5"/>
            <w:tcBorders>
              <w:top w:val="single" w:sz="4" w:space="0" w:color="auto"/>
              <w:left w:val="single" w:sz="4" w:space="0" w:color="auto"/>
              <w:right w:val="single" w:sz="4" w:space="0" w:color="auto"/>
            </w:tcBorders>
          </w:tcPr>
          <w:p w:rsidR="00D954FB" w:rsidRDefault="00D954FB" w:rsidP="008679A7">
            <w:r>
              <w:t xml:space="preserve">Budget extraordinaire, article : </w:t>
            </w:r>
          </w:p>
          <w:p w:rsidR="00D954FB" w:rsidRDefault="00D954FB" w:rsidP="008679A7">
            <w:r>
              <w:t>Fonds propres et subvention SPW</w:t>
            </w:r>
          </w:p>
        </w:tc>
      </w:tr>
      <w:tr w:rsidR="00D954FB"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954FB" w:rsidRDefault="00D954FB" w:rsidP="008679A7">
            <w:r>
              <w:t>Indicateur d’avancement :</w:t>
            </w:r>
          </w:p>
        </w:tc>
        <w:tc>
          <w:tcPr>
            <w:tcW w:w="2452" w:type="dxa"/>
            <w:tcBorders>
              <w:top w:val="single" w:sz="4" w:space="0" w:color="auto"/>
              <w:left w:val="single" w:sz="4" w:space="0" w:color="auto"/>
              <w:bottom w:val="single" w:sz="4" w:space="0" w:color="auto"/>
            </w:tcBorders>
          </w:tcPr>
          <w:p w:rsidR="00D954FB" w:rsidRDefault="00D954FB" w:rsidP="008679A7">
            <w:r>
              <w:t>Début des travaux : printemps 2017</w:t>
            </w:r>
          </w:p>
        </w:tc>
        <w:tc>
          <w:tcPr>
            <w:tcW w:w="452" w:type="dxa"/>
            <w:gridSpan w:val="2"/>
            <w:tcBorders>
              <w:top w:val="single" w:sz="4" w:space="0" w:color="auto"/>
              <w:bottom w:val="single" w:sz="4" w:space="0" w:color="auto"/>
              <w:right w:val="single" w:sz="4" w:space="0" w:color="auto"/>
            </w:tcBorders>
            <w:shd w:val="clear" w:color="auto" w:fill="auto"/>
          </w:tcPr>
          <w:p w:rsidR="00D954FB" w:rsidRDefault="00D954FB" w:rsidP="008679A7"/>
        </w:tc>
        <w:tc>
          <w:tcPr>
            <w:tcW w:w="1439" w:type="dxa"/>
            <w:tcBorders>
              <w:top w:val="single" w:sz="4" w:space="0" w:color="auto"/>
              <w:bottom w:val="single" w:sz="4" w:space="0" w:color="auto"/>
              <w:right w:val="single" w:sz="4" w:space="0" w:color="auto"/>
            </w:tcBorders>
            <w:shd w:val="clear" w:color="auto" w:fill="auto"/>
          </w:tcPr>
          <w:p w:rsidR="00D954FB" w:rsidRDefault="00D954FB" w:rsidP="008679A7">
            <w:r>
              <w:t>Indice de santé :</w:t>
            </w:r>
          </w:p>
        </w:tc>
        <w:tc>
          <w:tcPr>
            <w:tcW w:w="4269" w:type="dxa"/>
            <w:tcBorders>
              <w:top w:val="single" w:sz="4" w:space="0" w:color="auto"/>
              <w:bottom w:val="single" w:sz="4" w:space="0" w:color="auto"/>
              <w:right w:val="single" w:sz="4" w:space="0" w:color="auto"/>
            </w:tcBorders>
            <w:shd w:val="clear" w:color="auto" w:fill="auto"/>
          </w:tcPr>
          <w:p w:rsidR="00D954FB" w:rsidRDefault="00D954FB" w:rsidP="008679A7"/>
        </w:tc>
      </w:tr>
      <w:tr w:rsidR="00D954FB"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954FB" w:rsidRDefault="00D954FB" w:rsidP="008679A7"/>
          <w:p w:rsidR="00D954FB" w:rsidRDefault="00D954FB" w:rsidP="008679A7">
            <w:r>
              <w:t>Plan de travail :</w:t>
            </w:r>
          </w:p>
          <w:p w:rsidR="00D954FB" w:rsidRDefault="00D954FB" w:rsidP="008679A7"/>
          <w:p w:rsidR="00D954FB" w:rsidRDefault="00D954FB" w:rsidP="008679A7"/>
          <w:p w:rsidR="00D954FB" w:rsidRDefault="00D954FB" w:rsidP="008679A7"/>
          <w:p w:rsidR="00D954FB" w:rsidRDefault="00D954FB" w:rsidP="008679A7"/>
        </w:tc>
        <w:tc>
          <w:tcPr>
            <w:tcW w:w="8612" w:type="dxa"/>
            <w:gridSpan w:val="5"/>
            <w:tcBorders>
              <w:top w:val="single" w:sz="4" w:space="0" w:color="auto"/>
              <w:left w:val="single" w:sz="4" w:space="0" w:color="auto"/>
              <w:bottom w:val="single" w:sz="4" w:space="0" w:color="auto"/>
              <w:right w:val="single" w:sz="4" w:space="0" w:color="auto"/>
            </w:tcBorders>
          </w:tcPr>
          <w:p w:rsidR="00D954FB" w:rsidRDefault="00D954FB" w:rsidP="008679A7">
            <w:r>
              <w:t>- Désignation de l’auteur de projet</w:t>
            </w:r>
          </w:p>
          <w:p w:rsidR="00D954FB" w:rsidRDefault="00D954FB" w:rsidP="008679A7">
            <w:r>
              <w:t>- Elaboration du dossier technique-adoption du projet définitif</w:t>
            </w:r>
          </w:p>
          <w:p w:rsidR="00D954FB" w:rsidRDefault="00D954FB" w:rsidP="008679A7">
            <w:r>
              <w:t>- Autorisation ministérielle</w:t>
            </w:r>
          </w:p>
          <w:p w:rsidR="00D954FB" w:rsidRDefault="00D954FB" w:rsidP="008679A7">
            <w:r>
              <w:t>- Lancement du marché public</w:t>
            </w:r>
          </w:p>
          <w:p w:rsidR="00D954FB" w:rsidRDefault="00D954FB" w:rsidP="008679A7">
            <w:r>
              <w:t>- Attribution du marché public</w:t>
            </w:r>
          </w:p>
          <w:p w:rsidR="00D954FB" w:rsidRDefault="00D954FB" w:rsidP="008679A7">
            <w:r>
              <w:t>-Décision ministérielle</w:t>
            </w:r>
          </w:p>
          <w:p w:rsidR="00D954FB" w:rsidRDefault="00D954FB" w:rsidP="008679A7">
            <w:r>
              <w:t>- Notification du marché</w:t>
            </w:r>
          </w:p>
          <w:p w:rsidR="00D954FB" w:rsidRPr="007B7843" w:rsidRDefault="00D954FB" w:rsidP="008679A7">
            <w:r>
              <w:t>- Réalisation des travaux</w:t>
            </w:r>
          </w:p>
        </w:tc>
      </w:tr>
      <w:tr w:rsidR="00D954FB"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D954FB" w:rsidRDefault="00D954FB" w:rsidP="008679A7">
            <w:r>
              <w:t>Commentaires :</w:t>
            </w:r>
          </w:p>
        </w:tc>
        <w:tc>
          <w:tcPr>
            <w:tcW w:w="2452" w:type="dxa"/>
            <w:tcBorders>
              <w:top w:val="single" w:sz="4" w:space="0" w:color="auto"/>
              <w:left w:val="single" w:sz="4" w:space="0" w:color="auto"/>
              <w:bottom w:val="single" w:sz="4" w:space="0" w:color="auto"/>
            </w:tcBorders>
          </w:tcPr>
          <w:p w:rsidR="00D954FB" w:rsidRDefault="00D954FB" w:rsidP="008679A7"/>
        </w:tc>
        <w:tc>
          <w:tcPr>
            <w:tcW w:w="6160" w:type="dxa"/>
            <w:gridSpan w:val="4"/>
            <w:tcBorders>
              <w:top w:val="single" w:sz="4" w:space="0" w:color="auto"/>
              <w:bottom w:val="single" w:sz="4" w:space="0" w:color="auto"/>
              <w:right w:val="single" w:sz="4" w:space="0" w:color="auto"/>
            </w:tcBorders>
            <w:shd w:val="clear" w:color="auto" w:fill="auto"/>
          </w:tcPr>
          <w:p w:rsidR="00D954FB" w:rsidRDefault="00D954FB" w:rsidP="008679A7"/>
        </w:tc>
      </w:tr>
    </w:tbl>
    <w:p w:rsidR="00F62D4B" w:rsidRDefault="00F62D4B" w:rsidP="008E20DC">
      <w:pPr>
        <w:tabs>
          <w:tab w:val="left" w:pos="3360"/>
        </w:tabs>
      </w:pPr>
    </w:p>
    <w:tbl>
      <w:tblPr>
        <w:tblStyle w:val="Grilledutableau"/>
        <w:tblpPr w:leftFromText="141" w:rightFromText="141" w:vertAnchor="text" w:horzAnchor="margin" w:tblpXSpec="center" w:tblpY="-59"/>
        <w:tblW w:w="11058" w:type="dxa"/>
        <w:tblLook w:val="04A0"/>
      </w:tblPr>
      <w:tblGrid>
        <w:gridCol w:w="2446"/>
        <w:gridCol w:w="2452"/>
        <w:gridCol w:w="426"/>
        <w:gridCol w:w="26"/>
        <w:gridCol w:w="1439"/>
        <w:gridCol w:w="4269"/>
      </w:tblGrid>
      <w:tr w:rsidR="00257808" w:rsidTr="00257808">
        <w:tc>
          <w:tcPr>
            <w:tcW w:w="11058" w:type="dxa"/>
            <w:gridSpan w:val="6"/>
            <w:shd w:val="clear" w:color="auto" w:fill="C6D9F1" w:themeFill="text2" w:themeFillTint="33"/>
          </w:tcPr>
          <w:p w:rsidR="00257808" w:rsidRDefault="00257808" w:rsidP="00257808">
            <w:r>
              <w:t>FICHE ACTION</w:t>
            </w:r>
            <w:r w:rsidR="00885208">
              <w:t xml:space="preserve"> OS4/OO2/A5/109</w:t>
            </w:r>
          </w:p>
        </w:tc>
      </w:tr>
      <w:tr w:rsidR="00257808" w:rsidTr="00257808">
        <w:tc>
          <w:tcPr>
            <w:tcW w:w="11058" w:type="dxa"/>
            <w:gridSpan w:val="6"/>
            <w:shd w:val="clear" w:color="auto" w:fill="C6D9F1" w:themeFill="text2" w:themeFillTint="33"/>
          </w:tcPr>
          <w:p w:rsidR="00257808" w:rsidRDefault="00257808" w:rsidP="00257808">
            <w:r>
              <w:t>VOLET EXTERNE DEVELOPPEMENT DES POLITIQUES</w:t>
            </w:r>
          </w:p>
        </w:tc>
      </w:tr>
      <w:tr w:rsidR="00257808" w:rsidTr="00257808">
        <w:tc>
          <w:tcPr>
            <w:tcW w:w="11058" w:type="dxa"/>
            <w:gridSpan w:val="6"/>
            <w:shd w:val="clear" w:color="auto" w:fill="C6D9F1" w:themeFill="text2" w:themeFillTint="33"/>
          </w:tcPr>
          <w:p w:rsidR="00257808" w:rsidRDefault="00257808" w:rsidP="00257808">
            <w:r>
              <w:t>Domaine : Mobilité, sécurité</w:t>
            </w:r>
          </w:p>
        </w:tc>
      </w:tr>
      <w:tr w:rsidR="00257808" w:rsidTr="00257808">
        <w:tc>
          <w:tcPr>
            <w:tcW w:w="11058" w:type="dxa"/>
            <w:gridSpan w:val="6"/>
            <w:shd w:val="clear" w:color="auto" w:fill="C6D9F1" w:themeFill="text2" w:themeFillTint="33"/>
          </w:tcPr>
          <w:p w:rsidR="00257808" w:rsidRDefault="00257808" w:rsidP="00257808">
            <w:r>
              <w:t xml:space="preserve">Objectif stratégique 4 : Etre une commune apte à garantir une mobilité pour tous ou chacun peut se déplacer efficacement et en sécurité tant à l’intérieur de la commune que de et vers l’extérieur. </w:t>
            </w:r>
          </w:p>
        </w:tc>
      </w:tr>
      <w:tr w:rsidR="00257808" w:rsidTr="00257808">
        <w:tc>
          <w:tcPr>
            <w:tcW w:w="11058" w:type="dxa"/>
            <w:gridSpan w:val="6"/>
            <w:shd w:val="clear" w:color="auto" w:fill="C6D9F1" w:themeFill="text2" w:themeFillTint="33"/>
          </w:tcPr>
          <w:p w:rsidR="00257808" w:rsidRDefault="00257808" w:rsidP="00257808">
            <w:r>
              <w:t xml:space="preserve">Objectif opérationnel </w:t>
            </w:r>
            <w:r w:rsidR="00E8666E">
              <w:t>4.2</w:t>
            </w:r>
            <w:r>
              <w:t>: Développer les services de mobilité et les possibilités de liaison entre les villages</w:t>
            </w:r>
          </w:p>
        </w:tc>
      </w:tr>
      <w:tr w:rsidR="00257808" w:rsidTr="00257808">
        <w:tblPrEx>
          <w:tblCellMar>
            <w:left w:w="70" w:type="dxa"/>
            <w:right w:w="70" w:type="dxa"/>
          </w:tblCellMar>
          <w:tblLook w:val="0000"/>
        </w:tblPrEx>
        <w:trPr>
          <w:trHeight w:val="375"/>
        </w:trPr>
        <w:tc>
          <w:tcPr>
            <w:tcW w:w="2446" w:type="dxa"/>
            <w:vMerge w:val="restart"/>
            <w:shd w:val="clear" w:color="auto" w:fill="F2DBDB" w:themeFill="accent2" w:themeFillTint="33"/>
          </w:tcPr>
          <w:p w:rsidR="00257808" w:rsidRDefault="00885208" w:rsidP="00257808">
            <w:r>
              <w:t>Action OO2.</w:t>
            </w:r>
            <w:r w:rsidR="00257808">
              <w:t>5 :</w:t>
            </w:r>
          </w:p>
        </w:tc>
        <w:tc>
          <w:tcPr>
            <w:tcW w:w="2878" w:type="dxa"/>
            <w:gridSpan w:val="2"/>
            <w:vMerge w:val="restart"/>
            <w:shd w:val="clear" w:color="auto" w:fill="F2DBDB" w:themeFill="accent2" w:themeFillTint="33"/>
          </w:tcPr>
          <w:p w:rsidR="00257808" w:rsidRDefault="00257808" w:rsidP="00257808">
            <w:r>
              <w:t>Plan d’investissement communal : entretien de la rue de l’Ermitage à CELLES</w:t>
            </w:r>
          </w:p>
        </w:tc>
        <w:tc>
          <w:tcPr>
            <w:tcW w:w="1465" w:type="dxa"/>
            <w:gridSpan w:val="2"/>
            <w:shd w:val="clear" w:color="auto" w:fill="auto"/>
          </w:tcPr>
          <w:p w:rsidR="00257808" w:rsidRDefault="00257808" w:rsidP="00257808">
            <w:r>
              <w:t>Service(s) :</w:t>
            </w:r>
          </w:p>
        </w:tc>
        <w:tc>
          <w:tcPr>
            <w:tcW w:w="4269" w:type="dxa"/>
            <w:shd w:val="clear" w:color="auto" w:fill="auto"/>
          </w:tcPr>
          <w:p w:rsidR="00257808" w:rsidRDefault="00257808" w:rsidP="00257808">
            <w:r>
              <w:t>Travaux</w:t>
            </w:r>
          </w:p>
        </w:tc>
      </w:tr>
      <w:tr w:rsidR="00257808" w:rsidTr="00257808">
        <w:tblPrEx>
          <w:tblCellMar>
            <w:left w:w="70" w:type="dxa"/>
            <w:right w:w="70" w:type="dxa"/>
          </w:tblCellMar>
          <w:tblLook w:val="0000"/>
        </w:tblPrEx>
        <w:trPr>
          <w:trHeight w:val="405"/>
        </w:trPr>
        <w:tc>
          <w:tcPr>
            <w:tcW w:w="2446" w:type="dxa"/>
            <w:vMerge/>
            <w:shd w:val="clear" w:color="auto" w:fill="F2DBDB" w:themeFill="accent2" w:themeFillTint="33"/>
          </w:tcPr>
          <w:p w:rsidR="00257808" w:rsidRDefault="00257808" w:rsidP="00257808"/>
        </w:tc>
        <w:tc>
          <w:tcPr>
            <w:tcW w:w="2878" w:type="dxa"/>
            <w:gridSpan w:val="2"/>
            <w:vMerge/>
            <w:shd w:val="clear" w:color="auto" w:fill="F2DBDB" w:themeFill="accent2" w:themeFillTint="33"/>
          </w:tcPr>
          <w:p w:rsidR="00257808" w:rsidRDefault="00257808" w:rsidP="00257808"/>
        </w:tc>
        <w:tc>
          <w:tcPr>
            <w:tcW w:w="1465" w:type="dxa"/>
            <w:gridSpan w:val="2"/>
            <w:shd w:val="clear" w:color="auto" w:fill="auto"/>
          </w:tcPr>
          <w:p w:rsidR="00257808" w:rsidRDefault="00257808" w:rsidP="00257808">
            <w:r>
              <w:t>Agent(s) traitant(s) :</w:t>
            </w:r>
          </w:p>
        </w:tc>
        <w:tc>
          <w:tcPr>
            <w:tcW w:w="4269" w:type="dxa"/>
            <w:shd w:val="clear" w:color="auto" w:fill="auto"/>
          </w:tcPr>
          <w:p w:rsidR="00257808" w:rsidRDefault="00257808" w:rsidP="00257808">
            <w:r>
              <w:t>CUGNON André</w:t>
            </w:r>
          </w:p>
          <w:p w:rsidR="00257808" w:rsidRDefault="00257808" w:rsidP="00257808">
            <w:r>
              <w:t>Employé d’administration</w:t>
            </w:r>
          </w:p>
        </w:tc>
      </w:tr>
      <w:tr w:rsidR="00257808" w:rsidTr="00257808">
        <w:tblPrEx>
          <w:tblCellMar>
            <w:left w:w="70" w:type="dxa"/>
            <w:right w:w="70" w:type="dxa"/>
          </w:tblCellMar>
          <w:tblLook w:val="0000"/>
        </w:tblPrEx>
        <w:trPr>
          <w:trHeight w:val="420"/>
        </w:trPr>
        <w:tc>
          <w:tcPr>
            <w:tcW w:w="2446" w:type="dxa"/>
            <w:vMerge/>
            <w:shd w:val="clear" w:color="auto" w:fill="F2DBDB" w:themeFill="accent2" w:themeFillTint="33"/>
          </w:tcPr>
          <w:p w:rsidR="00257808" w:rsidRDefault="00257808" w:rsidP="00257808"/>
        </w:tc>
        <w:tc>
          <w:tcPr>
            <w:tcW w:w="2878" w:type="dxa"/>
            <w:gridSpan w:val="2"/>
            <w:vMerge/>
            <w:shd w:val="clear" w:color="auto" w:fill="F2DBDB" w:themeFill="accent2" w:themeFillTint="33"/>
          </w:tcPr>
          <w:p w:rsidR="00257808" w:rsidRDefault="00257808" w:rsidP="00257808"/>
        </w:tc>
        <w:tc>
          <w:tcPr>
            <w:tcW w:w="1465" w:type="dxa"/>
            <w:gridSpan w:val="2"/>
            <w:shd w:val="clear" w:color="auto" w:fill="auto"/>
          </w:tcPr>
          <w:p w:rsidR="00257808" w:rsidRDefault="00257808" w:rsidP="00257808">
            <w:r>
              <w:t>Échéance :</w:t>
            </w:r>
          </w:p>
        </w:tc>
        <w:tc>
          <w:tcPr>
            <w:tcW w:w="4269" w:type="dxa"/>
            <w:shd w:val="clear" w:color="auto" w:fill="auto"/>
          </w:tcPr>
          <w:p w:rsidR="00257808" w:rsidRDefault="00257808" w:rsidP="00257808">
            <w:r>
              <w:t>2017</w:t>
            </w:r>
          </w:p>
        </w:tc>
      </w:tr>
      <w:tr w:rsidR="00257808"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257808" w:rsidRDefault="00257808" w:rsidP="00257808">
            <w:r>
              <w:t>Partenaires :</w:t>
            </w:r>
          </w:p>
        </w:tc>
        <w:tc>
          <w:tcPr>
            <w:tcW w:w="8612" w:type="dxa"/>
            <w:gridSpan w:val="5"/>
            <w:tcBorders>
              <w:left w:val="single" w:sz="4" w:space="0" w:color="auto"/>
              <w:right w:val="single" w:sz="4" w:space="0" w:color="auto"/>
            </w:tcBorders>
          </w:tcPr>
          <w:p w:rsidR="00257808" w:rsidRDefault="00257808" w:rsidP="00257808">
            <w:r>
              <w:t xml:space="preserve">     </w:t>
            </w:r>
          </w:p>
        </w:tc>
      </w:tr>
      <w:tr w:rsidR="00257808"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446" w:type="dxa"/>
            <w:tcBorders>
              <w:top w:val="single" w:sz="4" w:space="0" w:color="auto"/>
              <w:left w:val="single" w:sz="4" w:space="0" w:color="auto"/>
              <w:bottom w:val="single" w:sz="4" w:space="0" w:color="auto"/>
              <w:right w:val="single" w:sz="4" w:space="0" w:color="auto"/>
            </w:tcBorders>
            <w:shd w:val="clear" w:color="auto" w:fill="auto"/>
          </w:tcPr>
          <w:p w:rsidR="00257808" w:rsidRDefault="00257808" w:rsidP="00257808">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Pr>
          <w:p w:rsidR="00257808" w:rsidRDefault="00257808" w:rsidP="00257808">
            <w:r>
              <w:t xml:space="preserve"> 31.000€ TVAC.</w:t>
            </w:r>
          </w:p>
        </w:tc>
      </w:tr>
      <w:tr w:rsidR="00257808"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257808" w:rsidRDefault="00257808" w:rsidP="00257808">
            <w:r>
              <w:t>Mode de financement :</w:t>
            </w:r>
          </w:p>
        </w:tc>
        <w:tc>
          <w:tcPr>
            <w:tcW w:w="8612" w:type="dxa"/>
            <w:gridSpan w:val="5"/>
            <w:tcBorders>
              <w:top w:val="single" w:sz="4" w:space="0" w:color="auto"/>
              <w:left w:val="single" w:sz="4" w:space="0" w:color="auto"/>
              <w:right w:val="single" w:sz="4" w:space="0" w:color="auto"/>
            </w:tcBorders>
          </w:tcPr>
          <w:p w:rsidR="00257808" w:rsidRDefault="00257808" w:rsidP="00257808">
            <w:r>
              <w:t xml:space="preserve">Budget extraordinaire, article : </w:t>
            </w:r>
          </w:p>
          <w:p w:rsidR="00257808" w:rsidRDefault="00257808" w:rsidP="00257808">
            <w:r>
              <w:t>Fonds propres et subvention SPW</w:t>
            </w:r>
          </w:p>
        </w:tc>
      </w:tr>
      <w:tr w:rsidR="00257808"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257808" w:rsidRDefault="00257808" w:rsidP="00257808">
            <w:r>
              <w:t>Indicateur d’avancement :</w:t>
            </w:r>
          </w:p>
        </w:tc>
        <w:tc>
          <w:tcPr>
            <w:tcW w:w="2452" w:type="dxa"/>
            <w:tcBorders>
              <w:top w:val="single" w:sz="4" w:space="0" w:color="auto"/>
              <w:left w:val="single" w:sz="4" w:space="0" w:color="auto"/>
              <w:bottom w:val="single" w:sz="4" w:space="0" w:color="auto"/>
            </w:tcBorders>
          </w:tcPr>
          <w:p w:rsidR="00257808" w:rsidRDefault="00257808" w:rsidP="00257808">
            <w:r>
              <w:t>Début des travaux : printemps 2017</w:t>
            </w:r>
          </w:p>
        </w:tc>
        <w:tc>
          <w:tcPr>
            <w:tcW w:w="452" w:type="dxa"/>
            <w:gridSpan w:val="2"/>
            <w:tcBorders>
              <w:top w:val="single" w:sz="4" w:space="0" w:color="auto"/>
              <w:bottom w:val="single" w:sz="4" w:space="0" w:color="auto"/>
              <w:right w:val="single" w:sz="4" w:space="0" w:color="auto"/>
            </w:tcBorders>
            <w:shd w:val="clear" w:color="auto" w:fill="auto"/>
          </w:tcPr>
          <w:p w:rsidR="00257808" w:rsidRDefault="00257808" w:rsidP="00257808"/>
        </w:tc>
        <w:tc>
          <w:tcPr>
            <w:tcW w:w="1439" w:type="dxa"/>
            <w:tcBorders>
              <w:top w:val="single" w:sz="4" w:space="0" w:color="auto"/>
              <w:bottom w:val="single" w:sz="4" w:space="0" w:color="auto"/>
              <w:right w:val="single" w:sz="4" w:space="0" w:color="auto"/>
            </w:tcBorders>
            <w:shd w:val="clear" w:color="auto" w:fill="auto"/>
          </w:tcPr>
          <w:p w:rsidR="00257808" w:rsidRDefault="00257808" w:rsidP="00257808">
            <w:r>
              <w:t>Indice de santé :</w:t>
            </w:r>
          </w:p>
        </w:tc>
        <w:tc>
          <w:tcPr>
            <w:tcW w:w="4269" w:type="dxa"/>
            <w:tcBorders>
              <w:top w:val="single" w:sz="4" w:space="0" w:color="auto"/>
              <w:bottom w:val="single" w:sz="4" w:space="0" w:color="auto"/>
              <w:right w:val="single" w:sz="4" w:space="0" w:color="auto"/>
            </w:tcBorders>
            <w:shd w:val="clear" w:color="auto" w:fill="auto"/>
          </w:tcPr>
          <w:p w:rsidR="00257808" w:rsidRDefault="00257808" w:rsidP="00257808"/>
        </w:tc>
      </w:tr>
      <w:tr w:rsidR="00257808"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257808" w:rsidRDefault="00257808" w:rsidP="00257808"/>
          <w:p w:rsidR="00257808" w:rsidRDefault="00257808" w:rsidP="00257808"/>
          <w:p w:rsidR="00257808" w:rsidRDefault="00257808" w:rsidP="00257808"/>
          <w:p w:rsidR="00257808" w:rsidRDefault="00257808" w:rsidP="00257808">
            <w:r>
              <w:t>Plan de travail :</w:t>
            </w:r>
          </w:p>
          <w:p w:rsidR="00257808" w:rsidRDefault="00257808" w:rsidP="00257808"/>
          <w:p w:rsidR="00257808" w:rsidRDefault="00257808" w:rsidP="00257808"/>
          <w:p w:rsidR="00257808" w:rsidRDefault="00257808" w:rsidP="00257808"/>
          <w:p w:rsidR="00257808" w:rsidRDefault="00257808" w:rsidP="00257808"/>
        </w:tc>
        <w:tc>
          <w:tcPr>
            <w:tcW w:w="8612" w:type="dxa"/>
            <w:gridSpan w:val="5"/>
            <w:tcBorders>
              <w:top w:val="single" w:sz="4" w:space="0" w:color="auto"/>
              <w:left w:val="single" w:sz="4" w:space="0" w:color="auto"/>
              <w:bottom w:val="single" w:sz="4" w:space="0" w:color="auto"/>
              <w:right w:val="single" w:sz="4" w:space="0" w:color="auto"/>
            </w:tcBorders>
          </w:tcPr>
          <w:p w:rsidR="00257808" w:rsidRDefault="00257808" w:rsidP="00257808">
            <w:r>
              <w:t>- Désignation de l’auteur de projet</w:t>
            </w:r>
          </w:p>
          <w:p w:rsidR="00257808" w:rsidRDefault="00257808" w:rsidP="00257808">
            <w:r>
              <w:t>- Elaboration du dossier technique-adoption du projet définitif</w:t>
            </w:r>
          </w:p>
          <w:p w:rsidR="00257808" w:rsidRDefault="00257808" w:rsidP="00257808">
            <w:r>
              <w:t>- Autorisation ministérielle</w:t>
            </w:r>
          </w:p>
          <w:p w:rsidR="00257808" w:rsidRDefault="00257808" w:rsidP="00257808">
            <w:r>
              <w:t>- Lancement du marché public</w:t>
            </w:r>
          </w:p>
          <w:p w:rsidR="00257808" w:rsidRDefault="00257808" w:rsidP="00257808">
            <w:r>
              <w:t>- Attribution du marché public</w:t>
            </w:r>
          </w:p>
          <w:p w:rsidR="00257808" w:rsidRDefault="00257808" w:rsidP="00257808">
            <w:r>
              <w:t>-Décision ministérielle</w:t>
            </w:r>
          </w:p>
          <w:p w:rsidR="00257808" w:rsidRDefault="00257808" w:rsidP="00257808">
            <w:r>
              <w:t>- Notification du marché</w:t>
            </w:r>
          </w:p>
          <w:p w:rsidR="00257808" w:rsidRPr="007B7843" w:rsidRDefault="00257808" w:rsidP="00257808">
            <w:r>
              <w:t>- Réalisation des travaux</w:t>
            </w:r>
          </w:p>
        </w:tc>
      </w:tr>
      <w:tr w:rsidR="00257808" w:rsidTr="0025780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446" w:type="dxa"/>
            <w:tcBorders>
              <w:top w:val="single" w:sz="4" w:space="0" w:color="auto"/>
              <w:left w:val="single" w:sz="4" w:space="0" w:color="auto"/>
              <w:bottom w:val="single" w:sz="4" w:space="0" w:color="auto"/>
              <w:right w:val="single" w:sz="4" w:space="0" w:color="auto"/>
            </w:tcBorders>
            <w:shd w:val="clear" w:color="auto" w:fill="auto"/>
          </w:tcPr>
          <w:p w:rsidR="00257808" w:rsidRDefault="00257808" w:rsidP="00257808">
            <w:r>
              <w:t>Commentaires :</w:t>
            </w:r>
          </w:p>
        </w:tc>
        <w:tc>
          <w:tcPr>
            <w:tcW w:w="2452" w:type="dxa"/>
            <w:tcBorders>
              <w:top w:val="single" w:sz="4" w:space="0" w:color="auto"/>
              <w:left w:val="single" w:sz="4" w:space="0" w:color="auto"/>
              <w:bottom w:val="single" w:sz="4" w:space="0" w:color="auto"/>
            </w:tcBorders>
          </w:tcPr>
          <w:p w:rsidR="00257808" w:rsidRDefault="00257808" w:rsidP="00257808"/>
        </w:tc>
        <w:tc>
          <w:tcPr>
            <w:tcW w:w="6160" w:type="dxa"/>
            <w:gridSpan w:val="4"/>
            <w:tcBorders>
              <w:top w:val="single" w:sz="4" w:space="0" w:color="auto"/>
              <w:bottom w:val="single" w:sz="4" w:space="0" w:color="auto"/>
              <w:right w:val="single" w:sz="4" w:space="0" w:color="auto"/>
            </w:tcBorders>
            <w:shd w:val="clear" w:color="auto" w:fill="auto"/>
          </w:tcPr>
          <w:p w:rsidR="00257808" w:rsidRDefault="00257808" w:rsidP="00257808"/>
        </w:tc>
      </w:tr>
    </w:tbl>
    <w:p w:rsidR="00257808" w:rsidRDefault="00257808"/>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1058" w:type="dxa"/>
        <w:tblInd w:w="-885" w:type="dxa"/>
        <w:tblLook w:val="04A0"/>
      </w:tblPr>
      <w:tblGrid>
        <w:gridCol w:w="2446"/>
        <w:gridCol w:w="2452"/>
        <w:gridCol w:w="426"/>
        <w:gridCol w:w="26"/>
        <w:gridCol w:w="1439"/>
        <w:gridCol w:w="4269"/>
      </w:tblGrid>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FICHE ACTION</w:t>
            </w:r>
            <w:r w:rsidR="00885208">
              <w:t xml:space="preserve"> OS4/OO2/A6/110</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VOLET EXTERNE DEVELOPPEMENT DES POLITIQUES</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Domaine : Mobilité, sécurité</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 xml:space="preserve">Objectif stratégique 4 : Etre une commune apte à garantir une mobilité pour tous ou chacun peut se déplacer efficacement et en sécurité tant à l’intérieur de la commune que de et vers l’extérieur. </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Objectif opérationnel</w:t>
            </w:r>
            <w:r w:rsidR="00E8666E">
              <w:t>4.2</w:t>
            </w:r>
            <w:r>
              <w:t xml:space="preserve"> : Développer les services de mobilité et les possibilités de liaison entre les villages</w:t>
            </w:r>
          </w:p>
        </w:tc>
      </w:tr>
      <w:tr w:rsidR="00257808" w:rsidTr="00257808">
        <w:trPr>
          <w:trHeight w:val="375"/>
        </w:trPr>
        <w:tc>
          <w:tcPr>
            <w:tcW w:w="244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885208" w:rsidP="008679A7">
            <w:r>
              <w:t>Action OO2.</w:t>
            </w:r>
            <w:r w:rsidR="00257808">
              <w:t>6 :</w:t>
            </w:r>
          </w:p>
        </w:tc>
        <w:tc>
          <w:tcPr>
            <w:tcW w:w="287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257808" w:rsidP="008679A7">
            <w:r>
              <w:t>Plan d’investissement communal : amélioration du chemin d’accès vers les n° 2, 5 et 5 A à Hérock</w:t>
            </w: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Service(s)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Travaux</w:t>
            </w:r>
          </w:p>
        </w:tc>
      </w:tr>
      <w:tr w:rsidR="00257808" w:rsidTr="00257808">
        <w:trPr>
          <w:trHeight w:val="405"/>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Agent(s) traitant(s)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CUGNON André</w:t>
            </w:r>
          </w:p>
          <w:p w:rsidR="00257808" w:rsidRDefault="00257808" w:rsidP="008679A7">
            <w:r>
              <w:t>Employé d’administration</w:t>
            </w:r>
          </w:p>
        </w:tc>
      </w:tr>
      <w:tr w:rsidR="00257808" w:rsidTr="00257808">
        <w:trPr>
          <w:trHeight w:val="420"/>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Échéance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2017</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Partenaires :</w:t>
            </w:r>
          </w:p>
        </w:tc>
        <w:tc>
          <w:tcPr>
            <w:tcW w:w="861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257808" w:rsidRDefault="00257808" w:rsidP="008679A7">
            <w:r>
              <w:t xml:space="preserve">     </w:t>
            </w:r>
          </w:p>
        </w:tc>
      </w:tr>
      <w:tr w:rsidR="00257808" w:rsidTr="00257808">
        <w:trPr>
          <w:trHeight w:val="438"/>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 xml:space="preserve"> 72.500,00€ TVAC.</w:t>
            </w:r>
          </w:p>
        </w:tc>
      </w:tr>
      <w:tr w:rsidR="00257808" w:rsidTr="00257808">
        <w:trPr>
          <w:trHeight w:val="7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Mode de financement :</w:t>
            </w:r>
          </w:p>
        </w:tc>
        <w:tc>
          <w:tcPr>
            <w:tcW w:w="861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57808" w:rsidRDefault="00257808" w:rsidP="008679A7">
            <w:r>
              <w:t xml:space="preserve">Budget extraordinaire, article : </w:t>
            </w:r>
          </w:p>
          <w:p w:rsidR="00257808" w:rsidRDefault="00257808" w:rsidP="008679A7">
            <w:r>
              <w:t>Fonds propres et subvention SPW</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Indicateur d’avancement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257808" w:rsidRDefault="00257808" w:rsidP="008679A7">
            <w:r>
              <w:t>Début des travaux : printemps 2017</w:t>
            </w:r>
          </w:p>
        </w:tc>
        <w:tc>
          <w:tcPr>
            <w:tcW w:w="45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8679A7"/>
        </w:tc>
        <w:tc>
          <w:tcPr>
            <w:tcW w:w="14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57808" w:rsidRDefault="00257808" w:rsidP="008679A7">
            <w:r>
              <w:t>Indice de santé :</w:t>
            </w:r>
          </w:p>
        </w:tc>
        <w:tc>
          <w:tcPr>
            <w:tcW w:w="426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8679A7"/>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8679A7"/>
          <w:p w:rsidR="00257808" w:rsidRDefault="00257808" w:rsidP="008679A7"/>
          <w:p w:rsidR="00257808" w:rsidRDefault="00257808" w:rsidP="008679A7">
            <w:r>
              <w:t>Plan de travail :</w:t>
            </w:r>
          </w:p>
          <w:p w:rsidR="00257808" w:rsidRDefault="00257808" w:rsidP="008679A7"/>
          <w:p w:rsidR="00257808" w:rsidRDefault="00257808" w:rsidP="008679A7"/>
          <w:p w:rsidR="00257808" w:rsidRDefault="00257808" w:rsidP="008679A7"/>
          <w:p w:rsidR="00257808" w:rsidRDefault="00257808" w:rsidP="008679A7"/>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8679A7">
            <w:r>
              <w:t>- Désignation de l’auteur de projet</w:t>
            </w:r>
          </w:p>
          <w:p w:rsidR="00257808" w:rsidRDefault="00257808" w:rsidP="008679A7">
            <w:r>
              <w:t>- Elaboration du dossier technique-adoption du projet définitif</w:t>
            </w:r>
          </w:p>
          <w:p w:rsidR="00257808" w:rsidRDefault="00257808" w:rsidP="008679A7">
            <w:r>
              <w:t>- Autorisation ministérielle</w:t>
            </w:r>
          </w:p>
          <w:p w:rsidR="00257808" w:rsidRDefault="00257808" w:rsidP="008679A7">
            <w:r>
              <w:t>- Lancement du marché public</w:t>
            </w:r>
          </w:p>
          <w:p w:rsidR="00257808" w:rsidRDefault="00257808" w:rsidP="008679A7">
            <w:r>
              <w:t>- Attribution du marché public</w:t>
            </w:r>
          </w:p>
          <w:p w:rsidR="00257808" w:rsidRDefault="00257808" w:rsidP="008679A7">
            <w:r>
              <w:t>-Décision ministérielle</w:t>
            </w:r>
          </w:p>
          <w:p w:rsidR="00257808" w:rsidRDefault="00257808" w:rsidP="008679A7">
            <w:r>
              <w:t>- Notification du marché</w:t>
            </w:r>
          </w:p>
          <w:p w:rsidR="00257808" w:rsidRDefault="00257808" w:rsidP="008679A7">
            <w:r>
              <w:t>- Réalisation des travaux</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Commentaires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257808" w:rsidRDefault="00257808" w:rsidP="008679A7"/>
        </w:tc>
        <w:tc>
          <w:tcPr>
            <w:tcW w:w="616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8679A7"/>
        </w:tc>
      </w:tr>
    </w:tbl>
    <w:p w:rsidR="00257808" w:rsidRDefault="00257808"/>
    <w:tbl>
      <w:tblPr>
        <w:tblStyle w:val="Grilledutableau"/>
        <w:tblpPr w:leftFromText="141" w:rightFromText="141" w:vertAnchor="text" w:horzAnchor="margin" w:tblpXSpec="center" w:tblpY="-120"/>
        <w:tblW w:w="11058" w:type="dxa"/>
        <w:tblLook w:val="04A0"/>
      </w:tblPr>
      <w:tblGrid>
        <w:gridCol w:w="2446"/>
        <w:gridCol w:w="2452"/>
        <w:gridCol w:w="426"/>
        <w:gridCol w:w="26"/>
        <w:gridCol w:w="1439"/>
        <w:gridCol w:w="4269"/>
      </w:tblGrid>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FICHE ACTION</w:t>
            </w:r>
            <w:r w:rsidR="00885208">
              <w:t xml:space="preserve"> OS4/OO2/A7/111</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VOLET EXTERNE DEVELOPPEMENT DES POLITIQUES</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Domaine : Mobilité, sécurité</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 xml:space="preserve">Objectif stratégique 4 : Etre une commune apte à garantir une mobilité pour tous ou chacun peut se déplacer efficacement et en sécurité tant à l’intérieur de la commune que de et vers l’extérieur. </w:t>
            </w:r>
          </w:p>
        </w:tc>
      </w:tr>
      <w:tr w:rsidR="00257808" w:rsidTr="00257808">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 xml:space="preserve">Objectif opérationnel </w:t>
            </w:r>
            <w:r w:rsidR="00E8666E">
              <w:t>4.2</w:t>
            </w:r>
            <w:r>
              <w:t>: Développer les services de mobilité et les possibilités de liaison entre les villages</w:t>
            </w:r>
          </w:p>
        </w:tc>
      </w:tr>
      <w:tr w:rsidR="00257808" w:rsidTr="00257808">
        <w:trPr>
          <w:trHeight w:val="375"/>
        </w:trPr>
        <w:tc>
          <w:tcPr>
            <w:tcW w:w="244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885208" w:rsidP="00257808">
            <w:r>
              <w:t>Action OO2.</w:t>
            </w:r>
            <w:r w:rsidR="00257808">
              <w:t>7 :</w:t>
            </w:r>
          </w:p>
        </w:tc>
        <w:tc>
          <w:tcPr>
            <w:tcW w:w="287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257808" w:rsidP="00257808">
            <w:r>
              <w:t>Plan d’investissement communal : entretien d’un tronçon de la route de Wiesme à Houyet</w:t>
            </w: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Service(s)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Travaux</w:t>
            </w:r>
          </w:p>
        </w:tc>
      </w:tr>
      <w:tr w:rsidR="00257808" w:rsidTr="00257808">
        <w:trPr>
          <w:trHeight w:val="405"/>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Agent(s) traitant(s)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CUGNON André</w:t>
            </w:r>
          </w:p>
          <w:p w:rsidR="00257808" w:rsidRDefault="00257808" w:rsidP="00257808">
            <w:r>
              <w:t>Employé d’administration</w:t>
            </w:r>
          </w:p>
        </w:tc>
      </w:tr>
      <w:tr w:rsidR="00257808" w:rsidTr="00257808">
        <w:trPr>
          <w:trHeight w:val="420"/>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Échéance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2017</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Partenaires :</w:t>
            </w:r>
          </w:p>
        </w:tc>
        <w:tc>
          <w:tcPr>
            <w:tcW w:w="861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257808" w:rsidRDefault="00257808" w:rsidP="00257808">
            <w:r>
              <w:t xml:space="preserve">     </w:t>
            </w:r>
          </w:p>
        </w:tc>
      </w:tr>
      <w:tr w:rsidR="00257808" w:rsidTr="00257808">
        <w:trPr>
          <w:trHeight w:val="438"/>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 xml:space="preserve"> 45.500,00€ TVAC.</w:t>
            </w:r>
          </w:p>
        </w:tc>
      </w:tr>
      <w:tr w:rsidR="00257808" w:rsidTr="00257808">
        <w:trPr>
          <w:trHeight w:val="7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Mode de financement :</w:t>
            </w:r>
          </w:p>
        </w:tc>
        <w:tc>
          <w:tcPr>
            <w:tcW w:w="861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57808" w:rsidRDefault="00257808" w:rsidP="00257808">
            <w:r>
              <w:t xml:space="preserve">Budget extraordinaire, article : </w:t>
            </w:r>
          </w:p>
          <w:p w:rsidR="00257808" w:rsidRDefault="00257808" w:rsidP="00257808">
            <w:r>
              <w:t>Fonds propres et subvention SPW</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Indicateur d’avancement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257808" w:rsidRDefault="00257808" w:rsidP="00257808">
            <w:r>
              <w:t>Début des travaux : printemps 2017</w:t>
            </w:r>
          </w:p>
        </w:tc>
        <w:tc>
          <w:tcPr>
            <w:tcW w:w="45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257808"/>
        </w:tc>
        <w:tc>
          <w:tcPr>
            <w:tcW w:w="14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57808" w:rsidRDefault="00257808" w:rsidP="00257808">
            <w:r>
              <w:t>Indice de santé :</w:t>
            </w:r>
          </w:p>
        </w:tc>
        <w:tc>
          <w:tcPr>
            <w:tcW w:w="426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257808"/>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257808"/>
          <w:p w:rsidR="00257808" w:rsidRDefault="00257808" w:rsidP="00257808"/>
          <w:p w:rsidR="00257808" w:rsidRDefault="00257808" w:rsidP="00257808"/>
          <w:p w:rsidR="00257808" w:rsidRDefault="00257808" w:rsidP="00257808">
            <w:r>
              <w:t>Plan de travail :</w:t>
            </w:r>
          </w:p>
          <w:p w:rsidR="00257808" w:rsidRDefault="00257808" w:rsidP="00257808"/>
          <w:p w:rsidR="00257808" w:rsidRDefault="00257808" w:rsidP="00257808"/>
          <w:p w:rsidR="00257808" w:rsidRDefault="00257808" w:rsidP="00257808"/>
          <w:p w:rsidR="00257808" w:rsidRDefault="00257808" w:rsidP="00257808"/>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257808"/>
          <w:p w:rsidR="00257808" w:rsidRDefault="00257808" w:rsidP="00257808">
            <w:r>
              <w:t>- Désignation de l’auteur de projet</w:t>
            </w:r>
          </w:p>
          <w:p w:rsidR="00257808" w:rsidRDefault="00257808" w:rsidP="00257808">
            <w:r>
              <w:t>- Elaboration du dossier technique-adoption du projet définitif</w:t>
            </w:r>
          </w:p>
          <w:p w:rsidR="00257808" w:rsidRDefault="00257808" w:rsidP="00257808">
            <w:r>
              <w:t>- Autorisation ministérielle</w:t>
            </w:r>
          </w:p>
          <w:p w:rsidR="00257808" w:rsidRDefault="00257808" w:rsidP="00257808">
            <w:r>
              <w:t>- Lancement du marché public</w:t>
            </w:r>
          </w:p>
          <w:p w:rsidR="00257808" w:rsidRDefault="00257808" w:rsidP="00257808">
            <w:r>
              <w:t>- Attribution du marché public</w:t>
            </w:r>
          </w:p>
          <w:p w:rsidR="00257808" w:rsidRDefault="00257808" w:rsidP="00257808">
            <w:r>
              <w:t>-Décision ministérielle</w:t>
            </w:r>
          </w:p>
          <w:p w:rsidR="00257808" w:rsidRDefault="00257808" w:rsidP="00257808">
            <w:r>
              <w:t>- Notification du marché</w:t>
            </w:r>
          </w:p>
          <w:p w:rsidR="00257808" w:rsidRDefault="00257808" w:rsidP="00257808">
            <w:r>
              <w:t>- Réalisation des travaux</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Commentaires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257808" w:rsidRDefault="00257808" w:rsidP="00257808"/>
        </w:tc>
        <w:tc>
          <w:tcPr>
            <w:tcW w:w="616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257808"/>
        </w:tc>
      </w:tr>
    </w:tbl>
    <w:p w:rsidR="00787373" w:rsidRDefault="00787373">
      <w:r>
        <w:br w:type="page"/>
      </w:r>
    </w:p>
    <w:tbl>
      <w:tblPr>
        <w:tblStyle w:val="Grilledutableau"/>
        <w:tblpPr w:leftFromText="141" w:rightFromText="141" w:vertAnchor="text" w:horzAnchor="margin" w:tblpXSpec="center" w:tblpY="7775"/>
        <w:tblW w:w="11023" w:type="dxa"/>
        <w:tblLook w:val="04A0"/>
      </w:tblPr>
      <w:tblGrid>
        <w:gridCol w:w="1561"/>
        <w:gridCol w:w="2452"/>
        <w:gridCol w:w="426"/>
        <w:gridCol w:w="26"/>
        <w:gridCol w:w="1439"/>
        <w:gridCol w:w="5119"/>
      </w:tblGrid>
      <w:tr w:rsidR="00257808" w:rsidTr="00257808">
        <w:tc>
          <w:tcPr>
            <w:tcW w:w="1102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FICHE ACTION</w:t>
            </w:r>
            <w:r w:rsidR="00885208">
              <w:t xml:space="preserve"> OS4/OO2/A8/112</w:t>
            </w:r>
          </w:p>
        </w:tc>
      </w:tr>
      <w:tr w:rsidR="00257808" w:rsidTr="00257808">
        <w:tc>
          <w:tcPr>
            <w:tcW w:w="1102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VOLET EXTERNE DEVELOPPEMENT DES POLITIQUES</w:t>
            </w:r>
          </w:p>
        </w:tc>
      </w:tr>
      <w:tr w:rsidR="00257808" w:rsidTr="00257808">
        <w:tc>
          <w:tcPr>
            <w:tcW w:w="1102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Domaine : Mobilité, sécurité</w:t>
            </w:r>
          </w:p>
        </w:tc>
      </w:tr>
      <w:tr w:rsidR="00257808" w:rsidTr="00257808">
        <w:tc>
          <w:tcPr>
            <w:tcW w:w="1102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 xml:space="preserve">Objectif stratégique 4 : Etre une commune apte à garantir une mobilité pour tous ou chacun peut se déplacer efficacement et en sécurité tant à l’intérieur de la commune que de et vers l’extérieur. </w:t>
            </w:r>
          </w:p>
        </w:tc>
      </w:tr>
      <w:tr w:rsidR="00257808" w:rsidTr="00257808">
        <w:tc>
          <w:tcPr>
            <w:tcW w:w="1102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257808">
            <w:r>
              <w:t xml:space="preserve">Objectif opérationnel </w:t>
            </w:r>
            <w:r w:rsidR="00E8666E">
              <w:t>4.2</w:t>
            </w:r>
            <w:r>
              <w:t>: Développer les services de mobilité et les possibilités de liaison entre les villages</w:t>
            </w:r>
          </w:p>
        </w:tc>
      </w:tr>
      <w:tr w:rsidR="00257808" w:rsidTr="00257808">
        <w:trPr>
          <w:trHeight w:val="375"/>
        </w:trPr>
        <w:tc>
          <w:tcPr>
            <w:tcW w:w="156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885208" w:rsidP="00885208">
            <w:r>
              <w:t>Action OO2.</w:t>
            </w:r>
            <w:r w:rsidR="00257808">
              <w:t>8 :</w:t>
            </w:r>
          </w:p>
        </w:tc>
        <w:tc>
          <w:tcPr>
            <w:tcW w:w="287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257808" w:rsidP="00257808">
            <w:r>
              <w:t>Plan d’investissement communal : entretien d’un tronçon de la rue des Chirennes à HOUYET</w:t>
            </w: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Service(s) :</w:t>
            </w:r>
          </w:p>
        </w:tc>
        <w:tc>
          <w:tcPr>
            <w:tcW w:w="5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Travaux</w:t>
            </w:r>
          </w:p>
        </w:tc>
      </w:tr>
      <w:tr w:rsidR="00257808" w:rsidTr="00257808">
        <w:trPr>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Agent(s) traitant(s) :</w:t>
            </w:r>
          </w:p>
        </w:tc>
        <w:tc>
          <w:tcPr>
            <w:tcW w:w="5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CUGNON André</w:t>
            </w:r>
          </w:p>
          <w:p w:rsidR="00257808" w:rsidRDefault="00257808" w:rsidP="00257808">
            <w:r>
              <w:t>Employé d’administration</w:t>
            </w:r>
          </w:p>
        </w:tc>
      </w:tr>
      <w:tr w:rsidR="00257808" w:rsidTr="00257808">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257808"/>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Échéance :</w:t>
            </w:r>
          </w:p>
        </w:tc>
        <w:tc>
          <w:tcPr>
            <w:tcW w:w="51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2015</w:t>
            </w:r>
          </w:p>
        </w:tc>
      </w:tr>
      <w:tr w:rsidR="00257808" w:rsidTr="00257808">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Partenaires :</w:t>
            </w:r>
          </w:p>
        </w:tc>
        <w:tc>
          <w:tcPr>
            <w:tcW w:w="946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257808" w:rsidRDefault="00257808" w:rsidP="00257808">
            <w:r>
              <w:t xml:space="preserve">     </w:t>
            </w:r>
          </w:p>
        </w:tc>
      </w:tr>
      <w:tr w:rsidR="00257808" w:rsidTr="00257808">
        <w:trPr>
          <w:trHeight w:val="438"/>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 xml:space="preserve">Budget estimé : </w:t>
            </w:r>
          </w:p>
        </w:tc>
        <w:tc>
          <w:tcPr>
            <w:tcW w:w="946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 xml:space="preserve"> 35.182,79€ TVAC.</w:t>
            </w:r>
          </w:p>
        </w:tc>
      </w:tr>
      <w:tr w:rsidR="00257808" w:rsidTr="00257808">
        <w:trPr>
          <w:trHeight w:val="7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Mode de financement :</w:t>
            </w:r>
          </w:p>
        </w:tc>
        <w:tc>
          <w:tcPr>
            <w:tcW w:w="946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57808" w:rsidRDefault="00257808" w:rsidP="00257808">
            <w:r>
              <w:t>Budget extraordinaire, article : 421/731-6020140012</w:t>
            </w:r>
          </w:p>
          <w:p w:rsidR="00257808" w:rsidRDefault="00257808" w:rsidP="00257808">
            <w:r>
              <w:t>Fonds propres et subvention SPW</w:t>
            </w:r>
          </w:p>
        </w:tc>
      </w:tr>
      <w:tr w:rsidR="00257808" w:rsidTr="00257808">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Indicateur d’avancement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257808" w:rsidRDefault="00257808" w:rsidP="00257808">
            <w:r>
              <w:t>Début des travaux : printemps 2017</w:t>
            </w:r>
          </w:p>
        </w:tc>
        <w:tc>
          <w:tcPr>
            <w:tcW w:w="45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257808"/>
        </w:tc>
        <w:tc>
          <w:tcPr>
            <w:tcW w:w="14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57808" w:rsidRDefault="00257808" w:rsidP="00257808">
            <w:r>
              <w:t>Indice de santé :</w:t>
            </w:r>
          </w:p>
        </w:tc>
        <w:tc>
          <w:tcPr>
            <w:tcW w:w="511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257808"/>
        </w:tc>
      </w:tr>
      <w:tr w:rsidR="00257808" w:rsidTr="00257808">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257808"/>
          <w:p w:rsidR="00257808" w:rsidRDefault="00257808" w:rsidP="00257808"/>
          <w:p w:rsidR="00257808" w:rsidRDefault="00257808" w:rsidP="00257808"/>
          <w:p w:rsidR="00257808" w:rsidRDefault="00257808" w:rsidP="00257808">
            <w:r>
              <w:t>Plan de travail :</w:t>
            </w:r>
          </w:p>
          <w:p w:rsidR="00257808" w:rsidRDefault="00257808" w:rsidP="00257808"/>
          <w:p w:rsidR="00257808" w:rsidRDefault="00257808" w:rsidP="00257808"/>
          <w:p w:rsidR="00257808" w:rsidRDefault="00257808" w:rsidP="00257808"/>
          <w:p w:rsidR="00257808" w:rsidRDefault="00257808" w:rsidP="00257808"/>
        </w:tc>
        <w:tc>
          <w:tcPr>
            <w:tcW w:w="946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257808"/>
          <w:p w:rsidR="00257808" w:rsidRDefault="00257808" w:rsidP="00257808">
            <w:r>
              <w:t>- Désignation de l’auteur de projet</w:t>
            </w:r>
          </w:p>
          <w:p w:rsidR="00257808" w:rsidRDefault="00257808" w:rsidP="00257808">
            <w:r>
              <w:t>- Elaboration du dossier technique-adoption du projet définitif</w:t>
            </w:r>
          </w:p>
          <w:p w:rsidR="00257808" w:rsidRDefault="00257808" w:rsidP="00257808">
            <w:r>
              <w:t>- Autorisation ministérielle</w:t>
            </w:r>
          </w:p>
          <w:p w:rsidR="00257808" w:rsidRDefault="00257808" w:rsidP="00257808">
            <w:r>
              <w:t>- Lancement du marché public</w:t>
            </w:r>
          </w:p>
          <w:p w:rsidR="00257808" w:rsidRDefault="00257808" w:rsidP="00257808">
            <w:r>
              <w:t>-Décision ministérielle</w:t>
            </w:r>
          </w:p>
          <w:p w:rsidR="00257808" w:rsidRDefault="00257808" w:rsidP="00257808">
            <w:r>
              <w:t>- Notification du marché</w:t>
            </w:r>
          </w:p>
          <w:p w:rsidR="00257808" w:rsidRDefault="00257808" w:rsidP="00257808">
            <w:r>
              <w:t>- Réalisation des travaux</w:t>
            </w:r>
          </w:p>
        </w:tc>
      </w:tr>
      <w:tr w:rsidR="00257808" w:rsidTr="00257808">
        <w:trPr>
          <w:trHeight w:val="100"/>
        </w:trPr>
        <w:tc>
          <w:tcPr>
            <w:tcW w:w="15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257808">
            <w:r>
              <w:t>Commentaires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257808" w:rsidRDefault="00257808" w:rsidP="00257808"/>
        </w:tc>
        <w:tc>
          <w:tcPr>
            <w:tcW w:w="701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257808"/>
        </w:tc>
      </w:tr>
    </w:tbl>
    <w:p w:rsidR="00257808" w:rsidRDefault="00257808"/>
    <w:tbl>
      <w:tblPr>
        <w:tblStyle w:val="Grilledutableau"/>
        <w:tblW w:w="11058" w:type="dxa"/>
        <w:tblInd w:w="-885" w:type="dxa"/>
        <w:tblLook w:val="04A0"/>
      </w:tblPr>
      <w:tblGrid>
        <w:gridCol w:w="2446"/>
        <w:gridCol w:w="2452"/>
        <w:gridCol w:w="426"/>
        <w:gridCol w:w="26"/>
        <w:gridCol w:w="1439"/>
        <w:gridCol w:w="4269"/>
      </w:tblGrid>
      <w:tr w:rsidR="00257808"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FICHE ACTION</w:t>
            </w:r>
            <w:r w:rsidR="00885208">
              <w:t xml:space="preserve"> OS4/OO2/A9/113</w:t>
            </w:r>
          </w:p>
        </w:tc>
      </w:tr>
      <w:tr w:rsidR="00257808"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VOLET EXTERNE DEVELOPPEMENT DES POLITIQUES</w:t>
            </w:r>
          </w:p>
        </w:tc>
      </w:tr>
      <w:tr w:rsidR="00257808"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Domaine : Mobilité, sécurité</w:t>
            </w:r>
          </w:p>
        </w:tc>
      </w:tr>
      <w:tr w:rsidR="00257808"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 xml:space="preserve">Objectif stratégique 4 : Etre une commune apte à garantir une mobilité pour tous ou chacun peut se déplacer efficacement et en sécurité tant à l’intérieur de la commune que de et vers l’extérieur. </w:t>
            </w:r>
          </w:p>
        </w:tc>
      </w:tr>
      <w:tr w:rsidR="00257808"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57808" w:rsidRDefault="00257808" w:rsidP="008679A7">
            <w:r>
              <w:t xml:space="preserve">Objectif opérationnel </w:t>
            </w:r>
            <w:r w:rsidR="00E8666E">
              <w:t>4.2</w:t>
            </w:r>
            <w:r>
              <w:t>: Développer les services de mobilité et les possibilités de liaison entre les villages</w:t>
            </w:r>
          </w:p>
        </w:tc>
      </w:tr>
      <w:tr w:rsidR="00257808" w:rsidTr="00257808">
        <w:trPr>
          <w:trHeight w:val="375"/>
        </w:trPr>
        <w:tc>
          <w:tcPr>
            <w:tcW w:w="244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885208" w:rsidP="008679A7">
            <w:r>
              <w:t>Action OO2.</w:t>
            </w:r>
            <w:r w:rsidR="00257808">
              <w:t>9 :</w:t>
            </w:r>
          </w:p>
        </w:tc>
        <w:tc>
          <w:tcPr>
            <w:tcW w:w="287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257808" w:rsidRDefault="00257808" w:rsidP="008679A7">
            <w:r>
              <w:t>Plan d’investissement communal : entretien de la route HERHET-FERAGE et de l’accès vers les n°1 à 12 à HERHET</w:t>
            </w: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Service(s)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Travaux</w:t>
            </w:r>
          </w:p>
        </w:tc>
      </w:tr>
      <w:tr w:rsidR="00257808" w:rsidTr="00257808">
        <w:trPr>
          <w:trHeight w:val="405"/>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Agent(s) traitant(s)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CUGNON André</w:t>
            </w:r>
          </w:p>
          <w:p w:rsidR="00257808" w:rsidRDefault="00257808" w:rsidP="008679A7">
            <w:r>
              <w:t>Employé d’administration</w:t>
            </w:r>
          </w:p>
        </w:tc>
      </w:tr>
      <w:tr w:rsidR="00257808" w:rsidTr="00257808">
        <w:trPr>
          <w:trHeight w:val="420"/>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57808" w:rsidRDefault="00257808" w:rsidP="008679A7"/>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Échéance :</w:t>
            </w:r>
          </w:p>
        </w:tc>
        <w:tc>
          <w:tcPr>
            <w:tcW w:w="42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2017</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Partenaires :</w:t>
            </w:r>
          </w:p>
        </w:tc>
        <w:tc>
          <w:tcPr>
            <w:tcW w:w="861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257808" w:rsidRDefault="00257808" w:rsidP="008679A7">
            <w:r>
              <w:t xml:space="preserve">     </w:t>
            </w:r>
          </w:p>
        </w:tc>
      </w:tr>
      <w:tr w:rsidR="00257808" w:rsidTr="00257808">
        <w:trPr>
          <w:trHeight w:val="438"/>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 xml:space="preserve"> 180.000,00€ TVAC.</w:t>
            </w:r>
          </w:p>
        </w:tc>
      </w:tr>
      <w:tr w:rsidR="00257808" w:rsidTr="00257808">
        <w:trPr>
          <w:trHeight w:val="7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Mode de financement :</w:t>
            </w:r>
          </w:p>
        </w:tc>
        <w:tc>
          <w:tcPr>
            <w:tcW w:w="861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257808" w:rsidRDefault="00257808" w:rsidP="008679A7">
            <w:r>
              <w:t xml:space="preserve">Budget extraordinaire, article : </w:t>
            </w:r>
          </w:p>
          <w:p w:rsidR="00257808" w:rsidRDefault="00257808" w:rsidP="008679A7">
            <w:r>
              <w:t>Fonds propres et subvention SPW</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Indicateur d’avancement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257808" w:rsidRDefault="00257808" w:rsidP="008679A7">
            <w:r>
              <w:t>Début des travaux : printemps 2017</w:t>
            </w:r>
          </w:p>
        </w:tc>
        <w:tc>
          <w:tcPr>
            <w:tcW w:w="45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8679A7"/>
        </w:tc>
        <w:tc>
          <w:tcPr>
            <w:tcW w:w="14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257808" w:rsidRDefault="00257808" w:rsidP="008679A7">
            <w:r>
              <w:t>Indice de santé :</w:t>
            </w:r>
          </w:p>
        </w:tc>
        <w:tc>
          <w:tcPr>
            <w:tcW w:w="426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8679A7"/>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8679A7"/>
          <w:p w:rsidR="00257808" w:rsidRDefault="00257808" w:rsidP="008679A7"/>
          <w:p w:rsidR="00257808" w:rsidRDefault="00257808" w:rsidP="008679A7">
            <w:r>
              <w:t>Plan de travail :</w:t>
            </w:r>
          </w:p>
          <w:p w:rsidR="00257808" w:rsidRDefault="00257808" w:rsidP="008679A7"/>
          <w:p w:rsidR="00257808" w:rsidRDefault="00257808" w:rsidP="008679A7"/>
          <w:p w:rsidR="00257808" w:rsidRDefault="00257808" w:rsidP="008679A7"/>
          <w:p w:rsidR="00257808" w:rsidRDefault="00257808" w:rsidP="008679A7"/>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7808" w:rsidRDefault="00257808" w:rsidP="008679A7">
            <w:r>
              <w:t>- Désignation de l’auteur de projet</w:t>
            </w:r>
          </w:p>
          <w:p w:rsidR="00257808" w:rsidRDefault="00257808" w:rsidP="008679A7">
            <w:r>
              <w:t>- Elaboration du dossier technique-adoption du projet définitif</w:t>
            </w:r>
          </w:p>
          <w:p w:rsidR="00257808" w:rsidRDefault="00257808" w:rsidP="008679A7">
            <w:r>
              <w:t>- Autorisation ministérielle</w:t>
            </w:r>
          </w:p>
          <w:p w:rsidR="00257808" w:rsidRDefault="00257808" w:rsidP="008679A7">
            <w:r>
              <w:t>- Lancement du marché public</w:t>
            </w:r>
          </w:p>
          <w:p w:rsidR="00257808" w:rsidRDefault="00257808" w:rsidP="008679A7">
            <w:r>
              <w:t>-Décision ministérielle</w:t>
            </w:r>
          </w:p>
          <w:p w:rsidR="00257808" w:rsidRDefault="00257808" w:rsidP="008679A7">
            <w:r>
              <w:t>- Notification du marché</w:t>
            </w:r>
          </w:p>
          <w:p w:rsidR="00257808" w:rsidRDefault="00257808" w:rsidP="008679A7">
            <w:r>
              <w:t>- Réalisation des travaux</w:t>
            </w:r>
          </w:p>
        </w:tc>
      </w:tr>
      <w:tr w:rsidR="00257808" w:rsidTr="00257808">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7808" w:rsidRDefault="00257808" w:rsidP="008679A7">
            <w:r>
              <w:t>Commentaires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257808" w:rsidRDefault="00257808" w:rsidP="008679A7"/>
        </w:tc>
        <w:tc>
          <w:tcPr>
            <w:tcW w:w="6160"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257808" w:rsidRDefault="00257808" w:rsidP="008679A7"/>
        </w:tc>
      </w:tr>
    </w:tbl>
    <w:p w:rsidR="00257808" w:rsidRDefault="00257808"/>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p w:rsidR="00787373" w:rsidRDefault="00787373"/>
    <w:tbl>
      <w:tblPr>
        <w:tblStyle w:val="Grilledutableau"/>
        <w:tblW w:w="11058" w:type="dxa"/>
        <w:tblInd w:w="-885" w:type="dxa"/>
        <w:tblLook w:val="04A0"/>
      </w:tblPr>
      <w:tblGrid>
        <w:gridCol w:w="1820"/>
        <w:gridCol w:w="2452"/>
        <w:gridCol w:w="426"/>
        <w:gridCol w:w="26"/>
        <w:gridCol w:w="1439"/>
        <w:gridCol w:w="4895"/>
      </w:tblGrid>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FICHE ACTION</w:t>
            </w:r>
            <w:r w:rsidR="00885208">
              <w:t xml:space="preserve"> OS4/OO2/A10/114</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VOLET EXTERNE DEVELOPPEMENT DES POLITIQUES</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Domaine : Mobilité, sécurité</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 xml:space="preserve">Objectif stratégique 4 : Etre une commune apte à garantir une mobilité pour tous ou chacun peut se déplacer efficacement et en sécurité tant à l’intérieur de la commune que de et vers l’extérieur. </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 xml:space="preserve">Objectif opérationnel </w:t>
            </w:r>
            <w:r w:rsidR="00E8666E">
              <w:t xml:space="preserve">4.2 </w:t>
            </w:r>
            <w:r>
              <w:t>: Développer les services de mobilité et les possibilités de liaison entre les villages</w:t>
            </w:r>
          </w:p>
        </w:tc>
      </w:tr>
      <w:tr w:rsidR="009728C0" w:rsidTr="009728C0">
        <w:trPr>
          <w:trHeight w:val="375"/>
        </w:trPr>
        <w:tc>
          <w:tcPr>
            <w:tcW w:w="182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885208" w:rsidP="008679A7">
            <w:r>
              <w:t>Action OO2.</w:t>
            </w:r>
            <w:r w:rsidR="009728C0">
              <w:t>10 :</w:t>
            </w:r>
          </w:p>
        </w:tc>
        <w:tc>
          <w:tcPr>
            <w:tcW w:w="2878"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8679A7">
            <w:r>
              <w:t>Plan d’investissement communal : entretien d’un tronçon de la rue de FOCANT à WANLIN</w:t>
            </w:r>
          </w:p>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Service(s) :</w:t>
            </w:r>
          </w:p>
        </w:tc>
        <w:tc>
          <w:tcPr>
            <w:tcW w:w="4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Travaux</w:t>
            </w:r>
          </w:p>
        </w:tc>
      </w:tr>
      <w:tr w:rsidR="009728C0" w:rsidTr="009728C0">
        <w:trPr>
          <w:trHeight w:val="405"/>
        </w:trPr>
        <w:tc>
          <w:tcPr>
            <w:tcW w:w="182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Agent(s) traitant(s) :</w:t>
            </w:r>
          </w:p>
        </w:tc>
        <w:tc>
          <w:tcPr>
            <w:tcW w:w="4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CUGNON André</w:t>
            </w:r>
          </w:p>
          <w:p w:rsidR="009728C0" w:rsidRDefault="009728C0" w:rsidP="008679A7">
            <w:r>
              <w:t>Employé d’administration</w:t>
            </w:r>
          </w:p>
        </w:tc>
      </w:tr>
      <w:tr w:rsidR="009728C0" w:rsidTr="009728C0">
        <w:trPr>
          <w:trHeight w:val="420"/>
        </w:trPr>
        <w:tc>
          <w:tcPr>
            <w:tcW w:w="182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146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Échéance :</w:t>
            </w:r>
          </w:p>
        </w:tc>
        <w:tc>
          <w:tcPr>
            <w:tcW w:w="4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2015</w:t>
            </w:r>
          </w:p>
        </w:tc>
      </w:tr>
      <w:tr w:rsidR="009728C0" w:rsidTr="009728C0">
        <w:trPr>
          <w:trHeight w:val="100"/>
        </w:trPr>
        <w:tc>
          <w:tcPr>
            <w:tcW w:w="1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Partenaires :</w:t>
            </w:r>
          </w:p>
        </w:tc>
        <w:tc>
          <w:tcPr>
            <w:tcW w:w="9238"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9728C0" w:rsidRDefault="009728C0" w:rsidP="008679A7">
            <w:r>
              <w:t xml:space="preserve">     </w:t>
            </w:r>
          </w:p>
        </w:tc>
      </w:tr>
      <w:tr w:rsidR="009728C0" w:rsidTr="009728C0">
        <w:trPr>
          <w:trHeight w:val="438"/>
        </w:trPr>
        <w:tc>
          <w:tcPr>
            <w:tcW w:w="1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 xml:space="preserve">Budget estimé : </w:t>
            </w:r>
          </w:p>
        </w:tc>
        <w:tc>
          <w:tcPr>
            <w:tcW w:w="923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 xml:space="preserve"> 128.391,53€ TVAC.</w:t>
            </w:r>
          </w:p>
        </w:tc>
      </w:tr>
      <w:tr w:rsidR="009728C0" w:rsidTr="009728C0">
        <w:trPr>
          <w:trHeight w:val="70"/>
        </w:trPr>
        <w:tc>
          <w:tcPr>
            <w:tcW w:w="1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Mode de financement :</w:t>
            </w:r>
          </w:p>
        </w:tc>
        <w:tc>
          <w:tcPr>
            <w:tcW w:w="9238"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9728C0" w:rsidRDefault="009728C0" w:rsidP="008679A7">
            <w:r>
              <w:t>Budget extraordinaire, article : 421/731-60/20140014</w:t>
            </w:r>
          </w:p>
          <w:p w:rsidR="009728C0" w:rsidRDefault="009728C0" w:rsidP="008679A7">
            <w:r>
              <w:t>Fonds propres et subvention SPW</w:t>
            </w:r>
          </w:p>
        </w:tc>
      </w:tr>
      <w:tr w:rsidR="009728C0" w:rsidTr="009728C0">
        <w:trPr>
          <w:trHeight w:val="100"/>
        </w:trPr>
        <w:tc>
          <w:tcPr>
            <w:tcW w:w="1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Indicateur d’avancement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9728C0" w:rsidRDefault="009728C0" w:rsidP="008679A7">
            <w:r>
              <w:t>Début des travaux : printemps 2015</w:t>
            </w:r>
          </w:p>
        </w:tc>
        <w:tc>
          <w:tcPr>
            <w:tcW w:w="45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c>
          <w:tcPr>
            <w:tcW w:w="14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728C0" w:rsidRDefault="009728C0" w:rsidP="008679A7">
            <w:r>
              <w:t>Indice de santé :</w:t>
            </w:r>
          </w:p>
        </w:tc>
        <w:tc>
          <w:tcPr>
            <w:tcW w:w="489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r>
      <w:tr w:rsidR="009728C0" w:rsidTr="009728C0">
        <w:trPr>
          <w:trHeight w:val="100"/>
        </w:trPr>
        <w:tc>
          <w:tcPr>
            <w:tcW w:w="1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8679A7"/>
          <w:p w:rsidR="009728C0" w:rsidRDefault="009728C0" w:rsidP="008679A7"/>
          <w:p w:rsidR="009728C0" w:rsidRDefault="009728C0" w:rsidP="008679A7">
            <w:r>
              <w:t>Plan de travail :</w:t>
            </w:r>
          </w:p>
          <w:p w:rsidR="009728C0" w:rsidRDefault="009728C0" w:rsidP="008679A7"/>
          <w:p w:rsidR="009728C0" w:rsidRDefault="009728C0" w:rsidP="008679A7"/>
          <w:p w:rsidR="009728C0" w:rsidRDefault="009728C0" w:rsidP="008679A7"/>
          <w:p w:rsidR="009728C0" w:rsidRDefault="009728C0" w:rsidP="008679A7"/>
        </w:tc>
        <w:tc>
          <w:tcPr>
            <w:tcW w:w="923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8679A7">
            <w:r>
              <w:t>- Désignation de l’auteur de projet</w:t>
            </w:r>
          </w:p>
          <w:p w:rsidR="009728C0" w:rsidRDefault="009728C0" w:rsidP="008679A7">
            <w:r>
              <w:t>- Elaboration du dossier technique-adoption du projet définitif</w:t>
            </w:r>
          </w:p>
          <w:p w:rsidR="009728C0" w:rsidRDefault="009728C0" w:rsidP="008679A7">
            <w:r>
              <w:t>- Autorisation ministérielle</w:t>
            </w:r>
          </w:p>
          <w:p w:rsidR="009728C0" w:rsidRDefault="009728C0" w:rsidP="008679A7">
            <w:r>
              <w:t>- Lancement du marché public</w:t>
            </w:r>
          </w:p>
          <w:p w:rsidR="009728C0" w:rsidRDefault="009728C0" w:rsidP="008679A7">
            <w:r>
              <w:t>-Décision ministérielle</w:t>
            </w:r>
          </w:p>
          <w:p w:rsidR="009728C0" w:rsidRDefault="009728C0" w:rsidP="008679A7">
            <w:r>
              <w:t>- Notification du marché</w:t>
            </w:r>
          </w:p>
          <w:p w:rsidR="009728C0" w:rsidRDefault="009728C0" w:rsidP="008679A7">
            <w:r>
              <w:t>- Réalisation des travaux</w:t>
            </w:r>
          </w:p>
        </w:tc>
      </w:tr>
      <w:tr w:rsidR="009728C0" w:rsidTr="009728C0">
        <w:trPr>
          <w:trHeight w:val="100"/>
        </w:trPr>
        <w:tc>
          <w:tcPr>
            <w:tcW w:w="1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Commentaires :</w:t>
            </w:r>
          </w:p>
        </w:tc>
        <w:tc>
          <w:tcPr>
            <w:tcW w:w="2452"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Default="009728C0" w:rsidP="008679A7"/>
        </w:tc>
        <w:tc>
          <w:tcPr>
            <w:tcW w:w="6786"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r>
    </w:tbl>
    <w:p w:rsidR="00F62D4B" w:rsidRDefault="00F62D4B" w:rsidP="008E20DC">
      <w:pPr>
        <w:tabs>
          <w:tab w:val="left" w:pos="3360"/>
        </w:tabs>
      </w:pPr>
    </w:p>
    <w:tbl>
      <w:tblPr>
        <w:tblStyle w:val="Grilledutableau"/>
        <w:tblW w:w="11058" w:type="dxa"/>
        <w:tblInd w:w="-885" w:type="dxa"/>
        <w:tblLook w:val="04A0"/>
      </w:tblPr>
      <w:tblGrid>
        <w:gridCol w:w="2446"/>
        <w:gridCol w:w="2363"/>
        <w:gridCol w:w="438"/>
        <w:gridCol w:w="26"/>
        <w:gridCol w:w="1450"/>
        <w:gridCol w:w="4335"/>
      </w:tblGrid>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Default="009728C0" w:rsidP="008679A7">
            <w:r>
              <w:t>FICHE ACTION</w:t>
            </w:r>
            <w:r w:rsidR="00885208">
              <w:t xml:space="preserve"> OS4/OO2/A11/115</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Default="009728C0" w:rsidP="008679A7">
            <w:r>
              <w:t xml:space="preserve">VOLET EXTERNE DEVELOPPEMENT DES POLITIQUES </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Default="009728C0" w:rsidP="008679A7">
            <w:r>
              <w:t>Domaine : Mobilité, sécurité</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Default="009728C0" w:rsidP="008679A7">
            <w:r>
              <w:t>Objectif stratégique 4 : Etre une commune apte à garantir une mobilité pour tous où chacun peut se déplacer efficacement et en sécurité tant à l’intérieur de la commune que de et vers l’extérieur</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Default="009728C0" w:rsidP="008679A7">
            <w:r>
              <w:t>Objectif opérationnel</w:t>
            </w:r>
            <w:r w:rsidR="00E8666E">
              <w:t>4.2</w:t>
            </w:r>
            <w:r>
              <w:t xml:space="preserve"> :  développer les services de mobilité et les possibilités de liaison entre les villages</w:t>
            </w:r>
          </w:p>
        </w:tc>
      </w:tr>
      <w:tr w:rsidR="009728C0" w:rsidTr="009728C0">
        <w:trPr>
          <w:trHeight w:val="375"/>
        </w:trPr>
        <w:tc>
          <w:tcPr>
            <w:tcW w:w="244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885208" w:rsidP="008679A7">
            <w:r>
              <w:t>Action OO2.</w:t>
            </w:r>
            <w:r w:rsidR="009728C0">
              <w:t xml:space="preserve"> 11 :</w:t>
            </w: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8679A7">
            <w:r>
              <w:t>Plan triennal : amélioration et égouttage de la rue des Déportés à HOUR</w:t>
            </w:r>
          </w:p>
        </w:tc>
        <w:tc>
          <w:tcPr>
            <w:tcW w:w="14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Service(s) :</w:t>
            </w:r>
          </w:p>
        </w:tc>
        <w:tc>
          <w:tcPr>
            <w:tcW w:w="43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Travaux</w:t>
            </w:r>
          </w:p>
        </w:tc>
      </w:tr>
      <w:tr w:rsidR="009728C0" w:rsidTr="009728C0">
        <w:trPr>
          <w:trHeight w:val="405"/>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14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Agent(s) traitant(s) :</w:t>
            </w:r>
          </w:p>
        </w:tc>
        <w:tc>
          <w:tcPr>
            <w:tcW w:w="43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André CUGNON</w:t>
            </w:r>
          </w:p>
          <w:p w:rsidR="009728C0" w:rsidRDefault="009728C0" w:rsidP="008679A7">
            <w:r>
              <w:t>Employé d’administration</w:t>
            </w:r>
          </w:p>
        </w:tc>
      </w:tr>
      <w:tr w:rsidR="009728C0" w:rsidTr="009728C0">
        <w:trPr>
          <w:trHeight w:val="420"/>
        </w:trPr>
        <w:tc>
          <w:tcPr>
            <w:tcW w:w="244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147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Échéance :</w:t>
            </w:r>
          </w:p>
        </w:tc>
        <w:tc>
          <w:tcPr>
            <w:tcW w:w="43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Mi 2014</w:t>
            </w:r>
          </w:p>
        </w:tc>
      </w:tr>
      <w:tr w:rsidR="009728C0" w:rsidTr="009728C0">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Partenaires :</w:t>
            </w:r>
          </w:p>
        </w:tc>
        <w:tc>
          <w:tcPr>
            <w:tcW w:w="8612"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9728C0" w:rsidRDefault="009728C0" w:rsidP="008679A7">
            <w:r>
              <w:t>S.A. MAGERAT, rue Paul Dubois, 1 à 6920 WELLIN</w:t>
            </w:r>
          </w:p>
        </w:tc>
      </w:tr>
      <w:tr w:rsidR="009728C0" w:rsidTr="009728C0">
        <w:trPr>
          <w:trHeight w:val="438"/>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 xml:space="preserve">Budget estimé : </w:t>
            </w:r>
          </w:p>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 xml:space="preserve">   680.000,00 € TVAC</w:t>
            </w:r>
          </w:p>
        </w:tc>
      </w:tr>
      <w:tr w:rsidR="009728C0" w:rsidTr="009728C0">
        <w:trPr>
          <w:trHeight w:val="7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Mode de financement :</w:t>
            </w:r>
          </w:p>
        </w:tc>
        <w:tc>
          <w:tcPr>
            <w:tcW w:w="8612"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9728C0" w:rsidRDefault="009728C0" w:rsidP="008679A7">
            <w:r>
              <w:t>Budget extraordinaire – Article : 421/731-60/2013/20120006</w:t>
            </w:r>
          </w:p>
          <w:p w:rsidR="009728C0" w:rsidRDefault="009728C0" w:rsidP="008679A7">
            <w:r>
              <w:t>Fonds propres, Subventions SPW et SPGE</w:t>
            </w:r>
          </w:p>
        </w:tc>
      </w:tr>
      <w:tr w:rsidR="009728C0" w:rsidTr="009728C0">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Indicateur d’avancement :</w:t>
            </w:r>
          </w:p>
        </w:tc>
        <w:tc>
          <w:tcPr>
            <w:tcW w:w="2363"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Default="009728C0" w:rsidP="008679A7">
            <w:r>
              <w:t>En cours</w:t>
            </w:r>
          </w:p>
        </w:tc>
        <w:tc>
          <w:tcPr>
            <w:tcW w:w="46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c>
          <w:tcPr>
            <w:tcW w:w="145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728C0" w:rsidRDefault="009728C0" w:rsidP="008679A7">
            <w:r>
              <w:t>Indice de santé :</w:t>
            </w:r>
          </w:p>
        </w:tc>
        <w:tc>
          <w:tcPr>
            <w:tcW w:w="4335"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r>
      <w:tr w:rsidR="009728C0" w:rsidTr="009728C0">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8679A7"/>
          <w:p w:rsidR="009728C0" w:rsidRDefault="009728C0" w:rsidP="008679A7"/>
          <w:p w:rsidR="009728C0" w:rsidRDefault="009728C0" w:rsidP="008679A7">
            <w:r>
              <w:t>Plan de travail :</w:t>
            </w:r>
          </w:p>
          <w:p w:rsidR="009728C0" w:rsidRDefault="009728C0" w:rsidP="008679A7"/>
          <w:p w:rsidR="009728C0" w:rsidRDefault="009728C0" w:rsidP="008679A7"/>
        </w:tc>
        <w:tc>
          <w:tcPr>
            <w:tcW w:w="8612"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8679A7"/>
        </w:tc>
      </w:tr>
      <w:tr w:rsidR="009728C0" w:rsidTr="009728C0">
        <w:trPr>
          <w:trHeight w:val="100"/>
        </w:trPr>
        <w:tc>
          <w:tcPr>
            <w:tcW w:w="24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Commentaires :</w:t>
            </w:r>
          </w:p>
        </w:tc>
        <w:tc>
          <w:tcPr>
            <w:tcW w:w="2363"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Default="009728C0" w:rsidP="008679A7"/>
        </w:tc>
        <w:tc>
          <w:tcPr>
            <w:tcW w:w="6249"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r>
    </w:tbl>
    <w:p w:rsidR="00257808" w:rsidRDefault="00257808" w:rsidP="008E20DC">
      <w:pPr>
        <w:tabs>
          <w:tab w:val="left" w:pos="3360"/>
        </w:tabs>
      </w:pPr>
    </w:p>
    <w:p w:rsidR="00787373" w:rsidRDefault="00787373" w:rsidP="008E20DC">
      <w:pPr>
        <w:tabs>
          <w:tab w:val="left" w:pos="3360"/>
        </w:tabs>
      </w:pPr>
    </w:p>
    <w:tbl>
      <w:tblPr>
        <w:tblStyle w:val="Grilledutableau"/>
        <w:tblW w:w="11058" w:type="dxa"/>
        <w:tblInd w:w="-885" w:type="dxa"/>
        <w:tblLook w:val="04A0"/>
      </w:tblPr>
      <w:tblGrid>
        <w:gridCol w:w="2447"/>
        <w:gridCol w:w="2404"/>
        <w:gridCol w:w="432"/>
        <w:gridCol w:w="26"/>
        <w:gridCol w:w="1445"/>
        <w:gridCol w:w="4304"/>
      </w:tblGrid>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FICHE ACTION</w:t>
            </w:r>
            <w:r w:rsidR="00885208">
              <w:t xml:space="preserve"> OS4/OO2/A12/116</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 xml:space="preserve">VOLET EXTERNE DEVELOPPEMENT DES POLITIQUES </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Domaine : Mobilité, sécurité</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Objectif stratégique 4 : Etre une commune apte à garantir une mobilité pour tous où chacun peut se déplacer efficacement et en sécurité tant à l’intérieur de la commune que de et vers l’extérieur</w:t>
            </w:r>
          </w:p>
        </w:tc>
      </w:tr>
      <w:tr w:rsidR="009728C0" w:rsidTr="009728C0">
        <w:tc>
          <w:tcPr>
            <w:tcW w:w="11058"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8679A7">
            <w:r>
              <w:t xml:space="preserve">Objectif opérationnel </w:t>
            </w:r>
            <w:r w:rsidR="00E8666E">
              <w:t>4.2</w:t>
            </w:r>
            <w:r>
              <w:t>: développer les services de mobilité et les possibilités de liaison entre les villages</w:t>
            </w:r>
          </w:p>
        </w:tc>
      </w:tr>
      <w:tr w:rsidR="009728C0" w:rsidTr="009728C0">
        <w:trPr>
          <w:trHeight w:val="375"/>
        </w:trPr>
        <w:tc>
          <w:tcPr>
            <w:tcW w:w="24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5E4046" w:rsidP="008679A7">
            <w:r>
              <w:t>Action OO2.</w:t>
            </w:r>
            <w:r w:rsidR="009728C0">
              <w:t xml:space="preserve"> 12 :</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8679A7">
            <w:r>
              <w:t>Plan de soutien inondations : aménagement d’une place, rue Grande à HOUYET et réfection de la voirie d’accès vers le RAVeL</w:t>
            </w:r>
          </w:p>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Service(s) :</w:t>
            </w:r>
          </w:p>
        </w:tc>
        <w:tc>
          <w:tcPr>
            <w:tcW w:w="4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Travaux</w:t>
            </w:r>
          </w:p>
        </w:tc>
      </w:tr>
      <w:tr w:rsidR="009728C0" w:rsidTr="009728C0">
        <w:trPr>
          <w:trHeight w:val="405"/>
        </w:trPr>
        <w:tc>
          <w:tcPr>
            <w:tcW w:w="244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Agent(s) traitant(s) :</w:t>
            </w:r>
          </w:p>
        </w:tc>
        <w:tc>
          <w:tcPr>
            <w:tcW w:w="4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André CUGNON</w:t>
            </w:r>
          </w:p>
          <w:p w:rsidR="009728C0" w:rsidRDefault="009728C0" w:rsidP="008679A7">
            <w:r>
              <w:t>Employé d’administration</w:t>
            </w:r>
          </w:p>
        </w:tc>
      </w:tr>
      <w:tr w:rsidR="009728C0" w:rsidTr="009728C0">
        <w:trPr>
          <w:trHeight w:val="420"/>
        </w:trPr>
        <w:tc>
          <w:tcPr>
            <w:tcW w:w="244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0" w:type="auto"/>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Default="009728C0" w:rsidP="008679A7"/>
        </w:tc>
        <w:tc>
          <w:tcPr>
            <w:tcW w:w="147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Échéance :</w:t>
            </w:r>
          </w:p>
        </w:tc>
        <w:tc>
          <w:tcPr>
            <w:tcW w:w="43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Mi 2014</w:t>
            </w:r>
          </w:p>
        </w:tc>
      </w:tr>
      <w:tr w:rsidR="009728C0" w:rsidTr="009728C0">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Partenaires :</w:t>
            </w:r>
          </w:p>
        </w:tc>
        <w:tc>
          <w:tcPr>
            <w:tcW w:w="8611" w:type="dxa"/>
            <w:gridSpan w:val="5"/>
            <w:tcBorders>
              <w:top w:val="nil"/>
              <w:left w:val="single" w:sz="4" w:space="0" w:color="auto"/>
              <w:bottom w:val="nil"/>
              <w:right w:val="single" w:sz="4" w:space="0" w:color="auto"/>
            </w:tcBorders>
            <w:tcMar>
              <w:top w:w="0" w:type="dxa"/>
              <w:left w:w="70" w:type="dxa"/>
              <w:bottom w:w="0" w:type="dxa"/>
              <w:right w:w="70" w:type="dxa"/>
            </w:tcMar>
            <w:hideMark/>
          </w:tcPr>
          <w:p w:rsidR="009728C0" w:rsidRDefault="009728C0" w:rsidP="008679A7">
            <w:r>
              <w:t>Entreprise GILSON Marcel et Fils à Malvoisin</w:t>
            </w:r>
          </w:p>
        </w:tc>
      </w:tr>
      <w:tr w:rsidR="009728C0" w:rsidTr="009728C0">
        <w:trPr>
          <w:trHeight w:val="438"/>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 xml:space="preserve">Budget estimé : </w:t>
            </w:r>
          </w:p>
        </w:tc>
        <w:tc>
          <w:tcPr>
            <w:tcW w:w="8611"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 xml:space="preserve">   106.000,00 € TVAC</w:t>
            </w:r>
          </w:p>
        </w:tc>
      </w:tr>
      <w:tr w:rsidR="009728C0" w:rsidTr="009728C0">
        <w:trPr>
          <w:trHeight w:val="7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Mode de financement :</w:t>
            </w:r>
          </w:p>
        </w:tc>
        <w:tc>
          <w:tcPr>
            <w:tcW w:w="8611" w:type="dxa"/>
            <w:gridSpan w:val="5"/>
            <w:tcBorders>
              <w:top w:val="single" w:sz="4" w:space="0" w:color="auto"/>
              <w:left w:val="single" w:sz="4" w:space="0" w:color="auto"/>
              <w:bottom w:val="nil"/>
              <w:right w:val="single" w:sz="4" w:space="0" w:color="auto"/>
            </w:tcBorders>
            <w:tcMar>
              <w:top w:w="0" w:type="dxa"/>
              <w:left w:w="70" w:type="dxa"/>
              <w:bottom w:w="0" w:type="dxa"/>
              <w:right w:w="70" w:type="dxa"/>
            </w:tcMar>
            <w:hideMark/>
          </w:tcPr>
          <w:p w:rsidR="009728C0" w:rsidRDefault="009728C0" w:rsidP="008679A7">
            <w:r>
              <w:t>Budget extraordinaire – Article : 421/731-60/20120021</w:t>
            </w:r>
          </w:p>
          <w:p w:rsidR="009728C0" w:rsidRDefault="009728C0" w:rsidP="008679A7">
            <w:r>
              <w:t xml:space="preserve">Fonds propres et subventions SPW </w:t>
            </w:r>
          </w:p>
        </w:tc>
      </w:tr>
      <w:tr w:rsidR="009728C0" w:rsidTr="009728C0">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Indicateur d’avancement :</w:t>
            </w:r>
          </w:p>
        </w:tc>
        <w:tc>
          <w:tcPr>
            <w:tcW w:w="2404"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Default="009728C0" w:rsidP="008679A7">
            <w:r>
              <w:t>Début des travaux : printemps 2014</w:t>
            </w:r>
          </w:p>
        </w:tc>
        <w:tc>
          <w:tcPr>
            <w:tcW w:w="458"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c>
          <w:tcPr>
            <w:tcW w:w="1445"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728C0" w:rsidRDefault="009728C0" w:rsidP="008679A7">
            <w:r>
              <w:t>Indice de santé :</w:t>
            </w:r>
          </w:p>
        </w:tc>
        <w:tc>
          <w:tcPr>
            <w:tcW w:w="4304"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r>
      <w:tr w:rsidR="009728C0" w:rsidTr="009728C0">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8679A7"/>
          <w:p w:rsidR="009728C0" w:rsidRDefault="009728C0" w:rsidP="008679A7"/>
          <w:p w:rsidR="009728C0" w:rsidRDefault="009728C0" w:rsidP="008679A7">
            <w:r>
              <w:t>Plan de travail :</w:t>
            </w:r>
          </w:p>
          <w:p w:rsidR="009728C0" w:rsidRDefault="009728C0" w:rsidP="008679A7"/>
          <w:p w:rsidR="009728C0" w:rsidRDefault="009728C0" w:rsidP="008679A7"/>
        </w:tc>
        <w:tc>
          <w:tcPr>
            <w:tcW w:w="8611"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8679A7"/>
        </w:tc>
      </w:tr>
      <w:tr w:rsidR="009728C0" w:rsidTr="009728C0">
        <w:trPr>
          <w:trHeight w:val="100"/>
        </w:trPr>
        <w:tc>
          <w:tcPr>
            <w:tcW w:w="24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8679A7">
            <w:r>
              <w:t>Commentaires :</w:t>
            </w:r>
          </w:p>
        </w:tc>
        <w:tc>
          <w:tcPr>
            <w:tcW w:w="2404"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Default="009728C0" w:rsidP="008679A7"/>
        </w:tc>
        <w:tc>
          <w:tcPr>
            <w:tcW w:w="6207" w:type="dxa"/>
            <w:gridSpan w:val="4"/>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Default="009728C0" w:rsidP="008679A7"/>
        </w:tc>
      </w:tr>
    </w:tbl>
    <w:tbl>
      <w:tblPr>
        <w:tblStyle w:val="Grilledutableau"/>
        <w:tblpPr w:leftFromText="141" w:rightFromText="141" w:vertAnchor="page" w:horzAnchor="margin" w:tblpXSpec="center" w:tblpY="6693"/>
        <w:tblW w:w="11058" w:type="dxa"/>
        <w:tblLook w:val="04A0"/>
      </w:tblPr>
      <w:tblGrid>
        <w:gridCol w:w="3018"/>
        <w:gridCol w:w="2916"/>
        <w:gridCol w:w="1049"/>
        <w:gridCol w:w="423"/>
        <w:gridCol w:w="3652"/>
      </w:tblGrid>
      <w:tr w:rsidR="00787373" w:rsidTr="00787373">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7373" w:rsidRDefault="00787373" w:rsidP="00787373">
            <w:r>
              <w:t>FICHE OO</w:t>
            </w:r>
          </w:p>
        </w:tc>
      </w:tr>
      <w:tr w:rsidR="00787373" w:rsidTr="00787373">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7373" w:rsidRDefault="00787373" w:rsidP="00787373">
            <w:r>
              <w:t xml:space="preserve">VOLET EXTERNE </w:t>
            </w:r>
          </w:p>
        </w:tc>
      </w:tr>
      <w:tr w:rsidR="00787373" w:rsidTr="00787373">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7373" w:rsidRDefault="00787373" w:rsidP="00787373">
            <w:r>
              <w:t>Domaine : Mobilité-sécurité</w:t>
            </w:r>
          </w:p>
        </w:tc>
      </w:tr>
      <w:tr w:rsidR="00787373" w:rsidTr="00787373">
        <w:tc>
          <w:tcPr>
            <w:tcW w:w="1105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7373" w:rsidRDefault="00787373" w:rsidP="00787373">
            <w:r>
              <w:t xml:space="preserve">Objectif stratégique 4 : </w:t>
            </w:r>
            <w:r w:rsidRPr="00720BE1">
              <w:t>Etre une commune apte à garantir une mobilité pour tous où chacun peut se déplacer efficacement et  en sécurité tant à l’intérieur de la commune que de et vers l’extérieur</w:t>
            </w:r>
          </w:p>
        </w:tc>
      </w:tr>
      <w:tr w:rsidR="00787373" w:rsidTr="00787373">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87373" w:rsidRDefault="00787373" w:rsidP="00787373">
            <w:r>
              <w:t xml:space="preserve">Objectif opérationnel 4. 3 : </w:t>
            </w:r>
            <w:r w:rsidRPr="0091424F">
              <w:t>analyser les possibilités existantes en matière de sécurisation des villages</w:t>
            </w:r>
          </w:p>
        </w:tc>
        <w:tc>
          <w:tcPr>
            <w:tcW w:w="4075" w:type="dxa"/>
            <w:gridSpan w:val="2"/>
            <w:tcBorders>
              <w:top w:val="single" w:sz="4" w:space="0" w:color="auto"/>
              <w:left w:val="single" w:sz="4" w:space="0" w:color="auto"/>
              <w:bottom w:val="single" w:sz="4" w:space="0" w:color="auto"/>
              <w:right w:val="single" w:sz="4" w:space="0" w:color="auto"/>
            </w:tcBorders>
            <w:hideMark/>
          </w:tcPr>
          <w:p w:rsidR="00787373" w:rsidRDefault="00787373" w:rsidP="00787373">
            <w:r>
              <w:t>Indicateur(s) de résultats :</w:t>
            </w:r>
          </w:p>
        </w:tc>
      </w:tr>
      <w:tr w:rsidR="00787373" w:rsidTr="00787373">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87373" w:rsidRDefault="00787373" w:rsidP="00787373"/>
        </w:tc>
        <w:tc>
          <w:tcPr>
            <w:tcW w:w="4075" w:type="dxa"/>
            <w:gridSpan w:val="2"/>
            <w:tcBorders>
              <w:top w:val="single" w:sz="4" w:space="0" w:color="auto"/>
              <w:left w:val="single" w:sz="4" w:space="0" w:color="auto"/>
              <w:bottom w:val="single" w:sz="4" w:space="0" w:color="auto"/>
              <w:right w:val="single" w:sz="4" w:space="0" w:color="auto"/>
            </w:tcBorders>
            <w:hideMark/>
          </w:tcPr>
          <w:p w:rsidR="00787373" w:rsidRDefault="00787373" w:rsidP="00787373">
            <w:r>
              <w:t>Priorité : &gt; 1 an</w:t>
            </w:r>
          </w:p>
        </w:tc>
      </w:tr>
      <w:tr w:rsidR="00787373" w:rsidTr="00787373">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87373" w:rsidRDefault="00787373" w:rsidP="00787373"/>
        </w:tc>
        <w:tc>
          <w:tcPr>
            <w:tcW w:w="4075" w:type="dxa"/>
            <w:gridSpan w:val="2"/>
            <w:tcBorders>
              <w:top w:val="single" w:sz="4" w:space="0" w:color="auto"/>
              <w:left w:val="single" w:sz="4" w:space="0" w:color="auto"/>
              <w:bottom w:val="single" w:sz="4" w:space="0" w:color="auto"/>
              <w:right w:val="single" w:sz="4" w:space="0" w:color="auto"/>
            </w:tcBorders>
            <w:hideMark/>
          </w:tcPr>
          <w:p w:rsidR="00787373" w:rsidRDefault="00787373" w:rsidP="00787373">
            <w:r>
              <w:t xml:space="preserve">Échéance : </w:t>
            </w:r>
          </w:p>
        </w:tc>
      </w:tr>
      <w:tr w:rsidR="00787373" w:rsidTr="00787373">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Responsable</w:t>
            </w:r>
          </w:p>
          <w:p w:rsidR="00787373" w:rsidRDefault="00787373" w:rsidP="00787373">
            <w:r>
              <w:t>(mandataire)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Jean HYAT</w:t>
            </w:r>
          </w:p>
        </w:tc>
      </w:tr>
      <w:tr w:rsidR="00787373" w:rsidTr="00787373">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Responsable administratif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Nicolas GOBLET</w:t>
            </w:r>
          </w:p>
        </w:tc>
      </w:tr>
      <w:tr w:rsidR="00787373" w:rsidTr="00787373">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Services gestionnaires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Service Travaux - Patrimoine</w:t>
            </w:r>
          </w:p>
        </w:tc>
      </w:tr>
      <w:tr w:rsidR="00787373" w:rsidTr="00787373">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Partenaires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rsidRPr="0091424F">
              <w:t>SPW – DGO1- ( D. 131-16 : District de Sinsin)</w:t>
            </w:r>
          </w:p>
        </w:tc>
      </w:tr>
      <w:tr w:rsidR="00787373" w:rsidTr="00787373">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r>
              <w:t>Financement/budget :</w:t>
            </w:r>
          </w:p>
        </w:tc>
        <w:tc>
          <w:tcPr>
            <w:tcW w:w="804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87373" w:rsidRDefault="00787373" w:rsidP="00787373"/>
        </w:tc>
      </w:tr>
      <w:tr w:rsidR="00787373" w:rsidTr="00787373">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87373" w:rsidRDefault="00787373" w:rsidP="00787373">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87373" w:rsidRDefault="00787373" w:rsidP="00787373">
            <w:r>
              <w:t>Action 1 : mise en place d’un groupe de travail en interne visant à l’identification des endroits problématiques.</w:t>
            </w:r>
          </w:p>
          <w:p w:rsidR="00787373" w:rsidRDefault="00787373" w:rsidP="00787373"/>
          <w:p w:rsidR="00787373" w:rsidRDefault="00787373" w:rsidP="00787373">
            <w:r>
              <w:t>Action 2 : mise en place d’un groupe de travail avec la police, l’IBSR et le SPW pour trouver des solutions aux problèmes identifiés</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787373" w:rsidRDefault="00787373" w:rsidP="00787373"/>
        </w:tc>
        <w:tc>
          <w:tcPr>
            <w:tcW w:w="365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87373" w:rsidRDefault="00787373" w:rsidP="00787373"/>
        </w:tc>
      </w:tr>
      <w:tr w:rsidR="00787373" w:rsidTr="00787373">
        <w:trPr>
          <w:trHeight w:val="360"/>
        </w:trPr>
        <w:tc>
          <w:tcPr>
            <w:tcW w:w="1105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787373" w:rsidRDefault="00787373" w:rsidP="00787373">
            <w:r>
              <w:t xml:space="preserve">Commentaires : </w:t>
            </w:r>
          </w:p>
        </w:tc>
      </w:tr>
    </w:tbl>
    <w:p w:rsidR="00257808" w:rsidRDefault="00257808" w:rsidP="008E20DC">
      <w:pPr>
        <w:tabs>
          <w:tab w:val="left" w:pos="3360"/>
        </w:tabs>
      </w:pPr>
    </w:p>
    <w:p w:rsidR="00257808" w:rsidRDefault="00257808" w:rsidP="008E20DC">
      <w:pPr>
        <w:tabs>
          <w:tab w:val="left" w:pos="3360"/>
        </w:tabs>
      </w:pPr>
    </w:p>
    <w:p w:rsidR="009728C0" w:rsidRDefault="009728C0" w:rsidP="008E20DC">
      <w:pPr>
        <w:tabs>
          <w:tab w:val="left" w:pos="3360"/>
        </w:tabs>
      </w:pPr>
    </w:p>
    <w:p w:rsidR="009728C0" w:rsidRDefault="009728C0" w:rsidP="008E20DC">
      <w:pPr>
        <w:tabs>
          <w:tab w:val="left" w:pos="3360"/>
        </w:tabs>
      </w:pPr>
    </w:p>
    <w:p w:rsidR="00F62D4B" w:rsidRDefault="00F62D4B" w:rsidP="008E20DC">
      <w:pPr>
        <w:tabs>
          <w:tab w:val="left" w:pos="3360"/>
        </w:tabs>
      </w:pPr>
    </w:p>
    <w:p w:rsidR="00F62D4B" w:rsidRDefault="00F62D4B">
      <w:r>
        <w:br w:type="page"/>
      </w:r>
    </w:p>
    <w:tbl>
      <w:tblPr>
        <w:tblStyle w:val="Grilledutableau1"/>
        <w:tblpPr w:leftFromText="141" w:rightFromText="141" w:vertAnchor="page" w:horzAnchor="margin" w:tblpXSpec="center" w:tblpY="751"/>
        <w:tblW w:w="10995" w:type="dxa"/>
        <w:tblLayout w:type="fixed"/>
        <w:tblLook w:val="04A0"/>
      </w:tblPr>
      <w:tblGrid>
        <w:gridCol w:w="1528"/>
        <w:gridCol w:w="6950"/>
        <w:gridCol w:w="349"/>
        <w:gridCol w:w="76"/>
        <w:gridCol w:w="90"/>
        <w:gridCol w:w="760"/>
        <w:gridCol w:w="206"/>
        <w:gridCol w:w="1022"/>
        <w:gridCol w:w="14"/>
      </w:tblGrid>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sidRPr="00915393">
              <w:rPr>
                <w:rFonts w:ascii="Calibri" w:hAnsi="Calibri" w:cs="Times New Roman"/>
              </w:rPr>
              <w:t xml:space="preserve">FICHE ACTION </w:t>
            </w:r>
            <w:r w:rsidR="0059104B">
              <w:rPr>
                <w:rFonts w:ascii="Calibri" w:hAnsi="Calibri" w:cs="Times New Roman"/>
              </w:rPr>
              <w:t>OS4/OO3/A1/117</w:t>
            </w: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sidRPr="00915393">
              <w:rPr>
                <w:rFonts w:ascii="Calibri" w:hAnsi="Calibri" w:cs="Times New Roman"/>
              </w:rPr>
              <w:t>VOLET EXTERNE DEVELOPPEMENT DES POLITIQUES</w:t>
            </w: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Mobilité - sécurité</w:t>
            </w:r>
          </w:p>
          <w:p w:rsidR="009728C0" w:rsidRPr="00915393" w:rsidRDefault="009728C0" w:rsidP="009728C0">
            <w:pPr>
              <w:rPr>
                <w:rFonts w:ascii="Calibri" w:hAnsi="Calibri" w:cs="Times New Roman"/>
              </w:rPr>
            </w:pP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Pr>
                <w:rFonts w:ascii="Calibri" w:hAnsi="Calibri" w:cs="Times New Roman"/>
              </w:rPr>
              <w:t>Objectif stratégique </w:t>
            </w:r>
            <w:r w:rsidRPr="002E0C2B">
              <w:rPr>
                <w:rFonts w:ascii="Calibri" w:hAnsi="Calibri" w:cs="Times New Roman"/>
              </w:rPr>
              <w:t xml:space="preserve"> 4 : Etre une commune apte à garantir une mobilité pour tous où chacun peut se déplacer efficacement et  en sécurité tant à l’intérieur de la commune que de et vers l’extérieur</w:t>
            </w: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Pr>
                <w:rFonts w:ascii="Calibri" w:hAnsi="Calibri" w:cs="Times New Roman"/>
              </w:rPr>
              <w:t xml:space="preserve">Objectif opérationnel </w:t>
            </w:r>
            <w:r w:rsidR="00E8666E">
              <w:rPr>
                <w:rFonts w:ascii="Calibri" w:hAnsi="Calibri" w:cs="Times New Roman"/>
              </w:rPr>
              <w:t>4.</w:t>
            </w:r>
            <w:r>
              <w:rPr>
                <w:rFonts w:ascii="Calibri" w:hAnsi="Calibri" w:cs="Times New Roman"/>
              </w:rPr>
              <w:t> 3</w:t>
            </w:r>
            <w:r w:rsidRPr="002E0C2B">
              <w:rPr>
                <w:rFonts w:ascii="Calibri" w:hAnsi="Calibri" w:cs="Times New Roman"/>
              </w:rPr>
              <w:t xml:space="preserve"> : </w:t>
            </w:r>
            <w:r w:rsidRPr="00BC5DFE">
              <w:rPr>
                <w:rFonts w:ascii="Calibri" w:hAnsi="Calibri" w:cs="Times New Roman"/>
              </w:rPr>
              <w:t>analyser les possibilités existantes en matière de sécurisation des villages</w:t>
            </w:r>
          </w:p>
        </w:tc>
      </w:tr>
      <w:tr w:rsidR="009728C0" w:rsidRPr="00915393" w:rsidTr="009728C0">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9728C0">
            <w:pPr>
              <w:rPr>
                <w:rFonts w:ascii="Calibri" w:hAnsi="Calibri" w:cs="Times New Roman"/>
                <w:sz w:val="20"/>
                <w:szCs w:val="20"/>
              </w:rPr>
            </w:pPr>
            <w:r w:rsidRPr="00915393">
              <w:rPr>
                <w:rFonts w:ascii="Calibri" w:hAnsi="Calibri" w:cs="Times New Roman"/>
                <w:sz w:val="20"/>
                <w:szCs w:val="20"/>
              </w:rPr>
              <w:t>Action n°OO</w:t>
            </w:r>
            <w:r>
              <w:rPr>
                <w:rFonts w:ascii="Calibri" w:hAnsi="Calibri" w:cs="Times New Roman"/>
                <w:sz w:val="20"/>
                <w:szCs w:val="20"/>
              </w:rPr>
              <w:t>3</w:t>
            </w:r>
            <w:r w:rsidRPr="00915393">
              <w:rPr>
                <w:rFonts w:ascii="Calibri" w:hAnsi="Calibri" w:cs="Times New Roman"/>
                <w:sz w:val="20"/>
                <w:szCs w:val="20"/>
              </w:rPr>
              <w:t>.</w:t>
            </w:r>
            <w:r>
              <w:rPr>
                <w:rFonts w:ascii="Calibri" w:hAnsi="Calibri" w:cs="Times New Roman"/>
                <w:sz w:val="20"/>
                <w:szCs w:val="20"/>
              </w:rPr>
              <w:t>1</w:t>
            </w:r>
            <w:r w:rsidRPr="00915393">
              <w:rPr>
                <w:rFonts w:ascii="Calibri" w:hAnsi="Calibri" w:cs="Times New Roman"/>
                <w:sz w:val="20"/>
                <w:szCs w:val="20"/>
              </w:rPr>
              <w:t>.:</w:t>
            </w:r>
          </w:p>
          <w:p w:rsidR="009728C0" w:rsidRPr="00915393" w:rsidRDefault="009728C0" w:rsidP="009728C0">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728C0" w:rsidRPr="00915393" w:rsidRDefault="009728C0" w:rsidP="009728C0">
            <w:pPr>
              <w:rPr>
                <w:rFonts w:ascii="Calibri" w:hAnsi="Calibri" w:cs="Times New Roman"/>
              </w:rPr>
            </w:pPr>
            <w:r w:rsidRPr="00BC5DFE">
              <w:rPr>
                <w:rFonts w:ascii="Calibri" w:hAnsi="Calibri" w:cs="Times New Roman"/>
              </w:rPr>
              <w:t>mise en place d’un groupe de travail en interne visant à l’identification des endroits problématiques.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Travaux</w:t>
            </w:r>
          </w:p>
        </w:tc>
      </w:tr>
      <w:tr w:rsidR="009728C0" w:rsidRPr="00915393" w:rsidTr="009728C0">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9728C0">
            <w:pPr>
              <w:rPr>
                <w:rFonts w:ascii="Calibri" w:hAnsi="Calibri" w:cs="Times New Roman"/>
              </w:rPr>
            </w:pPr>
            <w:r>
              <w:rPr>
                <w:rFonts w:ascii="Calibri" w:hAnsi="Calibri" w:cs="Times New Roman"/>
              </w:rPr>
              <w:t>André CUGNON</w:t>
            </w:r>
          </w:p>
          <w:p w:rsidR="009728C0" w:rsidRPr="00915393" w:rsidRDefault="009728C0" w:rsidP="009728C0">
            <w:pPr>
              <w:rPr>
                <w:rFonts w:ascii="Calibri" w:hAnsi="Calibri" w:cs="Times New Roman"/>
              </w:rPr>
            </w:pPr>
          </w:p>
        </w:tc>
      </w:tr>
      <w:tr w:rsidR="009728C0" w:rsidRPr="00915393" w:rsidTr="009728C0">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31/12/2015</w:t>
            </w:r>
          </w:p>
        </w:tc>
      </w:tr>
      <w:tr w:rsidR="009728C0" w:rsidRPr="00915393" w:rsidTr="009728C0">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SPW – DGO1- (</w:t>
            </w:r>
            <w:r>
              <w:t xml:space="preserve"> </w:t>
            </w:r>
            <w:r w:rsidRPr="008D6F74">
              <w:rPr>
                <w:rFonts w:ascii="Calibri" w:hAnsi="Calibri" w:cs="Times New Roman"/>
              </w:rPr>
              <w:t>D. 131-16 : District de Sinsin</w:t>
            </w:r>
            <w:r>
              <w:rPr>
                <w:rFonts w:ascii="Calibri" w:hAnsi="Calibri" w:cs="Times New Roman"/>
              </w:rPr>
              <w:t>) - CLDR</w:t>
            </w:r>
          </w:p>
        </w:tc>
        <w:tc>
          <w:tcPr>
            <w:tcW w:w="2092" w:type="dxa"/>
            <w:gridSpan w:val="5"/>
            <w:tcBorders>
              <w:top w:val="nil"/>
              <w:left w:val="nil"/>
              <w:bottom w:val="nil"/>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w:t>
            </w:r>
          </w:p>
        </w:tc>
      </w:tr>
      <w:tr w:rsidR="009728C0" w:rsidRPr="00915393" w:rsidTr="009728C0">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Pr="00915393" w:rsidRDefault="009728C0" w:rsidP="009728C0">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r w:rsidRPr="00915393">
              <w:rPr>
                <w:rFonts w:ascii="Calibri" w:hAnsi="Calibri" w:cs="Times New Roman"/>
              </w:rPr>
              <w:t>Plan de travail :</w:t>
            </w: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Default="009728C0" w:rsidP="009728C0">
            <w:pPr>
              <w:pStyle w:val="Paragraphedeliste"/>
              <w:rPr>
                <w:rFonts w:ascii="Calibri" w:hAnsi="Calibri" w:cs="Times New Roman"/>
              </w:rPr>
            </w:pPr>
            <w:r>
              <w:rPr>
                <w:rFonts w:ascii="Calibri" w:hAnsi="Calibri" w:cs="Times New Roman"/>
              </w:rPr>
              <w:t>Relevé des points noirs</w:t>
            </w:r>
          </w:p>
          <w:p w:rsidR="009728C0" w:rsidRDefault="009728C0" w:rsidP="009728C0">
            <w:pPr>
              <w:pStyle w:val="Paragraphedeliste"/>
              <w:rPr>
                <w:rFonts w:ascii="Calibri" w:hAnsi="Calibri" w:cs="Times New Roman"/>
              </w:rPr>
            </w:pPr>
            <w:r>
              <w:rPr>
                <w:rFonts w:ascii="Calibri" w:hAnsi="Calibri" w:cs="Times New Roman"/>
              </w:rPr>
              <w:t>Étude des aménagements nécessaires</w:t>
            </w:r>
          </w:p>
          <w:p w:rsidR="009728C0" w:rsidRDefault="009728C0" w:rsidP="009728C0">
            <w:pPr>
              <w:pStyle w:val="Paragraphedeliste"/>
              <w:rPr>
                <w:rFonts w:ascii="Calibri" w:hAnsi="Calibri" w:cs="Times New Roman"/>
              </w:rPr>
            </w:pPr>
            <w:r>
              <w:rPr>
                <w:rFonts w:ascii="Calibri" w:hAnsi="Calibri" w:cs="Times New Roman"/>
              </w:rPr>
              <w:t>Transmission au SPW</w:t>
            </w:r>
          </w:p>
          <w:p w:rsidR="009728C0" w:rsidRPr="00270A86" w:rsidRDefault="009728C0" w:rsidP="009728C0">
            <w:pPr>
              <w:pStyle w:val="Paragraphedeliste"/>
              <w:rPr>
                <w:rFonts w:ascii="Calibri" w:hAnsi="Calibri" w:cs="Times New Roman"/>
              </w:rPr>
            </w:pPr>
            <w:r>
              <w:rPr>
                <w:rFonts w:ascii="Calibri" w:hAnsi="Calibri" w:cs="Times New Roman"/>
              </w:rPr>
              <w:t>Suivi des demandes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Pr="00915393" w:rsidRDefault="009728C0" w:rsidP="009728C0">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bl>
    <w:tbl>
      <w:tblPr>
        <w:tblStyle w:val="Grilledutableau1"/>
        <w:tblpPr w:leftFromText="141" w:rightFromText="141" w:vertAnchor="page" w:horzAnchor="margin" w:tblpXSpec="center" w:tblpY="8499"/>
        <w:tblW w:w="10995" w:type="dxa"/>
        <w:tblLayout w:type="fixed"/>
        <w:tblLook w:val="04A0"/>
      </w:tblPr>
      <w:tblGrid>
        <w:gridCol w:w="1528"/>
        <w:gridCol w:w="6950"/>
        <w:gridCol w:w="349"/>
        <w:gridCol w:w="76"/>
        <w:gridCol w:w="90"/>
        <w:gridCol w:w="760"/>
        <w:gridCol w:w="206"/>
        <w:gridCol w:w="1022"/>
        <w:gridCol w:w="14"/>
      </w:tblGrid>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sidRPr="00915393">
              <w:rPr>
                <w:rFonts w:ascii="Calibri" w:hAnsi="Calibri" w:cs="Times New Roman"/>
              </w:rPr>
              <w:t xml:space="preserve">FICHE ACTION </w:t>
            </w:r>
            <w:r w:rsidR="0059104B">
              <w:rPr>
                <w:rFonts w:ascii="Calibri" w:hAnsi="Calibri" w:cs="Times New Roman"/>
              </w:rPr>
              <w:t>OS4/OO3/A2/118</w:t>
            </w: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sidRPr="00915393">
              <w:rPr>
                <w:rFonts w:ascii="Calibri" w:hAnsi="Calibri" w:cs="Times New Roman"/>
              </w:rPr>
              <w:t>VOLET EXTERNE DEVELOPPEMENT DES POLITIQUES</w:t>
            </w: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Mobilité - sécurité</w:t>
            </w:r>
          </w:p>
          <w:p w:rsidR="009728C0" w:rsidRPr="00915393" w:rsidRDefault="009728C0" w:rsidP="009728C0">
            <w:pPr>
              <w:rPr>
                <w:rFonts w:ascii="Calibri" w:hAnsi="Calibri" w:cs="Times New Roman"/>
              </w:rPr>
            </w:pP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Pr>
                <w:rFonts w:ascii="Calibri" w:hAnsi="Calibri" w:cs="Times New Roman"/>
              </w:rPr>
              <w:t>Objectif stratégique </w:t>
            </w:r>
            <w:r w:rsidRPr="002E0C2B">
              <w:rPr>
                <w:rFonts w:ascii="Calibri" w:hAnsi="Calibri" w:cs="Times New Roman"/>
              </w:rPr>
              <w:t xml:space="preserve"> 4 : Etre une commune apte à garantir une mobilité pour tous où chacun peut se déplacer efficacement et  en sécurité tant à l’intérieur de la commune que de et vers l’extérieur</w:t>
            </w:r>
          </w:p>
        </w:tc>
      </w:tr>
      <w:tr w:rsidR="009728C0" w:rsidRPr="00915393" w:rsidTr="009728C0">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28C0" w:rsidRPr="00915393" w:rsidRDefault="009728C0" w:rsidP="009728C0">
            <w:pPr>
              <w:rPr>
                <w:rFonts w:ascii="Calibri" w:hAnsi="Calibri" w:cs="Times New Roman"/>
              </w:rPr>
            </w:pPr>
            <w:r>
              <w:rPr>
                <w:rFonts w:ascii="Calibri" w:hAnsi="Calibri" w:cs="Times New Roman"/>
              </w:rPr>
              <w:t xml:space="preserve">Objectif opérationnel </w:t>
            </w:r>
            <w:r w:rsidR="00E8666E">
              <w:rPr>
                <w:rFonts w:ascii="Calibri" w:hAnsi="Calibri" w:cs="Times New Roman"/>
              </w:rPr>
              <w:t>4.</w:t>
            </w:r>
            <w:r>
              <w:rPr>
                <w:rFonts w:ascii="Calibri" w:hAnsi="Calibri" w:cs="Times New Roman"/>
              </w:rPr>
              <w:t> 3</w:t>
            </w:r>
            <w:r w:rsidRPr="002E0C2B">
              <w:rPr>
                <w:rFonts w:ascii="Calibri" w:hAnsi="Calibri" w:cs="Times New Roman"/>
              </w:rPr>
              <w:t xml:space="preserve"> : </w:t>
            </w:r>
            <w:r w:rsidRPr="00BC5DFE">
              <w:rPr>
                <w:rFonts w:ascii="Calibri" w:hAnsi="Calibri" w:cs="Times New Roman"/>
              </w:rPr>
              <w:t>analyser les possibilités existantes en matière de sécurisation des villages</w:t>
            </w:r>
          </w:p>
        </w:tc>
      </w:tr>
      <w:tr w:rsidR="009728C0" w:rsidRPr="00915393" w:rsidTr="009728C0">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9728C0">
            <w:pPr>
              <w:rPr>
                <w:rFonts w:ascii="Calibri" w:hAnsi="Calibri" w:cs="Times New Roman"/>
                <w:sz w:val="20"/>
                <w:szCs w:val="20"/>
              </w:rPr>
            </w:pPr>
            <w:r w:rsidRPr="00915393">
              <w:rPr>
                <w:rFonts w:ascii="Calibri" w:hAnsi="Calibri" w:cs="Times New Roman"/>
                <w:sz w:val="20"/>
                <w:szCs w:val="20"/>
              </w:rPr>
              <w:t>Action n°OO</w:t>
            </w:r>
            <w:r>
              <w:rPr>
                <w:rFonts w:ascii="Calibri" w:hAnsi="Calibri" w:cs="Times New Roman"/>
                <w:sz w:val="20"/>
                <w:szCs w:val="20"/>
              </w:rPr>
              <w:t>3</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p w:rsidR="009728C0" w:rsidRPr="00915393" w:rsidRDefault="009728C0" w:rsidP="009728C0">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728C0" w:rsidRPr="00915393" w:rsidRDefault="009728C0" w:rsidP="009728C0">
            <w:pPr>
              <w:rPr>
                <w:rFonts w:ascii="Calibri" w:hAnsi="Calibri" w:cs="Times New Roman"/>
              </w:rPr>
            </w:pPr>
            <w:r w:rsidRPr="00381281">
              <w:rPr>
                <w:rFonts w:ascii="Calibri" w:hAnsi="Calibri" w:cs="Times New Roman"/>
              </w:rPr>
              <w:t>mise en place d’un groupe de travail avec la police, l’IBSR et le SPW pour trouver des solutions aux problèmes identifiés</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Travaux</w:t>
            </w:r>
          </w:p>
        </w:tc>
      </w:tr>
      <w:tr w:rsidR="009728C0" w:rsidRPr="00915393" w:rsidTr="009728C0">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Default="009728C0" w:rsidP="009728C0">
            <w:pPr>
              <w:rPr>
                <w:rFonts w:ascii="Calibri" w:hAnsi="Calibri" w:cs="Times New Roman"/>
              </w:rPr>
            </w:pPr>
            <w:r>
              <w:rPr>
                <w:rFonts w:ascii="Calibri" w:hAnsi="Calibri" w:cs="Times New Roman"/>
              </w:rPr>
              <w:t>André CUGNON</w:t>
            </w:r>
          </w:p>
          <w:p w:rsidR="009728C0" w:rsidRPr="00915393" w:rsidRDefault="009728C0" w:rsidP="009728C0">
            <w:pPr>
              <w:rPr>
                <w:rFonts w:ascii="Calibri" w:hAnsi="Calibri" w:cs="Times New Roman"/>
              </w:rPr>
            </w:pPr>
          </w:p>
        </w:tc>
      </w:tr>
      <w:tr w:rsidR="009728C0" w:rsidRPr="00915393" w:rsidTr="009728C0">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728C0" w:rsidRPr="00915393" w:rsidRDefault="009728C0" w:rsidP="009728C0">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31/12/2015</w:t>
            </w:r>
          </w:p>
        </w:tc>
      </w:tr>
      <w:tr w:rsidR="009728C0" w:rsidRPr="00915393" w:rsidTr="009728C0">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SPW – DGO1- (</w:t>
            </w:r>
            <w:r>
              <w:t xml:space="preserve"> </w:t>
            </w:r>
            <w:r w:rsidRPr="008D6F74">
              <w:rPr>
                <w:rFonts w:ascii="Calibri" w:hAnsi="Calibri" w:cs="Times New Roman"/>
              </w:rPr>
              <w:t>D. 131-16 : District de Sinsin</w:t>
            </w:r>
            <w:r>
              <w:rPr>
                <w:rFonts w:ascii="Calibri" w:hAnsi="Calibri" w:cs="Times New Roman"/>
              </w:rPr>
              <w:t>) – IBSR - police</w:t>
            </w:r>
          </w:p>
        </w:tc>
        <w:tc>
          <w:tcPr>
            <w:tcW w:w="2092" w:type="dxa"/>
            <w:gridSpan w:val="5"/>
            <w:tcBorders>
              <w:top w:val="nil"/>
              <w:left w:val="nil"/>
              <w:bottom w:val="nil"/>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r>
              <w:rPr>
                <w:rFonts w:ascii="Calibri" w:hAnsi="Calibri" w:cs="Times New Roman"/>
              </w:rPr>
              <w:t>/</w:t>
            </w:r>
          </w:p>
        </w:tc>
      </w:tr>
      <w:tr w:rsidR="009728C0" w:rsidRPr="00915393" w:rsidTr="009728C0">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Pr="00915393" w:rsidRDefault="009728C0" w:rsidP="009728C0">
            <w:pPr>
              <w:tabs>
                <w:tab w:val="left" w:pos="1965"/>
              </w:tabs>
              <w:rPr>
                <w:rFonts w:ascii="Calibri" w:hAnsi="Calibri" w:cs="Times New Roman"/>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r w:rsidRPr="00915393">
              <w:rPr>
                <w:rFonts w:ascii="Calibri" w:hAnsi="Calibri" w:cs="Times New Roman"/>
              </w:rPr>
              <w:t>Plan de travail :</w:t>
            </w: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p w:rsidR="009728C0" w:rsidRPr="00915393" w:rsidRDefault="009728C0" w:rsidP="009728C0">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Pr="00270A86" w:rsidRDefault="009728C0" w:rsidP="009728C0">
            <w:pPr>
              <w:pStyle w:val="Paragraphedeliste"/>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r w:rsidR="009728C0" w:rsidRPr="00915393" w:rsidTr="009728C0">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Pr="00915393" w:rsidRDefault="009728C0" w:rsidP="009728C0">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9728C0" w:rsidRPr="00915393" w:rsidRDefault="009728C0" w:rsidP="009728C0">
            <w:pPr>
              <w:rPr>
                <w:rFonts w:ascii="Calibri" w:hAnsi="Calibri" w:cs="Times New Roman"/>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9728C0" w:rsidRPr="00915393" w:rsidRDefault="009728C0" w:rsidP="009728C0">
            <w:pPr>
              <w:rPr>
                <w:rFonts w:ascii="Calibri" w:hAnsi="Calibri" w:cs="Times New Roman"/>
              </w:rPr>
            </w:pPr>
          </w:p>
        </w:tc>
      </w:tr>
    </w:tbl>
    <w:p w:rsidR="003F0C5E" w:rsidRDefault="003F0C5E" w:rsidP="008E20DC">
      <w:pPr>
        <w:tabs>
          <w:tab w:val="left" w:pos="3360"/>
        </w:tabs>
      </w:pPr>
    </w:p>
    <w:tbl>
      <w:tblPr>
        <w:tblStyle w:val="Grilledutableau"/>
        <w:tblpPr w:leftFromText="141" w:rightFromText="141" w:horzAnchor="margin" w:tblpX="-885" w:tblpY="2982"/>
        <w:tblW w:w="10916" w:type="dxa"/>
        <w:tblLook w:val="04A0"/>
      </w:tblPr>
      <w:tblGrid>
        <w:gridCol w:w="3018"/>
        <w:gridCol w:w="2916"/>
        <w:gridCol w:w="1049"/>
        <w:gridCol w:w="423"/>
        <w:gridCol w:w="3510"/>
      </w:tblGrid>
      <w:tr w:rsidR="009728C0"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517CF4" w:rsidP="000D227A">
            <w:r>
              <w:t>FICHE OO</w:t>
            </w:r>
          </w:p>
        </w:tc>
      </w:tr>
      <w:tr w:rsidR="009728C0"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0D227A">
            <w:r>
              <w:t xml:space="preserve">VOLET EXTERNE </w:t>
            </w:r>
          </w:p>
        </w:tc>
      </w:tr>
      <w:tr w:rsidR="009728C0"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0D227A">
            <w:r>
              <w:t>Domaine : Mobilité-sécurité</w:t>
            </w:r>
          </w:p>
        </w:tc>
      </w:tr>
      <w:tr w:rsidR="009728C0" w:rsidTr="000D227A">
        <w:tc>
          <w:tcPr>
            <w:tcW w:w="1091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0D227A">
            <w:r>
              <w:t xml:space="preserve">Objectif stratégique 4 : </w:t>
            </w:r>
            <w:r w:rsidRPr="00720BE1">
              <w:t>Etre une commune apte à garantir une mobilité pour tous où chacun peut se déplacer efficacement et  en sécurité tant à l’intérieur de la commune que de et vers l’extérieur</w:t>
            </w:r>
          </w:p>
        </w:tc>
      </w:tr>
      <w:tr w:rsidR="009728C0" w:rsidTr="000D227A">
        <w:trPr>
          <w:trHeight w:val="345"/>
        </w:trPr>
        <w:tc>
          <w:tcPr>
            <w:tcW w:w="6983" w:type="dxa"/>
            <w:gridSpan w:val="3"/>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728C0" w:rsidRDefault="009728C0" w:rsidP="000D227A">
            <w:r>
              <w:t xml:space="preserve">Objectif opérationnel  </w:t>
            </w:r>
            <w:r w:rsidR="00E8666E">
              <w:t>4.</w:t>
            </w:r>
            <w:r>
              <w:t>4</w:t>
            </w:r>
            <w:r w:rsidR="003458CA">
              <w:t xml:space="preserve"> : </w:t>
            </w:r>
            <w:r w:rsidRPr="006F6065">
              <w:t>veiller à prendre en compte dans chaque projet communal l'accessibilité des espaces</w:t>
            </w:r>
            <w:r>
              <w:t xml:space="preserve"> </w:t>
            </w:r>
            <w:r w:rsidRPr="006F6065">
              <w:t>publics pour les personnes à mobilité réduite</w:t>
            </w:r>
          </w:p>
        </w:tc>
        <w:tc>
          <w:tcPr>
            <w:tcW w:w="3933" w:type="dxa"/>
            <w:gridSpan w:val="2"/>
            <w:tcBorders>
              <w:top w:val="single" w:sz="4" w:space="0" w:color="auto"/>
              <w:left w:val="single" w:sz="4" w:space="0" w:color="auto"/>
              <w:bottom w:val="single" w:sz="4" w:space="0" w:color="auto"/>
              <w:right w:val="single" w:sz="4" w:space="0" w:color="auto"/>
            </w:tcBorders>
            <w:hideMark/>
          </w:tcPr>
          <w:p w:rsidR="009728C0" w:rsidRDefault="009728C0" w:rsidP="000D227A">
            <w:r>
              <w:t>Indicateur(s) de résultats :</w:t>
            </w:r>
          </w:p>
        </w:tc>
      </w:tr>
      <w:tr w:rsidR="009728C0" w:rsidTr="000D227A">
        <w:trPr>
          <w:trHeight w:val="30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28C0" w:rsidRDefault="009728C0" w:rsidP="000D227A"/>
        </w:tc>
        <w:tc>
          <w:tcPr>
            <w:tcW w:w="3933" w:type="dxa"/>
            <w:gridSpan w:val="2"/>
            <w:tcBorders>
              <w:top w:val="single" w:sz="4" w:space="0" w:color="auto"/>
              <w:left w:val="single" w:sz="4" w:space="0" w:color="auto"/>
              <w:bottom w:val="single" w:sz="4" w:space="0" w:color="auto"/>
              <w:right w:val="single" w:sz="4" w:space="0" w:color="auto"/>
            </w:tcBorders>
            <w:hideMark/>
          </w:tcPr>
          <w:p w:rsidR="009728C0" w:rsidRDefault="009728C0" w:rsidP="000D227A">
            <w:r>
              <w:t>Priorité : &gt; 1 an</w:t>
            </w:r>
          </w:p>
        </w:tc>
      </w:tr>
      <w:tr w:rsidR="009728C0" w:rsidTr="000D227A">
        <w:trPr>
          <w:trHeight w:val="150"/>
        </w:trPr>
        <w:tc>
          <w:tcPr>
            <w:tcW w:w="6983" w:type="dxa"/>
            <w:gridSpan w:val="3"/>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728C0" w:rsidRDefault="009728C0" w:rsidP="000D227A"/>
        </w:tc>
        <w:tc>
          <w:tcPr>
            <w:tcW w:w="3933" w:type="dxa"/>
            <w:gridSpan w:val="2"/>
            <w:tcBorders>
              <w:top w:val="single" w:sz="4" w:space="0" w:color="auto"/>
              <w:left w:val="single" w:sz="4" w:space="0" w:color="auto"/>
              <w:bottom w:val="single" w:sz="4" w:space="0" w:color="auto"/>
              <w:right w:val="single" w:sz="4" w:space="0" w:color="auto"/>
            </w:tcBorders>
            <w:hideMark/>
          </w:tcPr>
          <w:p w:rsidR="009728C0" w:rsidRDefault="009728C0" w:rsidP="000D227A">
            <w:r>
              <w:t xml:space="preserve">Échéance : </w:t>
            </w:r>
          </w:p>
        </w:tc>
      </w:tr>
      <w:tr w:rsidR="009728C0"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Responsable</w:t>
            </w:r>
          </w:p>
          <w:p w:rsidR="009728C0" w:rsidRDefault="009728C0" w:rsidP="000D227A">
            <w:r>
              <w:t>(mandataire)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Jean HYAT</w:t>
            </w:r>
          </w:p>
        </w:tc>
      </w:tr>
      <w:tr w:rsidR="009728C0"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Responsable administratif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Nicolas GOBLET</w:t>
            </w:r>
          </w:p>
        </w:tc>
      </w:tr>
      <w:tr w:rsidR="009728C0"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Services gestionnaires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Service Travaux - Patrimoine</w:t>
            </w:r>
          </w:p>
        </w:tc>
      </w:tr>
      <w:tr w:rsidR="009728C0"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Partenaires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tc>
      </w:tr>
      <w:tr w:rsidR="009728C0" w:rsidTr="000D227A">
        <w:trPr>
          <w:trHeight w:val="450"/>
        </w:trPr>
        <w:tc>
          <w:tcPr>
            <w:tcW w:w="3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r>
              <w:t>Financement/budget :</w:t>
            </w:r>
          </w:p>
        </w:tc>
        <w:tc>
          <w:tcPr>
            <w:tcW w:w="78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728C0" w:rsidRDefault="009728C0" w:rsidP="000D227A"/>
        </w:tc>
      </w:tr>
      <w:tr w:rsidR="009728C0" w:rsidTr="000D227A">
        <w:trPr>
          <w:trHeight w:val="300"/>
        </w:trPr>
        <w:tc>
          <w:tcPr>
            <w:tcW w:w="30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0D227A">
            <w:r>
              <w:t>Actions à mener :</w:t>
            </w:r>
          </w:p>
        </w:tc>
        <w:tc>
          <w:tcPr>
            <w:tcW w:w="291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0D227A">
            <w:r>
              <w:t>Action 1 : Etre attentif à l’accessibilité des personnes à mobilité réduite (PMR) lors de la réalisation d’aménagements de l’espace public ou de rénovation/constructions de bâtiments communaux</w:t>
            </w:r>
          </w:p>
          <w:p w:rsidR="009728C0" w:rsidRDefault="009728C0" w:rsidP="000D227A"/>
          <w:p w:rsidR="009728C0" w:rsidRDefault="009728C0" w:rsidP="000D227A">
            <w:r>
              <w:t>Action 2 : Construction de 2 logements moyens adaptés aux PMR, rue Grande</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9728C0" w:rsidRDefault="009728C0" w:rsidP="000D227A"/>
        </w:tc>
        <w:tc>
          <w:tcPr>
            <w:tcW w:w="35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0D227A"/>
        </w:tc>
      </w:tr>
      <w:tr w:rsidR="009728C0" w:rsidTr="000D227A">
        <w:trPr>
          <w:trHeight w:val="360"/>
        </w:trPr>
        <w:tc>
          <w:tcPr>
            <w:tcW w:w="10916"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9728C0" w:rsidRDefault="009728C0" w:rsidP="000D227A">
            <w:r>
              <w:t xml:space="preserve">Commentaires : </w:t>
            </w:r>
          </w:p>
        </w:tc>
      </w:tr>
    </w:tbl>
    <w:p w:rsidR="009728C0" w:rsidRDefault="009728C0" w:rsidP="008E20DC">
      <w:pPr>
        <w:tabs>
          <w:tab w:val="left" w:pos="3360"/>
        </w:tabs>
      </w:pPr>
    </w:p>
    <w:p w:rsidR="009728C0" w:rsidRDefault="009728C0" w:rsidP="008E20DC">
      <w:pPr>
        <w:tabs>
          <w:tab w:val="left" w:pos="3360"/>
        </w:tabs>
      </w:pPr>
    </w:p>
    <w:p w:rsidR="009728C0" w:rsidRDefault="009728C0" w:rsidP="008E20DC">
      <w:pPr>
        <w:tabs>
          <w:tab w:val="left" w:pos="3360"/>
        </w:tabs>
      </w:pPr>
    </w:p>
    <w:p w:rsidR="009728C0" w:rsidRDefault="009728C0" w:rsidP="008E20DC">
      <w:pPr>
        <w:tabs>
          <w:tab w:val="left" w:pos="3360"/>
        </w:tabs>
      </w:pPr>
    </w:p>
    <w:p w:rsidR="009728C0" w:rsidRDefault="009728C0" w:rsidP="008E20DC">
      <w:pPr>
        <w:tabs>
          <w:tab w:val="left" w:pos="3360"/>
        </w:tabs>
      </w:pPr>
    </w:p>
    <w:p w:rsidR="00517CF4" w:rsidRDefault="00517CF4">
      <w:r>
        <w:br w:type="page"/>
      </w:r>
    </w:p>
    <w:p w:rsidR="008679A7" w:rsidRDefault="008679A7" w:rsidP="008E20DC">
      <w:pPr>
        <w:tabs>
          <w:tab w:val="left" w:pos="3360"/>
        </w:tabs>
      </w:pPr>
    </w:p>
    <w:tbl>
      <w:tblPr>
        <w:tblStyle w:val="Grilledutableau1"/>
        <w:tblpPr w:leftFromText="141" w:rightFromText="141" w:vertAnchor="page" w:horzAnchor="margin" w:tblpXSpec="center" w:tblpY="1891"/>
        <w:tblW w:w="10995" w:type="dxa"/>
        <w:tblLayout w:type="fixed"/>
        <w:tblLook w:val="04A0"/>
      </w:tblPr>
      <w:tblGrid>
        <w:gridCol w:w="1528"/>
        <w:gridCol w:w="6950"/>
        <w:gridCol w:w="349"/>
        <w:gridCol w:w="76"/>
        <w:gridCol w:w="90"/>
        <w:gridCol w:w="760"/>
        <w:gridCol w:w="206"/>
        <w:gridCol w:w="1022"/>
        <w:gridCol w:w="14"/>
      </w:tblGrid>
      <w:tr w:rsidR="003458CA" w:rsidTr="003458C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58CA" w:rsidRDefault="003458CA">
            <w:pPr>
              <w:rPr>
                <w:rFonts w:ascii="Calibri" w:hAnsi="Calibri" w:cs="Times New Roman"/>
                <w:lang w:eastAsia="fr-BE"/>
              </w:rPr>
            </w:pPr>
            <w:r>
              <w:rPr>
                <w:rFonts w:ascii="Calibri" w:hAnsi="Calibri" w:cs="Times New Roman"/>
                <w:lang w:eastAsia="fr-BE"/>
              </w:rPr>
              <w:t>FICHE ACTION OS4/OO4/A1/119</w:t>
            </w:r>
          </w:p>
        </w:tc>
      </w:tr>
      <w:tr w:rsidR="003458CA" w:rsidTr="003458C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58CA" w:rsidRDefault="003458CA">
            <w:pPr>
              <w:rPr>
                <w:rFonts w:ascii="Calibri" w:hAnsi="Calibri" w:cs="Times New Roman"/>
                <w:lang w:eastAsia="fr-BE"/>
              </w:rPr>
            </w:pPr>
            <w:r>
              <w:rPr>
                <w:rFonts w:ascii="Calibri" w:hAnsi="Calibri" w:cs="Times New Roman"/>
                <w:lang w:eastAsia="fr-BE"/>
              </w:rPr>
              <w:t>VOLET EXTERNE DEVELOPPEMENT DES POLITIQUES</w:t>
            </w:r>
          </w:p>
        </w:tc>
      </w:tr>
      <w:tr w:rsidR="003458CA" w:rsidTr="003458C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58CA" w:rsidRDefault="003458CA">
            <w:pPr>
              <w:ind w:left="360"/>
              <w:rPr>
                <w:rFonts w:ascii="Calibri" w:hAnsi="Calibri" w:cs="Times New Roman"/>
                <w:u w:val="single"/>
                <w:lang w:eastAsia="fr-BE"/>
              </w:rPr>
            </w:pPr>
            <w:r>
              <w:rPr>
                <w:rFonts w:ascii="Calibri" w:hAnsi="Calibri" w:cs="Times New Roman"/>
                <w:lang w:eastAsia="fr-BE"/>
              </w:rPr>
              <w:t>Domaine : Mobilité - sécurité</w:t>
            </w:r>
          </w:p>
        </w:tc>
      </w:tr>
      <w:tr w:rsidR="003458CA" w:rsidTr="003458C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58CA" w:rsidRDefault="003458CA">
            <w:pPr>
              <w:rPr>
                <w:rFonts w:ascii="Calibri" w:hAnsi="Calibri" w:cs="Times New Roman"/>
                <w:lang w:eastAsia="fr-BE"/>
              </w:rPr>
            </w:pPr>
            <w:r>
              <w:rPr>
                <w:rFonts w:ascii="Calibri" w:hAnsi="Calibri" w:cs="Times New Roman"/>
                <w:lang w:eastAsia="fr-BE"/>
              </w:rPr>
              <w:t>Objectif stratégique  4 : Etre une commune apte à garantir une mobilité pour tous où chacun peut se déplacer efficacement et  en sécurité tant à l’intérieur de la commune que de et vers l’extérieur</w:t>
            </w:r>
          </w:p>
        </w:tc>
      </w:tr>
      <w:tr w:rsidR="003458CA" w:rsidTr="003458CA">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58CA" w:rsidRDefault="003458CA">
            <w:pPr>
              <w:rPr>
                <w:rFonts w:ascii="Calibri" w:hAnsi="Calibri" w:cs="Times New Roman"/>
                <w:lang w:eastAsia="fr-BE"/>
              </w:rPr>
            </w:pPr>
            <w:r>
              <w:rPr>
                <w:rFonts w:ascii="Calibri" w:hAnsi="Calibri" w:cs="Times New Roman"/>
                <w:lang w:eastAsia="fr-BE"/>
              </w:rPr>
              <w:t xml:space="preserve">Objectif opérationnel </w:t>
            </w:r>
            <w:r w:rsidR="00E8666E">
              <w:rPr>
                <w:rFonts w:ascii="Calibri" w:hAnsi="Calibri" w:cs="Times New Roman"/>
                <w:lang w:eastAsia="fr-BE"/>
              </w:rPr>
              <w:t>4.</w:t>
            </w:r>
            <w:r>
              <w:rPr>
                <w:rFonts w:ascii="Calibri" w:hAnsi="Calibri" w:cs="Times New Roman"/>
                <w:lang w:eastAsia="fr-BE"/>
              </w:rPr>
              <w:t xml:space="preserve"> 4 : </w:t>
            </w:r>
            <w:r>
              <w:rPr>
                <w:lang w:eastAsia="fr-BE"/>
              </w:rPr>
              <w:t xml:space="preserve"> </w:t>
            </w:r>
            <w:r>
              <w:rPr>
                <w:rFonts w:ascii="Calibri" w:hAnsi="Calibri" w:cs="Times New Roman"/>
                <w:lang w:eastAsia="fr-BE"/>
              </w:rPr>
              <w:t>veiller à prendre en compte dans chaque projet communal l'accessibilité des espaces publics pour les personnes à mobilité réduite</w:t>
            </w:r>
          </w:p>
        </w:tc>
      </w:tr>
      <w:tr w:rsidR="003458CA" w:rsidTr="003458CA">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458CA" w:rsidRDefault="003458CA">
            <w:pPr>
              <w:rPr>
                <w:rFonts w:ascii="Calibri" w:hAnsi="Calibri" w:cs="Times New Roman"/>
                <w:sz w:val="20"/>
                <w:szCs w:val="20"/>
                <w:lang w:eastAsia="fr-BE"/>
              </w:rPr>
            </w:pPr>
            <w:r>
              <w:rPr>
                <w:rFonts w:ascii="Calibri" w:hAnsi="Calibri" w:cs="Times New Roman"/>
                <w:sz w:val="20"/>
                <w:szCs w:val="20"/>
                <w:lang w:eastAsia="fr-BE"/>
              </w:rPr>
              <w:t>Action n°OO4.1.:</w:t>
            </w: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Etre attentif à l’accessibilité des personnes à mobilité réduite (PMR) lors de la réalisation d’aménagements de l’espace public ou de rénovation/constructions de bâtiments communaux</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Travaux</w:t>
            </w:r>
          </w:p>
        </w:tc>
      </w:tr>
      <w:tr w:rsidR="003458CA" w:rsidTr="003458CA">
        <w:trPr>
          <w:trHeight w:val="405"/>
        </w:trPr>
        <w:tc>
          <w:tcPr>
            <w:tcW w:w="10995" w:type="dxa"/>
            <w:vMerge/>
            <w:tcBorders>
              <w:top w:val="single" w:sz="4" w:space="0" w:color="auto"/>
              <w:left w:val="single" w:sz="4" w:space="0" w:color="auto"/>
              <w:bottom w:val="single" w:sz="4" w:space="0" w:color="auto"/>
              <w:right w:val="single" w:sz="4" w:space="0" w:color="auto"/>
            </w:tcBorders>
            <w:vAlign w:val="center"/>
            <w:hideMark/>
          </w:tcPr>
          <w:p w:rsidR="003458CA" w:rsidRDefault="003458CA">
            <w:pPr>
              <w:rPr>
                <w:rFonts w:ascii="Calibri" w:eastAsia="Times New Roman" w:hAnsi="Calibri" w:cs="Times New Roman"/>
                <w:sz w:val="20"/>
                <w:szCs w:val="20"/>
                <w:lang w:eastAsia="fr-BE"/>
              </w:rPr>
            </w:pPr>
          </w:p>
        </w:tc>
        <w:tc>
          <w:tcPr>
            <w:tcW w:w="9453" w:type="dxa"/>
            <w:vMerge/>
            <w:tcBorders>
              <w:top w:val="single" w:sz="4" w:space="0" w:color="auto"/>
              <w:left w:val="single" w:sz="4" w:space="0" w:color="auto"/>
              <w:bottom w:val="single" w:sz="4" w:space="0" w:color="auto"/>
              <w:right w:val="single" w:sz="4" w:space="0" w:color="auto"/>
            </w:tcBorders>
            <w:vAlign w:val="center"/>
            <w:hideMark/>
          </w:tcPr>
          <w:p w:rsidR="003458CA" w:rsidRDefault="003458CA">
            <w:pPr>
              <w:rPr>
                <w:rFonts w:ascii="Calibri" w:eastAsia="Times New Roman" w:hAnsi="Calibri" w:cs="Times New Roman"/>
                <w:lang w:eastAsia="fr-BE"/>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r>
              <w:rPr>
                <w:rFonts w:ascii="Calibri" w:hAnsi="Calibri" w:cs="Times New Roman"/>
                <w:lang w:eastAsia="fr-BE"/>
              </w:rPr>
              <w:t>André CUGNON</w:t>
            </w:r>
          </w:p>
          <w:p w:rsidR="003458CA" w:rsidRDefault="003458CA">
            <w:pPr>
              <w:rPr>
                <w:rFonts w:ascii="Calibri" w:hAnsi="Calibri" w:cs="Times New Roman"/>
                <w:lang w:eastAsia="fr-BE"/>
              </w:rPr>
            </w:pPr>
          </w:p>
        </w:tc>
      </w:tr>
      <w:tr w:rsidR="003458CA" w:rsidTr="003458CA">
        <w:trPr>
          <w:trHeight w:val="420"/>
        </w:trPr>
        <w:tc>
          <w:tcPr>
            <w:tcW w:w="10995" w:type="dxa"/>
            <w:vMerge/>
            <w:tcBorders>
              <w:top w:val="single" w:sz="4" w:space="0" w:color="auto"/>
              <w:left w:val="single" w:sz="4" w:space="0" w:color="auto"/>
              <w:bottom w:val="single" w:sz="4" w:space="0" w:color="auto"/>
              <w:right w:val="single" w:sz="4" w:space="0" w:color="auto"/>
            </w:tcBorders>
            <w:vAlign w:val="center"/>
            <w:hideMark/>
          </w:tcPr>
          <w:p w:rsidR="003458CA" w:rsidRDefault="003458CA">
            <w:pPr>
              <w:rPr>
                <w:rFonts w:ascii="Calibri" w:eastAsia="Times New Roman" w:hAnsi="Calibri" w:cs="Times New Roman"/>
                <w:sz w:val="20"/>
                <w:szCs w:val="20"/>
                <w:lang w:eastAsia="fr-BE"/>
              </w:rPr>
            </w:pPr>
          </w:p>
        </w:tc>
        <w:tc>
          <w:tcPr>
            <w:tcW w:w="9453" w:type="dxa"/>
            <w:vMerge/>
            <w:tcBorders>
              <w:top w:val="single" w:sz="4" w:space="0" w:color="auto"/>
              <w:left w:val="single" w:sz="4" w:space="0" w:color="auto"/>
              <w:bottom w:val="single" w:sz="4" w:space="0" w:color="auto"/>
              <w:right w:val="single" w:sz="4" w:space="0" w:color="auto"/>
            </w:tcBorders>
            <w:vAlign w:val="center"/>
            <w:hideMark/>
          </w:tcPr>
          <w:p w:rsidR="003458CA" w:rsidRDefault="003458CA">
            <w:pPr>
              <w:rPr>
                <w:rFonts w:ascii="Calibri" w:eastAsia="Times New Roman" w:hAnsi="Calibri" w:cs="Times New Roman"/>
                <w:lang w:eastAsia="fr-BE"/>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r w:rsidR="003458CA" w:rsidTr="003458CA">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3458CA" w:rsidRDefault="003458CA">
            <w:pPr>
              <w:rPr>
                <w:rFonts w:ascii="Calibri" w:hAnsi="Calibri" w:cs="Times New Roman"/>
                <w:lang w:eastAsia="fr-BE"/>
              </w:rPr>
            </w:pPr>
          </w:p>
        </w:tc>
        <w:tc>
          <w:tcPr>
            <w:tcW w:w="2092" w:type="dxa"/>
            <w:gridSpan w:val="5"/>
            <w:tcBorders>
              <w:top w:val="nil"/>
              <w:left w:val="nil"/>
              <w:bottom w:val="nil"/>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r w:rsidR="003458CA" w:rsidTr="003458CA">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r w:rsidR="003458CA" w:rsidTr="003458CA">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r w:rsidR="003458CA" w:rsidTr="003458C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3458CA" w:rsidRDefault="003458CA">
            <w:pPr>
              <w:tabs>
                <w:tab w:val="left" w:pos="1965"/>
              </w:tabs>
              <w:rPr>
                <w:rFonts w:ascii="Calibri" w:hAnsi="Calibri" w:cs="Times New Roman"/>
                <w:lang w:eastAsia="fr-BE"/>
              </w:rPr>
            </w:pP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3458CA" w:rsidRDefault="003458CA">
            <w:pPr>
              <w:rPr>
                <w:rFonts w:cs="Times New Roman"/>
                <w:lang w:eastAsia="fr-BE"/>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r w:rsidR="003458CA" w:rsidTr="003458C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p w:rsidR="003458CA" w:rsidRDefault="003458CA">
            <w:pPr>
              <w:rPr>
                <w:rFonts w:ascii="Calibri" w:hAnsi="Calibri" w:cs="Times New Roman"/>
                <w:lang w:eastAsia="fr-BE"/>
              </w:rPr>
            </w:pPr>
          </w:p>
          <w:p w:rsidR="003458CA" w:rsidRDefault="003458CA">
            <w:pPr>
              <w:rPr>
                <w:rFonts w:ascii="Calibri" w:hAnsi="Calibri" w:cs="Times New Roman"/>
                <w:lang w:eastAsia="fr-BE"/>
              </w:rPr>
            </w:pPr>
          </w:p>
          <w:p w:rsidR="003458CA" w:rsidRDefault="003458CA">
            <w:pPr>
              <w:rPr>
                <w:rFonts w:ascii="Calibri" w:hAnsi="Calibri" w:cs="Times New Roman"/>
                <w:lang w:eastAsia="fr-BE"/>
              </w:rPr>
            </w:pPr>
            <w:r>
              <w:rPr>
                <w:rFonts w:ascii="Calibri" w:hAnsi="Calibri" w:cs="Times New Roman"/>
                <w:lang w:eastAsia="fr-BE"/>
              </w:rPr>
              <w:t>Plan de travail :</w:t>
            </w:r>
          </w:p>
          <w:p w:rsidR="003458CA" w:rsidRDefault="003458CA">
            <w:pPr>
              <w:rPr>
                <w:rFonts w:ascii="Calibri" w:hAnsi="Calibri" w:cs="Times New Roman"/>
                <w:lang w:eastAsia="fr-BE"/>
              </w:rPr>
            </w:pPr>
          </w:p>
          <w:p w:rsidR="003458CA" w:rsidRDefault="003458CA">
            <w:pPr>
              <w:rPr>
                <w:rFonts w:ascii="Calibri" w:hAnsi="Calibri" w:cs="Times New Roman"/>
                <w:lang w:eastAsia="fr-BE"/>
              </w:rPr>
            </w:pPr>
          </w:p>
          <w:p w:rsidR="003458CA" w:rsidRDefault="003458CA">
            <w:pPr>
              <w:rPr>
                <w:rFonts w:ascii="Calibri" w:hAnsi="Calibri" w:cs="Times New Roman"/>
                <w:lang w:eastAsia="fr-BE"/>
              </w:rPr>
            </w:pPr>
          </w:p>
          <w:p w:rsidR="003458CA" w:rsidRDefault="003458CA">
            <w:pPr>
              <w:rPr>
                <w:rFonts w:ascii="Calibri" w:hAnsi="Calibri" w:cs="Times New Roman"/>
                <w:lang w:eastAsia="fr-BE"/>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3458CA" w:rsidRDefault="003458CA">
            <w:pPr>
              <w:pStyle w:val="Paragraphedeliste"/>
              <w:rPr>
                <w:rFonts w:ascii="Calibri" w:hAnsi="Calibri" w:cs="Times New Roman"/>
                <w:lang w:eastAsia="fr-BE"/>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r w:rsidR="003458CA" w:rsidTr="003458CA">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458CA" w:rsidRDefault="003458CA">
            <w:pPr>
              <w:rPr>
                <w:rFonts w:ascii="Calibri" w:hAnsi="Calibri" w:cs="Times New Roman"/>
                <w:lang w:eastAsia="fr-BE"/>
              </w:rPr>
            </w:pPr>
            <w:r>
              <w:rPr>
                <w:rFonts w:ascii="Calibri" w:hAnsi="Calibri" w:cs="Times New Roman"/>
                <w:lang w:eastAsia="fr-BE"/>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3458CA" w:rsidRDefault="003458CA">
            <w:pPr>
              <w:rPr>
                <w:rFonts w:ascii="Calibri" w:hAnsi="Calibri" w:cs="Times New Roman"/>
                <w:lang w:eastAsia="fr-BE"/>
              </w:rPr>
            </w:pP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3458CA" w:rsidRDefault="003458CA">
            <w:pPr>
              <w:rPr>
                <w:rFonts w:ascii="Calibri" w:hAnsi="Calibri" w:cs="Times New Roman"/>
                <w:lang w:eastAsia="fr-BE"/>
              </w:rPr>
            </w:pPr>
          </w:p>
        </w:tc>
      </w:tr>
    </w:tbl>
    <w:p w:rsidR="003458CA" w:rsidRDefault="003458CA"/>
    <w:p w:rsidR="003458CA" w:rsidRDefault="003458CA">
      <w:r>
        <w:br w:type="page"/>
      </w:r>
    </w:p>
    <w:p w:rsidR="003458CA" w:rsidRDefault="003458CA"/>
    <w:p w:rsidR="00517CF4" w:rsidRDefault="00517CF4"/>
    <w:p w:rsidR="00517CF4" w:rsidRDefault="00517CF4" w:rsidP="008E20DC">
      <w:pPr>
        <w:tabs>
          <w:tab w:val="left" w:pos="3360"/>
        </w:tabs>
      </w:pPr>
    </w:p>
    <w:tbl>
      <w:tblPr>
        <w:tblStyle w:val="Grilledutableau1"/>
        <w:tblpPr w:leftFromText="141" w:rightFromText="141" w:vertAnchor="page" w:horzAnchor="margin" w:tblpXSpec="center" w:tblpY="3930"/>
        <w:tblW w:w="10995" w:type="dxa"/>
        <w:tblLayout w:type="fixed"/>
        <w:tblLook w:val="04A0"/>
      </w:tblPr>
      <w:tblGrid>
        <w:gridCol w:w="1528"/>
        <w:gridCol w:w="6950"/>
        <w:gridCol w:w="349"/>
        <w:gridCol w:w="76"/>
        <w:gridCol w:w="90"/>
        <w:gridCol w:w="760"/>
        <w:gridCol w:w="206"/>
        <w:gridCol w:w="1022"/>
        <w:gridCol w:w="14"/>
      </w:tblGrid>
      <w:tr w:rsidR="00517CF4" w:rsidRPr="00915393" w:rsidTr="00517CF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CF4" w:rsidRPr="00915393" w:rsidRDefault="00517CF4" w:rsidP="00517CF4">
            <w:pPr>
              <w:rPr>
                <w:rFonts w:ascii="Calibri" w:hAnsi="Calibri" w:cs="Times New Roman"/>
              </w:rPr>
            </w:pPr>
            <w:r w:rsidRPr="00915393">
              <w:rPr>
                <w:rFonts w:ascii="Calibri" w:hAnsi="Calibri" w:cs="Times New Roman"/>
              </w:rPr>
              <w:t xml:space="preserve">FICHE ACTION </w:t>
            </w:r>
            <w:r>
              <w:rPr>
                <w:rFonts w:ascii="Calibri" w:hAnsi="Calibri" w:cs="Times New Roman"/>
              </w:rPr>
              <w:t>OS4/OO4/A2/120</w:t>
            </w:r>
          </w:p>
        </w:tc>
      </w:tr>
      <w:tr w:rsidR="00517CF4" w:rsidRPr="00915393" w:rsidTr="00517CF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CF4" w:rsidRPr="00915393" w:rsidRDefault="00517CF4" w:rsidP="00517CF4">
            <w:pPr>
              <w:rPr>
                <w:rFonts w:ascii="Calibri" w:hAnsi="Calibri" w:cs="Times New Roman"/>
              </w:rPr>
            </w:pPr>
            <w:r w:rsidRPr="00915393">
              <w:rPr>
                <w:rFonts w:ascii="Calibri" w:hAnsi="Calibri" w:cs="Times New Roman"/>
              </w:rPr>
              <w:t>VOLET EXTERNE DEVELOPPEMENT DES POLITIQUES</w:t>
            </w:r>
          </w:p>
        </w:tc>
      </w:tr>
      <w:tr w:rsidR="00517CF4" w:rsidRPr="00915393" w:rsidTr="00517CF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CF4" w:rsidRPr="00915393" w:rsidRDefault="00517CF4" w:rsidP="00517CF4">
            <w:pPr>
              <w:ind w:left="360"/>
              <w:rPr>
                <w:rFonts w:ascii="Calibri" w:hAnsi="Calibri" w:cs="Times New Roman"/>
                <w:u w:val="single"/>
              </w:rPr>
            </w:pPr>
            <w:r w:rsidRPr="00915393">
              <w:rPr>
                <w:rFonts w:ascii="Calibri" w:hAnsi="Calibri" w:cs="Times New Roman"/>
              </w:rPr>
              <w:t xml:space="preserve">Domaine : </w:t>
            </w:r>
            <w:r>
              <w:rPr>
                <w:rFonts w:ascii="Calibri" w:hAnsi="Calibri" w:cs="Times New Roman"/>
              </w:rPr>
              <w:t>Mobilité - sécurité</w:t>
            </w:r>
          </w:p>
          <w:p w:rsidR="00517CF4" w:rsidRPr="00915393" w:rsidRDefault="00517CF4" w:rsidP="00517CF4">
            <w:pPr>
              <w:rPr>
                <w:rFonts w:ascii="Calibri" w:hAnsi="Calibri" w:cs="Times New Roman"/>
              </w:rPr>
            </w:pPr>
          </w:p>
        </w:tc>
      </w:tr>
      <w:tr w:rsidR="00517CF4" w:rsidRPr="00915393" w:rsidTr="00517CF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CF4" w:rsidRPr="00915393" w:rsidRDefault="00517CF4" w:rsidP="00517CF4">
            <w:pPr>
              <w:rPr>
                <w:rFonts w:ascii="Calibri" w:hAnsi="Calibri" w:cs="Times New Roman"/>
              </w:rPr>
            </w:pPr>
            <w:r>
              <w:rPr>
                <w:rFonts w:ascii="Calibri" w:hAnsi="Calibri" w:cs="Times New Roman"/>
              </w:rPr>
              <w:t>Objectif stratégique </w:t>
            </w:r>
            <w:r w:rsidRPr="002E0C2B">
              <w:rPr>
                <w:rFonts w:ascii="Calibri" w:hAnsi="Calibri" w:cs="Times New Roman"/>
              </w:rPr>
              <w:t xml:space="preserve"> 4 : Etre une commune apte à garantir une mobilité pour tous où chacun peut se déplacer efficacement et  en sécurité tant à l’intérieur de la commune que de et vers l’extérieur</w:t>
            </w:r>
          </w:p>
        </w:tc>
      </w:tr>
      <w:tr w:rsidR="00517CF4" w:rsidRPr="00915393" w:rsidTr="00517CF4">
        <w:tc>
          <w:tcPr>
            <w:tcW w:w="109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17CF4" w:rsidRPr="00915393" w:rsidRDefault="00517CF4" w:rsidP="003458CA">
            <w:pPr>
              <w:rPr>
                <w:rFonts w:ascii="Calibri" w:hAnsi="Calibri" w:cs="Times New Roman"/>
              </w:rPr>
            </w:pPr>
            <w:r>
              <w:rPr>
                <w:rFonts w:ascii="Calibri" w:hAnsi="Calibri" w:cs="Times New Roman"/>
              </w:rPr>
              <w:t>Objectif opérationnel  </w:t>
            </w:r>
            <w:r w:rsidR="00E8666E">
              <w:rPr>
                <w:rFonts w:ascii="Calibri" w:hAnsi="Calibri" w:cs="Times New Roman"/>
              </w:rPr>
              <w:t>4.</w:t>
            </w:r>
            <w:r>
              <w:rPr>
                <w:rFonts w:ascii="Calibri" w:hAnsi="Calibri" w:cs="Times New Roman"/>
              </w:rPr>
              <w:t>4</w:t>
            </w:r>
            <w:r w:rsidR="003458CA">
              <w:rPr>
                <w:rFonts w:ascii="Calibri" w:hAnsi="Calibri" w:cs="Times New Roman"/>
              </w:rPr>
              <w:t xml:space="preserve"> : </w:t>
            </w:r>
            <w:r>
              <w:t xml:space="preserve"> </w:t>
            </w:r>
            <w:r w:rsidRPr="00785456">
              <w:rPr>
                <w:rFonts w:ascii="Calibri" w:hAnsi="Calibri" w:cs="Times New Roman"/>
              </w:rPr>
              <w:t>veiller à prendre en compte dans chaque projet commun</w:t>
            </w:r>
            <w:r>
              <w:rPr>
                <w:rFonts w:ascii="Calibri" w:hAnsi="Calibri" w:cs="Times New Roman"/>
              </w:rPr>
              <w:t xml:space="preserve">al l'accessibilité des espaces </w:t>
            </w:r>
            <w:r w:rsidRPr="00785456">
              <w:rPr>
                <w:rFonts w:ascii="Calibri" w:hAnsi="Calibri" w:cs="Times New Roman"/>
              </w:rPr>
              <w:t>publics pour les personnes à mobilité réduite</w:t>
            </w:r>
          </w:p>
        </w:tc>
      </w:tr>
      <w:tr w:rsidR="00517CF4" w:rsidRPr="00915393" w:rsidTr="00517CF4">
        <w:trPr>
          <w:trHeight w:val="375"/>
        </w:trPr>
        <w:tc>
          <w:tcPr>
            <w:tcW w:w="15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hideMark/>
          </w:tcPr>
          <w:p w:rsidR="00517CF4" w:rsidRDefault="00517CF4" w:rsidP="00517CF4">
            <w:pPr>
              <w:rPr>
                <w:rFonts w:ascii="Calibri" w:hAnsi="Calibri" w:cs="Times New Roman"/>
                <w:sz w:val="20"/>
                <w:szCs w:val="20"/>
              </w:rPr>
            </w:pPr>
            <w:r w:rsidRPr="00915393">
              <w:rPr>
                <w:rFonts w:ascii="Calibri" w:hAnsi="Calibri" w:cs="Times New Roman"/>
                <w:sz w:val="20"/>
                <w:szCs w:val="20"/>
              </w:rPr>
              <w:t>Action n°OO</w:t>
            </w:r>
            <w:r>
              <w:rPr>
                <w:rFonts w:ascii="Calibri" w:hAnsi="Calibri" w:cs="Times New Roman"/>
                <w:sz w:val="20"/>
                <w:szCs w:val="20"/>
              </w:rPr>
              <w:t>4</w:t>
            </w:r>
            <w:r w:rsidRPr="00915393">
              <w:rPr>
                <w:rFonts w:ascii="Calibri" w:hAnsi="Calibri" w:cs="Times New Roman"/>
                <w:sz w:val="20"/>
                <w:szCs w:val="20"/>
              </w:rPr>
              <w:t>.</w:t>
            </w:r>
            <w:r>
              <w:rPr>
                <w:rFonts w:ascii="Calibri" w:hAnsi="Calibri" w:cs="Times New Roman"/>
                <w:sz w:val="20"/>
                <w:szCs w:val="20"/>
              </w:rPr>
              <w:t>2</w:t>
            </w:r>
            <w:r w:rsidRPr="00915393">
              <w:rPr>
                <w:rFonts w:ascii="Calibri" w:hAnsi="Calibri" w:cs="Times New Roman"/>
                <w:sz w:val="20"/>
                <w:szCs w:val="20"/>
              </w:rPr>
              <w:t>.:</w:t>
            </w:r>
          </w:p>
          <w:p w:rsidR="00517CF4" w:rsidRPr="00915393" w:rsidRDefault="00517CF4" w:rsidP="00517CF4">
            <w:pPr>
              <w:rPr>
                <w:rFonts w:ascii="Calibri" w:hAnsi="Calibri" w:cs="Times New Roman"/>
                <w:sz w:val="20"/>
                <w:szCs w:val="20"/>
              </w:rPr>
            </w:pPr>
          </w:p>
        </w:tc>
        <w:tc>
          <w:tcPr>
            <w:tcW w:w="695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70" w:type="dxa"/>
              <w:bottom w:w="0" w:type="dxa"/>
              <w:right w:w="70" w:type="dxa"/>
            </w:tcMar>
          </w:tcPr>
          <w:p w:rsidR="00517CF4" w:rsidRPr="00915393" w:rsidRDefault="00517CF4" w:rsidP="00517CF4">
            <w:pPr>
              <w:rPr>
                <w:rFonts w:ascii="Calibri" w:hAnsi="Calibri" w:cs="Times New Roman"/>
              </w:rPr>
            </w:pPr>
            <w:r w:rsidRPr="00380466">
              <w:rPr>
                <w:rFonts w:ascii="Calibri" w:hAnsi="Calibri" w:cs="Times New Roman"/>
              </w:rPr>
              <w:t>Construction de 2 logements moyens adaptés aux PMR, rue Grande</w:t>
            </w: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Service(s)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r>
              <w:rPr>
                <w:rFonts w:ascii="Calibri" w:hAnsi="Calibri" w:cs="Times New Roman"/>
              </w:rPr>
              <w:t>Travaux</w:t>
            </w:r>
          </w:p>
        </w:tc>
      </w:tr>
      <w:tr w:rsidR="00517CF4" w:rsidRPr="00915393" w:rsidTr="00517CF4">
        <w:trPr>
          <w:trHeight w:val="405"/>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7CF4" w:rsidRPr="00915393" w:rsidRDefault="00517CF4" w:rsidP="00517CF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7CF4" w:rsidRPr="00915393" w:rsidRDefault="00517CF4" w:rsidP="00517CF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Agent(s) traitant(s)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7CF4" w:rsidRDefault="00517CF4" w:rsidP="00517CF4">
            <w:pPr>
              <w:rPr>
                <w:rFonts w:ascii="Calibri" w:hAnsi="Calibri" w:cs="Times New Roman"/>
              </w:rPr>
            </w:pPr>
            <w:r>
              <w:rPr>
                <w:rFonts w:ascii="Calibri" w:hAnsi="Calibri" w:cs="Times New Roman"/>
              </w:rPr>
              <w:t>André CUGNON</w:t>
            </w:r>
          </w:p>
          <w:p w:rsidR="00517CF4" w:rsidRPr="00915393" w:rsidRDefault="00517CF4" w:rsidP="00517CF4">
            <w:pPr>
              <w:rPr>
                <w:rFonts w:ascii="Calibri" w:hAnsi="Calibri" w:cs="Times New Roman"/>
              </w:rPr>
            </w:pPr>
          </w:p>
        </w:tc>
      </w:tr>
      <w:tr w:rsidR="00517CF4" w:rsidRPr="00915393" w:rsidTr="00517CF4">
        <w:trPr>
          <w:trHeight w:val="420"/>
        </w:trPr>
        <w:tc>
          <w:tcPr>
            <w:tcW w:w="1528"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7CF4" w:rsidRPr="00915393" w:rsidRDefault="00517CF4" w:rsidP="00517CF4">
            <w:pPr>
              <w:rPr>
                <w:rFonts w:ascii="Calibri" w:hAnsi="Calibri" w:cs="Times New Roman"/>
                <w:sz w:val="20"/>
                <w:szCs w:val="20"/>
              </w:rPr>
            </w:pPr>
          </w:p>
        </w:tc>
        <w:tc>
          <w:tcPr>
            <w:tcW w:w="695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517CF4" w:rsidRPr="00915393" w:rsidRDefault="00517CF4" w:rsidP="00517CF4">
            <w:pPr>
              <w:rPr>
                <w:rFonts w:ascii="Calibri" w:hAnsi="Calibri" w:cs="Times New Roman"/>
              </w:rPr>
            </w:pPr>
          </w:p>
        </w:tc>
        <w:tc>
          <w:tcPr>
            <w:tcW w:w="1275"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Échéance :</w:t>
            </w:r>
          </w:p>
        </w:tc>
        <w:tc>
          <w:tcPr>
            <w:tcW w:w="1242"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r>
      <w:tr w:rsidR="00517CF4" w:rsidRPr="00915393" w:rsidTr="00517CF4">
        <w:trPr>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Partenaires :</w:t>
            </w:r>
          </w:p>
        </w:tc>
        <w:tc>
          <w:tcPr>
            <w:tcW w:w="7375" w:type="dxa"/>
            <w:gridSpan w:val="3"/>
            <w:tcBorders>
              <w:top w:val="nil"/>
              <w:left w:val="single" w:sz="4" w:space="0" w:color="auto"/>
              <w:bottom w:val="nil"/>
              <w:right w:val="nil"/>
            </w:tcBorders>
            <w:tcMar>
              <w:top w:w="0" w:type="dxa"/>
              <w:left w:w="70" w:type="dxa"/>
              <w:bottom w:w="0" w:type="dxa"/>
              <w:right w:w="70" w:type="dxa"/>
            </w:tcMar>
          </w:tcPr>
          <w:p w:rsidR="00517CF4" w:rsidRPr="00915393" w:rsidRDefault="00517CF4" w:rsidP="00517CF4">
            <w:pPr>
              <w:rPr>
                <w:rFonts w:ascii="Calibri" w:hAnsi="Calibri" w:cs="Times New Roman"/>
              </w:rPr>
            </w:pPr>
            <w:r>
              <w:rPr>
                <w:rFonts w:ascii="Calibri" w:hAnsi="Calibri" w:cs="Times New Roman"/>
              </w:rPr>
              <w:t>Développement rural</w:t>
            </w:r>
          </w:p>
        </w:tc>
        <w:tc>
          <w:tcPr>
            <w:tcW w:w="2092" w:type="dxa"/>
            <w:gridSpan w:val="5"/>
            <w:tcBorders>
              <w:top w:val="nil"/>
              <w:left w:val="nil"/>
              <w:bottom w:val="nil"/>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r>
      <w:tr w:rsidR="00517CF4" w:rsidRPr="00915393" w:rsidTr="00517CF4">
        <w:trPr>
          <w:gridAfter w:val="1"/>
          <w:wAfter w:w="14" w:type="dxa"/>
          <w:trHeight w:val="438"/>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 xml:space="preserve">Budget estimé : </w:t>
            </w:r>
          </w:p>
        </w:tc>
        <w:tc>
          <w:tcPr>
            <w:tcW w:w="9453"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r>
      <w:tr w:rsidR="00517CF4" w:rsidRPr="00915393" w:rsidTr="00517CF4">
        <w:trPr>
          <w:gridAfter w:val="1"/>
          <w:wAfter w:w="14" w:type="dxa"/>
          <w:trHeight w:val="7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Mode de financement :</w:t>
            </w:r>
          </w:p>
        </w:tc>
        <w:tc>
          <w:tcPr>
            <w:tcW w:w="9453" w:type="dxa"/>
            <w:gridSpan w:val="7"/>
            <w:tcBorders>
              <w:top w:val="single" w:sz="4" w:space="0" w:color="auto"/>
              <w:left w:val="single" w:sz="4" w:space="0" w:color="auto"/>
              <w:bottom w:val="nil"/>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r>
              <w:rPr>
                <w:rFonts w:ascii="Calibri" w:hAnsi="Calibri" w:cs="Times New Roman"/>
              </w:rPr>
              <w:t>Subsides et fonds propres</w:t>
            </w:r>
          </w:p>
        </w:tc>
      </w:tr>
      <w:tr w:rsidR="00517CF4" w:rsidRPr="00915393" w:rsidTr="00517CF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Indicateur d’avancement :</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17CF4" w:rsidRPr="00915393" w:rsidRDefault="00517CF4" w:rsidP="00517CF4">
            <w:pPr>
              <w:tabs>
                <w:tab w:val="left" w:pos="1965"/>
              </w:tabs>
              <w:rPr>
                <w:rFonts w:ascii="Calibri" w:hAnsi="Calibri" w:cs="Times New Roman"/>
              </w:rPr>
            </w:pPr>
            <w:r>
              <w:rPr>
                <w:rFonts w:ascii="Calibri" w:hAnsi="Calibri" w:cs="Times New Roman"/>
              </w:rPr>
              <w:t>En cours</w:t>
            </w:r>
          </w:p>
        </w:tc>
        <w:tc>
          <w:tcPr>
            <w:tcW w:w="1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c>
          <w:tcPr>
            <w:tcW w:w="966"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p>
        </w:tc>
        <w:tc>
          <w:tcPr>
            <w:tcW w:w="102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r>
      <w:tr w:rsidR="00517CF4" w:rsidRPr="00915393" w:rsidTr="00517CF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p w:rsidR="00517CF4" w:rsidRPr="00915393" w:rsidRDefault="00517CF4" w:rsidP="00517CF4">
            <w:pPr>
              <w:rPr>
                <w:rFonts w:ascii="Calibri" w:hAnsi="Calibri" w:cs="Times New Roman"/>
              </w:rPr>
            </w:pPr>
          </w:p>
          <w:p w:rsidR="00517CF4" w:rsidRPr="00915393" w:rsidRDefault="00517CF4" w:rsidP="00517CF4">
            <w:pPr>
              <w:rPr>
                <w:rFonts w:ascii="Calibri" w:hAnsi="Calibri" w:cs="Times New Roman"/>
              </w:rPr>
            </w:pPr>
          </w:p>
          <w:p w:rsidR="00517CF4" w:rsidRPr="00915393" w:rsidRDefault="00517CF4" w:rsidP="00517CF4">
            <w:pPr>
              <w:rPr>
                <w:rFonts w:ascii="Calibri" w:hAnsi="Calibri" w:cs="Times New Roman"/>
              </w:rPr>
            </w:pPr>
            <w:r w:rsidRPr="00915393">
              <w:rPr>
                <w:rFonts w:ascii="Calibri" w:hAnsi="Calibri" w:cs="Times New Roman"/>
              </w:rPr>
              <w:t>Plan de travail :</w:t>
            </w:r>
          </w:p>
          <w:p w:rsidR="00517CF4" w:rsidRPr="00915393" w:rsidRDefault="00517CF4" w:rsidP="00517CF4">
            <w:pPr>
              <w:rPr>
                <w:rFonts w:ascii="Calibri" w:hAnsi="Calibri" w:cs="Times New Roman"/>
              </w:rPr>
            </w:pPr>
          </w:p>
          <w:p w:rsidR="00517CF4" w:rsidRPr="00915393" w:rsidRDefault="00517CF4" w:rsidP="00517CF4">
            <w:pPr>
              <w:rPr>
                <w:rFonts w:ascii="Calibri" w:hAnsi="Calibri" w:cs="Times New Roman"/>
              </w:rPr>
            </w:pPr>
          </w:p>
          <w:p w:rsidR="00517CF4" w:rsidRPr="00915393" w:rsidRDefault="00517CF4" w:rsidP="00517CF4">
            <w:pPr>
              <w:rPr>
                <w:rFonts w:ascii="Calibri" w:hAnsi="Calibri" w:cs="Times New Roman"/>
              </w:rPr>
            </w:pPr>
          </w:p>
          <w:p w:rsidR="00517CF4" w:rsidRPr="00915393" w:rsidRDefault="00517CF4" w:rsidP="00517CF4">
            <w:pPr>
              <w:rPr>
                <w:rFonts w:ascii="Calibri" w:hAnsi="Calibri" w:cs="Times New Roman"/>
              </w:rPr>
            </w:pP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17CF4" w:rsidRPr="00380466" w:rsidRDefault="00517CF4" w:rsidP="00517CF4">
            <w:pPr>
              <w:pStyle w:val="Paragraphedeliste"/>
              <w:rPr>
                <w:rFonts w:ascii="Calibri" w:hAnsi="Calibri" w:cs="Times New Roman"/>
              </w:rPr>
            </w:pPr>
            <w:r w:rsidRPr="00380466">
              <w:rPr>
                <w:rFonts w:ascii="Calibri" w:hAnsi="Calibri" w:cs="Times New Roman"/>
              </w:rPr>
              <w:t xml:space="preserve">Finalisation du projet </w:t>
            </w:r>
          </w:p>
          <w:p w:rsidR="00517CF4" w:rsidRPr="00380466" w:rsidRDefault="00517CF4" w:rsidP="00517CF4">
            <w:pPr>
              <w:pStyle w:val="Paragraphedeliste"/>
              <w:rPr>
                <w:rFonts w:ascii="Calibri" w:hAnsi="Calibri" w:cs="Times New Roman"/>
              </w:rPr>
            </w:pPr>
            <w:r w:rsidRPr="00380466">
              <w:rPr>
                <w:rFonts w:ascii="Calibri" w:hAnsi="Calibri" w:cs="Times New Roman"/>
              </w:rPr>
              <w:t>Obtention du permis d’urbanisme</w:t>
            </w:r>
          </w:p>
          <w:p w:rsidR="00517CF4" w:rsidRPr="00380466" w:rsidRDefault="00517CF4" w:rsidP="00517CF4">
            <w:pPr>
              <w:pStyle w:val="Paragraphedeliste"/>
              <w:rPr>
                <w:rFonts w:ascii="Calibri" w:hAnsi="Calibri" w:cs="Times New Roman"/>
              </w:rPr>
            </w:pPr>
            <w:r w:rsidRPr="00380466">
              <w:rPr>
                <w:rFonts w:ascii="Calibri" w:hAnsi="Calibri" w:cs="Times New Roman"/>
              </w:rPr>
              <w:t>Obtention de l’accord sur mise en adjudication</w:t>
            </w:r>
          </w:p>
          <w:p w:rsidR="00517CF4" w:rsidRPr="00380466" w:rsidRDefault="00517CF4" w:rsidP="00517CF4">
            <w:pPr>
              <w:pStyle w:val="Paragraphedeliste"/>
              <w:rPr>
                <w:rFonts w:ascii="Calibri" w:hAnsi="Calibri" w:cs="Times New Roman"/>
              </w:rPr>
            </w:pPr>
            <w:r w:rsidRPr="00380466">
              <w:rPr>
                <w:rFonts w:ascii="Calibri" w:hAnsi="Calibri" w:cs="Times New Roman"/>
              </w:rPr>
              <w:t>Adjudication</w:t>
            </w:r>
          </w:p>
          <w:p w:rsidR="00517CF4" w:rsidRPr="00380466" w:rsidRDefault="00517CF4" w:rsidP="00517CF4">
            <w:pPr>
              <w:pStyle w:val="Paragraphedeliste"/>
              <w:rPr>
                <w:rFonts w:ascii="Calibri" w:hAnsi="Calibri" w:cs="Times New Roman"/>
              </w:rPr>
            </w:pPr>
            <w:r w:rsidRPr="00380466">
              <w:rPr>
                <w:rFonts w:ascii="Calibri" w:hAnsi="Calibri" w:cs="Times New Roman"/>
              </w:rPr>
              <w:t>Travaux</w:t>
            </w:r>
          </w:p>
          <w:p w:rsidR="00517CF4" w:rsidRPr="00270A86" w:rsidRDefault="00517CF4" w:rsidP="00517CF4">
            <w:pPr>
              <w:pStyle w:val="Paragraphedeliste"/>
              <w:rPr>
                <w:rFonts w:ascii="Calibri" w:hAnsi="Calibri" w:cs="Times New Roman"/>
              </w:rPr>
            </w:pPr>
            <w:r w:rsidRPr="00380466">
              <w:rPr>
                <w:rFonts w:ascii="Calibri" w:hAnsi="Calibri" w:cs="Times New Roman"/>
              </w:rPr>
              <w:t>Location des logements</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r>
      <w:tr w:rsidR="00517CF4" w:rsidRPr="00915393" w:rsidTr="00517CF4">
        <w:trPr>
          <w:gridAfter w:val="1"/>
          <w:wAfter w:w="14" w:type="dxa"/>
          <w:trHeight w:val="100"/>
        </w:trPr>
        <w:tc>
          <w:tcPr>
            <w:tcW w:w="152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CF4" w:rsidRPr="00915393" w:rsidRDefault="00517CF4" w:rsidP="00517CF4">
            <w:pPr>
              <w:rPr>
                <w:rFonts w:ascii="Calibri" w:hAnsi="Calibri" w:cs="Times New Roman"/>
              </w:rPr>
            </w:pPr>
            <w:r w:rsidRPr="00915393">
              <w:rPr>
                <w:rFonts w:ascii="Calibri" w:hAnsi="Calibri" w:cs="Times New Roman"/>
              </w:rPr>
              <w:t>Commentaires:</w:t>
            </w:r>
          </w:p>
        </w:tc>
        <w:tc>
          <w:tcPr>
            <w:tcW w:w="7299"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17CF4" w:rsidRPr="00915393" w:rsidRDefault="00517CF4" w:rsidP="00517CF4">
            <w:pPr>
              <w:rPr>
                <w:rFonts w:ascii="Calibri" w:hAnsi="Calibri" w:cs="Times New Roman"/>
              </w:rPr>
            </w:pPr>
            <w:r>
              <w:rPr>
                <w:rFonts w:ascii="Calibri" w:hAnsi="Calibri" w:cs="Times New Roman"/>
              </w:rPr>
              <w:t>Cfr fiche action  OS2 Cadre de vie OO2  -</w:t>
            </w:r>
            <w:r>
              <w:t xml:space="preserve"> </w:t>
            </w:r>
            <w:r w:rsidRPr="00380466">
              <w:rPr>
                <w:rFonts w:ascii="Calibri" w:hAnsi="Calibri" w:cs="Times New Roman"/>
              </w:rPr>
              <w:t>Démolition de 2 maisons rue Grande à Houyet et construction de 6 logements moyens selon le principe de double mixité (taille et public)</w:t>
            </w:r>
          </w:p>
        </w:tc>
        <w:tc>
          <w:tcPr>
            <w:tcW w:w="2154" w:type="dxa"/>
            <w:gridSpan w:val="5"/>
            <w:tcBorders>
              <w:top w:val="single" w:sz="4" w:space="0" w:color="auto"/>
              <w:left w:val="nil"/>
              <w:bottom w:val="single" w:sz="4" w:space="0" w:color="auto"/>
              <w:right w:val="single" w:sz="4" w:space="0" w:color="auto"/>
            </w:tcBorders>
            <w:tcMar>
              <w:top w:w="0" w:type="dxa"/>
              <w:left w:w="70" w:type="dxa"/>
              <w:bottom w:w="0" w:type="dxa"/>
              <w:right w:w="70" w:type="dxa"/>
            </w:tcMar>
          </w:tcPr>
          <w:p w:rsidR="00517CF4" w:rsidRPr="00915393" w:rsidRDefault="00517CF4" w:rsidP="00517CF4">
            <w:pPr>
              <w:rPr>
                <w:rFonts w:ascii="Calibri" w:hAnsi="Calibri" w:cs="Times New Roman"/>
              </w:rPr>
            </w:pPr>
          </w:p>
        </w:tc>
      </w:tr>
    </w:tbl>
    <w:p w:rsidR="00517CF4" w:rsidRDefault="00517CF4">
      <w:r>
        <w:br w:type="page"/>
      </w:r>
    </w:p>
    <w:p w:rsidR="008679A7" w:rsidRDefault="008679A7" w:rsidP="008E20DC">
      <w:pPr>
        <w:tabs>
          <w:tab w:val="left" w:pos="3360"/>
        </w:tabs>
      </w:pPr>
    </w:p>
    <w:p w:rsidR="008679A7" w:rsidRDefault="008679A7" w:rsidP="008E20DC">
      <w:pPr>
        <w:tabs>
          <w:tab w:val="left" w:pos="3360"/>
        </w:tabs>
      </w:pPr>
    </w:p>
    <w:p w:rsidR="00517CF4" w:rsidRDefault="00517CF4" w:rsidP="008E20DC">
      <w:pPr>
        <w:tabs>
          <w:tab w:val="left" w:pos="3360"/>
        </w:tabs>
      </w:pPr>
    </w:p>
    <w:p w:rsidR="00517CF4" w:rsidRDefault="00517CF4" w:rsidP="008E20DC">
      <w:pPr>
        <w:tabs>
          <w:tab w:val="left" w:pos="3360"/>
        </w:tabs>
      </w:pPr>
    </w:p>
    <w:p w:rsidR="003F0C5E" w:rsidRDefault="003F0C5E" w:rsidP="008E20DC">
      <w:pPr>
        <w:tabs>
          <w:tab w:val="left" w:pos="3360"/>
        </w:tabs>
      </w:pPr>
    </w:p>
    <w:p w:rsidR="003F0C5E" w:rsidRDefault="003F0C5E" w:rsidP="008E20DC">
      <w:pPr>
        <w:tabs>
          <w:tab w:val="left" w:pos="3360"/>
        </w:tabs>
      </w:pPr>
    </w:p>
    <w:p w:rsidR="003F0C5E" w:rsidRPr="000D227A" w:rsidRDefault="003F0C5E" w:rsidP="000D227A">
      <w:pPr>
        <w:tabs>
          <w:tab w:val="left" w:pos="3360"/>
        </w:tabs>
        <w:jc w:val="center"/>
        <w:outlineLvl w:val="0"/>
        <w:rPr>
          <w:rFonts w:ascii="Comic Sans MS" w:hAnsi="Comic Sans MS"/>
          <w:i/>
          <w:color w:val="000000" w:themeColor="text1"/>
          <w:sz w:val="52"/>
          <w:szCs w:val="24"/>
        </w:rPr>
      </w:pPr>
      <w:r w:rsidRPr="000D227A">
        <w:rPr>
          <w:rFonts w:ascii="Comic Sans MS" w:hAnsi="Comic Sans MS"/>
          <w:i/>
          <w:color w:val="000000" w:themeColor="text1"/>
          <w:sz w:val="52"/>
          <w:szCs w:val="24"/>
        </w:rPr>
        <w:t>VOLET INTERNE</w:t>
      </w:r>
    </w:p>
    <w:p w:rsidR="003F0C5E" w:rsidRDefault="003F0C5E" w:rsidP="003F0C5E">
      <w:bookmarkStart w:id="0" w:name="_GoBack"/>
      <w:bookmarkEnd w:id="0"/>
    </w:p>
    <w:p w:rsidR="003F0C5E" w:rsidRDefault="003F0C5E" w:rsidP="003F0C5E">
      <w:pPr>
        <w:tabs>
          <w:tab w:val="left" w:pos="1335"/>
        </w:tabs>
      </w:pPr>
      <w:r>
        <w:tab/>
      </w:r>
    </w:p>
    <w:p w:rsidR="003F0C5E" w:rsidRDefault="003F0C5E">
      <w:r>
        <w:br w:type="page"/>
      </w:r>
    </w:p>
    <w:p w:rsidR="003F0C5E" w:rsidRDefault="003F0C5E"/>
    <w:p w:rsidR="003F0C5E" w:rsidRDefault="003F0C5E"/>
    <w:p w:rsidR="003F0C5E" w:rsidRDefault="003F0C5E"/>
    <w:p w:rsidR="003F0C5E" w:rsidRDefault="003F0C5E"/>
    <w:p w:rsidR="003F0C5E" w:rsidRDefault="003F0C5E"/>
    <w:p w:rsidR="003F0C5E" w:rsidRDefault="003F0C5E"/>
    <w:p w:rsidR="003F0C5E" w:rsidRDefault="003F0C5E"/>
    <w:p w:rsidR="003F0C5E" w:rsidRPr="000D227A" w:rsidRDefault="000D227A" w:rsidP="000D227A">
      <w:pPr>
        <w:tabs>
          <w:tab w:val="left" w:pos="3360"/>
        </w:tabs>
        <w:jc w:val="center"/>
        <w:rPr>
          <w:rFonts w:ascii="Comic Sans MS" w:hAnsi="Comic Sans MS"/>
        </w:rPr>
      </w:pPr>
      <w:r>
        <w:rPr>
          <w:rFonts w:ascii="Comic Sans MS" w:hAnsi="Comic Sans MS"/>
          <w:color w:val="000000" w:themeColor="text1"/>
          <w:sz w:val="52"/>
          <w:szCs w:val="24"/>
        </w:rPr>
        <w:t xml:space="preserve">OS </w:t>
      </w:r>
      <w:r w:rsidR="003F0C5E" w:rsidRPr="000D227A">
        <w:rPr>
          <w:rFonts w:ascii="Comic Sans MS" w:hAnsi="Comic Sans MS"/>
          <w:color w:val="000000" w:themeColor="text1"/>
          <w:sz w:val="52"/>
          <w:szCs w:val="24"/>
        </w:rPr>
        <w:t>:</w:t>
      </w:r>
      <w:r>
        <w:rPr>
          <w:rFonts w:ascii="Comic Sans MS" w:hAnsi="Comic Sans MS"/>
          <w:color w:val="000000" w:themeColor="text1"/>
          <w:sz w:val="52"/>
          <w:szCs w:val="24"/>
        </w:rPr>
        <w:t xml:space="preserve"> </w:t>
      </w:r>
      <w:r w:rsidR="003F0C5E" w:rsidRPr="000D227A">
        <w:rPr>
          <w:rFonts w:ascii="Comic Sans MS" w:hAnsi="Comic Sans MS"/>
          <w:color w:val="000000" w:themeColor="text1"/>
          <w:sz w:val="52"/>
          <w:szCs w:val="24"/>
        </w:rPr>
        <w:t>Etre une administration accueillante, pragmatique et apte à répondre efficacement aux besoins des citoyens</w:t>
      </w:r>
    </w:p>
    <w:p w:rsidR="00742EC0" w:rsidRDefault="00742EC0" w:rsidP="003F0C5E">
      <w:pPr>
        <w:tabs>
          <w:tab w:val="left" w:pos="1335"/>
        </w:tabs>
      </w:pPr>
    </w:p>
    <w:p w:rsidR="00742EC0" w:rsidRDefault="00742EC0">
      <w:r>
        <w:br w:type="page"/>
      </w:r>
    </w:p>
    <w:tbl>
      <w:tblPr>
        <w:tblStyle w:val="Grilledutableau"/>
        <w:tblpPr w:leftFromText="141" w:rightFromText="141" w:vertAnchor="page" w:horzAnchor="margin" w:tblpX="-743" w:tblpY="3676"/>
        <w:tblW w:w="11057" w:type="dxa"/>
        <w:tblLook w:val="04A0"/>
      </w:tblPr>
      <w:tblGrid>
        <w:gridCol w:w="2876"/>
        <w:gridCol w:w="2899"/>
        <w:gridCol w:w="1049"/>
        <w:gridCol w:w="423"/>
        <w:gridCol w:w="3810"/>
      </w:tblGrid>
      <w:tr w:rsidR="00742EC0" w:rsidTr="000D227A">
        <w:tc>
          <w:tcPr>
            <w:tcW w:w="11057" w:type="dxa"/>
            <w:gridSpan w:val="5"/>
            <w:shd w:val="clear" w:color="auto" w:fill="DBE5F1" w:themeFill="accent1" w:themeFillTint="33"/>
          </w:tcPr>
          <w:p w:rsidR="00742EC0" w:rsidRDefault="00742EC0" w:rsidP="000D227A">
            <w:r>
              <w:t>FICHE OO</w:t>
            </w:r>
          </w:p>
        </w:tc>
      </w:tr>
      <w:tr w:rsidR="00742EC0" w:rsidTr="000D227A">
        <w:tc>
          <w:tcPr>
            <w:tcW w:w="11057" w:type="dxa"/>
            <w:gridSpan w:val="5"/>
            <w:shd w:val="clear" w:color="auto" w:fill="DBE5F1" w:themeFill="accent1" w:themeFillTint="33"/>
          </w:tcPr>
          <w:p w:rsidR="00742EC0" w:rsidRDefault="00742EC0" w:rsidP="000D227A">
            <w:r>
              <w:t xml:space="preserve">VOLET INTERNE </w:t>
            </w:r>
          </w:p>
        </w:tc>
      </w:tr>
      <w:tr w:rsidR="00742EC0" w:rsidTr="000D227A">
        <w:tc>
          <w:tcPr>
            <w:tcW w:w="11057" w:type="dxa"/>
            <w:gridSpan w:val="5"/>
            <w:shd w:val="clear" w:color="auto" w:fill="DBE5F1" w:themeFill="accent1" w:themeFillTint="33"/>
          </w:tcPr>
          <w:p w:rsidR="00742EC0" w:rsidRDefault="00742EC0" w:rsidP="000D227A">
            <w:r>
              <w:t>Domaine : organisation interne des services communaux</w:t>
            </w:r>
          </w:p>
        </w:tc>
      </w:tr>
      <w:tr w:rsidR="00742EC0" w:rsidTr="000D227A">
        <w:tc>
          <w:tcPr>
            <w:tcW w:w="11057" w:type="dxa"/>
            <w:gridSpan w:val="5"/>
            <w:shd w:val="clear" w:color="auto" w:fill="DBE5F1" w:themeFill="accent1" w:themeFillTint="33"/>
          </w:tcPr>
          <w:p w:rsidR="00742EC0" w:rsidRDefault="00742EC0" w:rsidP="000D227A">
            <w:r>
              <w:t>Objectif stratégique 1 : Etre une administration accueillante, pragmatique et apte à répondre efficacement aux besoins des citoyens</w:t>
            </w:r>
          </w:p>
        </w:tc>
      </w:tr>
      <w:tr w:rsidR="00742EC0" w:rsidTr="000D227A">
        <w:trPr>
          <w:trHeight w:val="345"/>
        </w:trPr>
        <w:tc>
          <w:tcPr>
            <w:tcW w:w="6824" w:type="dxa"/>
            <w:gridSpan w:val="3"/>
            <w:vMerge w:val="restart"/>
            <w:shd w:val="clear" w:color="auto" w:fill="DBE5F1" w:themeFill="accent1" w:themeFillTint="33"/>
          </w:tcPr>
          <w:p w:rsidR="00742EC0" w:rsidRDefault="00742EC0" w:rsidP="000D227A">
            <w:r>
              <w:t>Objectif opérationnel 1 : Développer la polyvalence des agents via une ouverture et un intéressement accrus</w:t>
            </w:r>
          </w:p>
        </w:tc>
        <w:tc>
          <w:tcPr>
            <w:tcW w:w="4233" w:type="dxa"/>
            <w:gridSpan w:val="2"/>
          </w:tcPr>
          <w:p w:rsidR="00742EC0" w:rsidRDefault="00742EC0" w:rsidP="000D227A">
            <w:r>
              <w:t>Indicateur(s) de résultats :</w:t>
            </w:r>
          </w:p>
        </w:tc>
      </w:tr>
      <w:tr w:rsidR="00742EC0" w:rsidTr="000D227A">
        <w:trPr>
          <w:trHeight w:val="300"/>
        </w:trPr>
        <w:tc>
          <w:tcPr>
            <w:tcW w:w="6824" w:type="dxa"/>
            <w:gridSpan w:val="3"/>
            <w:vMerge/>
            <w:shd w:val="clear" w:color="auto" w:fill="DBE5F1" w:themeFill="accent1" w:themeFillTint="33"/>
          </w:tcPr>
          <w:p w:rsidR="00742EC0" w:rsidRDefault="00742EC0" w:rsidP="000D227A"/>
        </w:tc>
        <w:tc>
          <w:tcPr>
            <w:tcW w:w="4233" w:type="dxa"/>
            <w:gridSpan w:val="2"/>
          </w:tcPr>
          <w:p w:rsidR="00742EC0" w:rsidRDefault="00742EC0" w:rsidP="000D227A">
            <w:r>
              <w:t>Priorité :&gt; 1 an</w:t>
            </w:r>
          </w:p>
        </w:tc>
      </w:tr>
      <w:tr w:rsidR="00742EC0" w:rsidTr="000D227A">
        <w:trPr>
          <w:trHeight w:val="150"/>
        </w:trPr>
        <w:tc>
          <w:tcPr>
            <w:tcW w:w="6824" w:type="dxa"/>
            <w:gridSpan w:val="3"/>
            <w:vMerge/>
            <w:shd w:val="clear" w:color="auto" w:fill="DBE5F1" w:themeFill="accent1" w:themeFillTint="33"/>
          </w:tcPr>
          <w:p w:rsidR="00742EC0" w:rsidRDefault="00742EC0" w:rsidP="000D227A"/>
        </w:tc>
        <w:tc>
          <w:tcPr>
            <w:tcW w:w="4233" w:type="dxa"/>
            <w:gridSpan w:val="2"/>
          </w:tcPr>
          <w:p w:rsidR="00742EC0" w:rsidRDefault="00742EC0" w:rsidP="000D227A">
            <w:r>
              <w:t>Échéance : action continue</w:t>
            </w:r>
          </w:p>
        </w:tc>
      </w:tr>
      <w:tr w:rsidR="00742EC0" w:rsidTr="000D227A">
        <w:tblPrEx>
          <w:tblCellMar>
            <w:left w:w="70" w:type="dxa"/>
            <w:right w:w="70" w:type="dxa"/>
          </w:tblCellMar>
          <w:tblLook w:val="0000"/>
        </w:tblPrEx>
        <w:trPr>
          <w:trHeight w:val="450"/>
        </w:trPr>
        <w:tc>
          <w:tcPr>
            <w:tcW w:w="2876" w:type="dxa"/>
          </w:tcPr>
          <w:p w:rsidR="00742EC0" w:rsidRDefault="00742EC0" w:rsidP="000D227A">
            <w:r>
              <w:t>Responsable</w:t>
            </w:r>
          </w:p>
          <w:p w:rsidR="00742EC0" w:rsidRDefault="00742EC0" w:rsidP="000D227A">
            <w:r>
              <w:t>(mandataire) :</w:t>
            </w:r>
          </w:p>
        </w:tc>
        <w:tc>
          <w:tcPr>
            <w:tcW w:w="8181" w:type="dxa"/>
            <w:gridSpan w:val="4"/>
          </w:tcPr>
          <w:p w:rsidR="00742EC0" w:rsidRDefault="00742EC0" w:rsidP="000D227A">
            <w:r>
              <w:t>Le Bourgmestre</w:t>
            </w:r>
          </w:p>
        </w:tc>
      </w:tr>
      <w:tr w:rsidR="00742EC0" w:rsidTr="000D227A">
        <w:tblPrEx>
          <w:tblCellMar>
            <w:left w:w="70" w:type="dxa"/>
            <w:right w:w="70" w:type="dxa"/>
          </w:tblCellMar>
          <w:tblLook w:val="0000"/>
        </w:tblPrEx>
        <w:trPr>
          <w:trHeight w:val="450"/>
        </w:trPr>
        <w:tc>
          <w:tcPr>
            <w:tcW w:w="2876" w:type="dxa"/>
          </w:tcPr>
          <w:p w:rsidR="00742EC0" w:rsidRDefault="00742EC0" w:rsidP="000D227A">
            <w:r>
              <w:t>Responsable administratif :</w:t>
            </w:r>
          </w:p>
        </w:tc>
        <w:tc>
          <w:tcPr>
            <w:tcW w:w="8181" w:type="dxa"/>
            <w:gridSpan w:val="4"/>
          </w:tcPr>
          <w:p w:rsidR="00742EC0" w:rsidRDefault="00742EC0" w:rsidP="000D227A">
            <w:r>
              <w:t>Directrice générale</w:t>
            </w:r>
          </w:p>
        </w:tc>
      </w:tr>
      <w:tr w:rsidR="00742EC0" w:rsidTr="000D227A">
        <w:tblPrEx>
          <w:tblCellMar>
            <w:left w:w="70" w:type="dxa"/>
            <w:right w:w="70" w:type="dxa"/>
          </w:tblCellMar>
          <w:tblLook w:val="0000"/>
        </w:tblPrEx>
        <w:trPr>
          <w:trHeight w:val="450"/>
        </w:trPr>
        <w:tc>
          <w:tcPr>
            <w:tcW w:w="2876" w:type="dxa"/>
          </w:tcPr>
          <w:p w:rsidR="00742EC0" w:rsidRDefault="00742EC0" w:rsidP="000D227A">
            <w:r>
              <w:t>Services gestionnaires :</w:t>
            </w:r>
          </w:p>
        </w:tc>
        <w:tc>
          <w:tcPr>
            <w:tcW w:w="8181" w:type="dxa"/>
            <w:gridSpan w:val="4"/>
          </w:tcPr>
          <w:p w:rsidR="00742EC0" w:rsidRDefault="00742EC0" w:rsidP="000D227A">
            <w:r>
              <w:t>DG – Service travaux – les 2 chefs de service administratifs</w:t>
            </w:r>
          </w:p>
        </w:tc>
      </w:tr>
      <w:tr w:rsidR="00742EC0" w:rsidTr="000D227A">
        <w:tblPrEx>
          <w:tblCellMar>
            <w:left w:w="70" w:type="dxa"/>
            <w:right w:w="70" w:type="dxa"/>
          </w:tblCellMar>
          <w:tblLook w:val="0000"/>
        </w:tblPrEx>
        <w:trPr>
          <w:trHeight w:val="450"/>
        </w:trPr>
        <w:tc>
          <w:tcPr>
            <w:tcW w:w="2876" w:type="dxa"/>
          </w:tcPr>
          <w:p w:rsidR="00742EC0" w:rsidRDefault="00742EC0" w:rsidP="000D227A">
            <w:r>
              <w:t>Partenaires :</w:t>
            </w:r>
          </w:p>
        </w:tc>
        <w:tc>
          <w:tcPr>
            <w:tcW w:w="8181" w:type="dxa"/>
            <w:gridSpan w:val="4"/>
          </w:tcPr>
          <w:p w:rsidR="00742EC0" w:rsidRDefault="00742EC0" w:rsidP="000D227A">
            <w:r>
              <w:t>L’ensemble des agents concernés</w:t>
            </w:r>
          </w:p>
        </w:tc>
      </w:tr>
      <w:tr w:rsidR="00742EC0" w:rsidTr="000D227A">
        <w:tblPrEx>
          <w:tblCellMar>
            <w:left w:w="70" w:type="dxa"/>
            <w:right w:w="70" w:type="dxa"/>
          </w:tblCellMar>
          <w:tblLook w:val="0000"/>
        </w:tblPrEx>
        <w:trPr>
          <w:trHeight w:val="450"/>
        </w:trPr>
        <w:tc>
          <w:tcPr>
            <w:tcW w:w="2876" w:type="dxa"/>
            <w:tcBorders>
              <w:bottom w:val="single" w:sz="4" w:space="0" w:color="auto"/>
            </w:tcBorders>
          </w:tcPr>
          <w:p w:rsidR="00742EC0" w:rsidRDefault="00742EC0" w:rsidP="000D227A">
            <w:r>
              <w:t>Financement/budget :</w:t>
            </w:r>
          </w:p>
        </w:tc>
        <w:tc>
          <w:tcPr>
            <w:tcW w:w="8181" w:type="dxa"/>
            <w:gridSpan w:val="4"/>
            <w:tcBorders>
              <w:bottom w:val="single" w:sz="4" w:space="0" w:color="auto"/>
            </w:tcBorders>
          </w:tcPr>
          <w:p w:rsidR="00742EC0" w:rsidRDefault="00742EC0" w:rsidP="000D227A">
            <w:r>
              <w:t>Sans objet</w:t>
            </w:r>
          </w:p>
        </w:tc>
      </w:tr>
      <w:tr w:rsidR="00742EC0" w:rsidTr="000D227A">
        <w:tblPrEx>
          <w:tblCellMar>
            <w:left w:w="70" w:type="dxa"/>
            <w:right w:w="70" w:type="dxa"/>
          </w:tblCellMar>
          <w:tblLook w:val="0000"/>
        </w:tblPrEx>
        <w:trPr>
          <w:trHeight w:val="300"/>
        </w:trPr>
        <w:tc>
          <w:tcPr>
            <w:tcW w:w="2876" w:type="dxa"/>
            <w:vMerge w:val="restart"/>
            <w:shd w:val="clear" w:color="auto" w:fill="F2DBDB" w:themeFill="accent2" w:themeFillTint="33"/>
          </w:tcPr>
          <w:p w:rsidR="00742EC0" w:rsidRDefault="00742EC0" w:rsidP="000D227A">
            <w:r>
              <w:t>Actions à mener :</w:t>
            </w:r>
          </w:p>
        </w:tc>
        <w:tc>
          <w:tcPr>
            <w:tcW w:w="2899" w:type="dxa"/>
            <w:shd w:val="clear" w:color="auto" w:fill="F2DBDB" w:themeFill="accent2" w:themeFillTint="33"/>
          </w:tcPr>
          <w:p w:rsidR="00742EC0" w:rsidRDefault="00742EC0" w:rsidP="000D227A">
            <w:r>
              <w:t>Au cas par cas, inciter à l’apprentissage et à l’ouverture</w:t>
            </w:r>
          </w:p>
        </w:tc>
        <w:tc>
          <w:tcPr>
            <w:tcW w:w="1472" w:type="dxa"/>
            <w:gridSpan w:val="2"/>
            <w:vMerge w:val="restart"/>
            <w:shd w:val="clear" w:color="auto" w:fill="F2DBDB" w:themeFill="accent2" w:themeFillTint="33"/>
          </w:tcPr>
          <w:p w:rsidR="00742EC0" w:rsidRDefault="00742EC0" w:rsidP="000D227A"/>
          <w:p w:rsidR="00742EC0" w:rsidRDefault="00742EC0" w:rsidP="000D227A"/>
          <w:p w:rsidR="00742EC0" w:rsidRDefault="00742EC0" w:rsidP="000D227A">
            <w:r>
              <w:t>Service(s) gestionnaire(s)</w:t>
            </w:r>
          </w:p>
        </w:tc>
        <w:tc>
          <w:tcPr>
            <w:tcW w:w="3810" w:type="dxa"/>
            <w:shd w:val="clear" w:color="auto" w:fill="F2DBDB" w:themeFill="accent2" w:themeFillTint="33"/>
          </w:tcPr>
          <w:p w:rsidR="00742EC0" w:rsidRDefault="00742EC0" w:rsidP="000D227A">
            <w:r>
              <w:t>DG – service travaux – chefs de service administratifs</w:t>
            </w:r>
          </w:p>
        </w:tc>
      </w:tr>
      <w:tr w:rsidR="00742EC0" w:rsidTr="000D227A">
        <w:tblPrEx>
          <w:tblCellMar>
            <w:left w:w="70" w:type="dxa"/>
            <w:right w:w="70" w:type="dxa"/>
          </w:tblCellMar>
          <w:tblLook w:val="0000"/>
        </w:tblPrEx>
        <w:trPr>
          <w:trHeight w:val="135"/>
        </w:trPr>
        <w:tc>
          <w:tcPr>
            <w:tcW w:w="2876" w:type="dxa"/>
            <w:vMerge/>
            <w:tcBorders>
              <w:bottom w:val="single" w:sz="4" w:space="0" w:color="auto"/>
            </w:tcBorders>
            <w:shd w:val="clear" w:color="auto" w:fill="F2DBDB" w:themeFill="accent2" w:themeFillTint="33"/>
          </w:tcPr>
          <w:p w:rsidR="00742EC0" w:rsidRDefault="00742EC0" w:rsidP="000D227A"/>
        </w:tc>
        <w:tc>
          <w:tcPr>
            <w:tcW w:w="2899" w:type="dxa"/>
            <w:tcBorders>
              <w:bottom w:val="single" w:sz="4" w:space="0" w:color="auto"/>
            </w:tcBorders>
            <w:shd w:val="clear" w:color="auto" w:fill="F2DBDB" w:themeFill="accent2" w:themeFillTint="33"/>
          </w:tcPr>
          <w:p w:rsidR="00742EC0" w:rsidRDefault="00742EC0" w:rsidP="000D227A">
            <w:r>
              <w:t>Etablir, par service, les priorités en termes de « doublons », et identifier  ceux-ci</w:t>
            </w:r>
          </w:p>
        </w:tc>
        <w:tc>
          <w:tcPr>
            <w:tcW w:w="1472" w:type="dxa"/>
            <w:gridSpan w:val="2"/>
            <w:vMerge/>
            <w:tcBorders>
              <w:bottom w:val="single" w:sz="4" w:space="0" w:color="auto"/>
            </w:tcBorders>
            <w:shd w:val="clear" w:color="auto" w:fill="F2DBDB" w:themeFill="accent2" w:themeFillTint="33"/>
          </w:tcPr>
          <w:p w:rsidR="00742EC0" w:rsidRDefault="00742EC0" w:rsidP="000D227A"/>
        </w:tc>
        <w:tc>
          <w:tcPr>
            <w:tcW w:w="3810" w:type="dxa"/>
            <w:tcBorders>
              <w:bottom w:val="single" w:sz="4" w:space="0" w:color="auto"/>
            </w:tcBorders>
            <w:shd w:val="clear" w:color="auto" w:fill="F2DBDB" w:themeFill="accent2" w:themeFillTint="33"/>
          </w:tcPr>
          <w:p w:rsidR="00742EC0" w:rsidRDefault="00742EC0" w:rsidP="000D227A">
            <w:r>
              <w:t>DG – service travaux – chefs de service administratifs</w:t>
            </w:r>
          </w:p>
        </w:tc>
      </w:tr>
      <w:tr w:rsidR="00742EC0" w:rsidTr="000D227A">
        <w:tblPrEx>
          <w:tblCellMar>
            <w:left w:w="70" w:type="dxa"/>
            <w:right w:w="70" w:type="dxa"/>
          </w:tblCellMar>
          <w:tblLook w:val="0000"/>
        </w:tblPrEx>
        <w:trPr>
          <w:trHeight w:val="360"/>
        </w:trPr>
        <w:tc>
          <w:tcPr>
            <w:tcW w:w="11057" w:type="dxa"/>
            <w:gridSpan w:val="5"/>
            <w:shd w:val="clear" w:color="auto" w:fill="F2DBDB" w:themeFill="accent2" w:themeFillTint="33"/>
          </w:tcPr>
          <w:p w:rsidR="00742EC0" w:rsidRDefault="00742EC0" w:rsidP="000D227A">
            <w:r>
              <w:t xml:space="preserve">Commentaires : </w:t>
            </w:r>
          </w:p>
        </w:tc>
      </w:tr>
    </w:tbl>
    <w:p w:rsidR="00742EC0" w:rsidRDefault="00742EC0" w:rsidP="003F0C5E">
      <w:pPr>
        <w:tabs>
          <w:tab w:val="left" w:pos="1335"/>
        </w:tabs>
      </w:pPr>
    </w:p>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742EC0" w:rsidRDefault="00742EC0" w:rsidP="00742EC0">
      <w:pPr>
        <w:tabs>
          <w:tab w:val="left" w:pos="1665"/>
        </w:tabs>
      </w:pPr>
      <w:r>
        <w:tab/>
      </w:r>
    </w:p>
    <w:p w:rsidR="00742EC0" w:rsidRDefault="00742EC0">
      <w:r>
        <w:br w:type="page"/>
      </w:r>
    </w:p>
    <w:tbl>
      <w:tblPr>
        <w:tblStyle w:val="Grilledutableau"/>
        <w:tblW w:w="10774" w:type="dxa"/>
        <w:tblInd w:w="-743" w:type="dxa"/>
        <w:tblLook w:val="04A0"/>
      </w:tblPr>
      <w:tblGrid>
        <w:gridCol w:w="2305"/>
        <w:gridCol w:w="2388"/>
        <w:gridCol w:w="30"/>
        <w:gridCol w:w="415"/>
        <w:gridCol w:w="26"/>
        <w:gridCol w:w="25"/>
        <w:gridCol w:w="1432"/>
        <w:gridCol w:w="22"/>
        <w:gridCol w:w="4131"/>
      </w:tblGrid>
      <w:tr w:rsidR="00742EC0" w:rsidTr="001E515C">
        <w:tc>
          <w:tcPr>
            <w:tcW w:w="10774" w:type="dxa"/>
            <w:gridSpan w:val="9"/>
            <w:shd w:val="clear" w:color="auto" w:fill="DBE5F1" w:themeFill="accent1" w:themeFillTint="33"/>
          </w:tcPr>
          <w:p w:rsidR="00742EC0" w:rsidRDefault="00742EC0" w:rsidP="001431B0">
            <w:r>
              <w:t>FICHE ACTION</w:t>
            </w:r>
            <w:r w:rsidR="00517CF4">
              <w:t xml:space="preserve">    OO1/A1/1</w:t>
            </w:r>
          </w:p>
        </w:tc>
      </w:tr>
      <w:tr w:rsidR="00742EC0" w:rsidTr="001E515C">
        <w:tc>
          <w:tcPr>
            <w:tcW w:w="10774" w:type="dxa"/>
            <w:gridSpan w:val="9"/>
            <w:shd w:val="clear" w:color="auto" w:fill="DBE5F1" w:themeFill="accent1" w:themeFillTint="33"/>
          </w:tcPr>
          <w:p w:rsidR="00742EC0" w:rsidRDefault="00742EC0" w:rsidP="001431B0">
            <w:r>
              <w:t>VOLET INTERNE</w:t>
            </w:r>
          </w:p>
        </w:tc>
      </w:tr>
      <w:tr w:rsidR="00742EC0" w:rsidTr="001E515C">
        <w:tc>
          <w:tcPr>
            <w:tcW w:w="10774" w:type="dxa"/>
            <w:gridSpan w:val="9"/>
            <w:shd w:val="clear" w:color="auto" w:fill="DBE5F1" w:themeFill="accent1" w:themeFillTint="33"/>
          </w:tcPr>
          <w:p w:rsidR="00742EC0" w:rsidRDefault="00742EC0" w:rsidP="001431B0">
            <w:r>
              <w:t>Domaine : organisation interne des services communaux</w:t>
            </w:r>
          </w:p>
        </w:tc>
      </w:tr>
      <w:tr w:rsidR="00742EC0" w:rsidTr="001E515C">
        <w:tc>
          <w:tcPr>
            <w:tcW w:w="10774" w:type="dxa"/>
            <w:gridSpan w:val="9"/>
            <w:shd w:val="clear" w:color="auto" w:fill="DBE5F1" w:themeFill="accent1" w:themeFillTint="33"/>
          </w:tcPr>
          <w:p w:rsidR="00742EC0" w:rsidRDefault="00742EC0" w:rsidP="001431B0">
            <w:r>
              <w:t>Objectif stratégique   : Etre une administration accueillante, pragmatique et apte à répondre efficacement aux besoins des citoyens</w:t>
            </w:r>
          </w:p>
        </w:tc>
      </w:tr>
      <w:tr w:rsidR="00742EC0" w:rsidTr="001E515C">
        <w:tc>
          <w:tcPr>
            <w:tcW w:w="10774" w:type="dxa"/>
            <w:gridSpan w:val="9"/>
            <w:shd w:val="clear" w:color="auto" w:fill="DBE5F1" w:themeFill="accent1" w:themeFillTint="33"/>
          </w:tcPr>
          <w:p w:rsidR="00742EC0" w:rsidRDefault="00742EC0" w:rsidP="001431B0">
            <w:r>
              <w:t>Objectif opérationnel 1 :Développer la polyvalence des agents via une ouverture et un intéressement accrus</w:t>
            </w:r>
          </w:p>
        </w:tc>
      </w:tr>
      <w:tr w:rsidR="00742EC0" w:rsidTr="001E515C">
        <w:tblPrEx>
          <w:tblCellMar>
            <w:left w:w="70" w:type="dxa"/>
            <w:right w:w="70" w:type="dxa"/>
          </w:tblCellMar>
          <w:tblLook w:val="0000"/>
        </w:tblPrEx>
        <w:trPr>
          <w:trHeight w:val="375"/>
        </w:trPr>
        <w:tc>
          <w:tcPr>
            <w:tcW w:w="2304" w:type="dxa"/>
            <w:vMerge w:val="restart"/>
            <w:shd w:val="clear" w:color="auto" w:fill="F2DBDB" w:themeFill="accent2" w:themeFillTint="33"/>
          </w:tcPr>
          <w:p w:rsidR="00742EC0" w:rsidRDefault="00C56675" w:rsidP="001431B0">
            <w:r>
              <w:t>Action OO1.</w:t>
            </w:r>
            <w:r w:rsidR="00742EC0">
              <w:t>1 :</w:t>
            </w:r>
          </w:p>
        </w:tc>
        <w:tc>
          <w:tcPr>
            <w:tcW w:w="2859" w:type="dxa"/>
            <w:gridSpan w:val="4"/>
            <w:vMerge w:val="restart"/>
            <w:shd w:val="clear" w:color="auto" w:fill="F2DBDB" w:themeFill="accent2" w:themeFillTint="33"/>
          </w:tcPr>
          <w:p w:rsidR="00742EC0" w:rsidRDefault="00742EC0" w:rsidP="001431B0">
            <w:r>
              <w:t>Au cas par cas, inciter à l’apprentissage et à l’ouverture</w:t>
            </w:r>
          </w:p>
        </w:tc>
        <w:tc>
          <w:tcPr>
            <w:tcW w:w="1479" w:type="dxa"/>
            <w:gridSpan w:val="3"/>
            <w:shd w:val="clear" w:color="auto" w:fill="auto"/>
          </w:tcPr>
          <w:p w:rsidR="00742EC0" w:rsidRDefault="00742EC0" w:rsidP="001431B0">
            <w:r>
              <w:t>Service(s) :</w:t>
            </w:r>
          </w:p>
        </w:tc>
        <w:tc>
          <w:tcPr>
            <w:tcW w:w="4132" w:type="dxa"/>
            <w:shd w:val="clear" w:color="auto" w:fill="auto"/>
          </w:tcPr>
          <w:p w:rsidR="00742EC0" w:rsidRDefault="00742EC0" w:rsidP="001431B0">
            <w:r>
              <w:t>DG – service travaux – chefs de service administratifs</w:t>
            </w:r>
          </w:p>
        </w:tc>
      </w:tr>
      <w:tr w:rsidR="00742EC0" w:rsidTr="001E515C">
        <w:tblPrEx>
          <w:tblCellMar>
            <w:left w:w="70" w:type="dxa"/>
            <w:right w:w="70" w:type="dxa"/>
          </w:tblCellMar>
          <w:tblLook w:val="0000"/>
        </w:tblPrEx>
        <w:trPr>
          <w:trHeight w:val="405"/>
        </w:trPr>
        <w:tc>
          <w:tcPr>
            <w:tcW w:w="2304" w:type="dxa"/>
            <w:vMerge/>
            <w:shd w:val="clear" w:color="auto" w:fill="F2DBDB" w:themeFill="accent2" w:themeFillTint="33"/>
          </w:tcPr>
          <w:p w:rsidR="00742EC0" w:rsidRDefault="00742EC0" w:rsidP="001431B0"/>
        </w:tc>
        <w:tc>
          <w:tcPr>
            <w:tcW w:w="2859" w:type="dxa"/>
            <w:gridSpan w:val="4"/>
            <w:vMerge/>
            <w:shd w:val="clear" w:color="auto" w:fill="F2DBDB" w:themeFill="accent2" w:themeFillTint="33"/>
          </w:tcPr>
          <w:p w:rsidR="00742EC0" w:rsidRDefault="00742EC0" w:rsidP="001431B0"/>
        </w:tc>
        <w:tc>
          <w:tcPr>
            <w:tcW w:w="1479" w:type="dxa"/>
            <w:gridSpan w:val="3"/>
            <w:shd w:val="clear" w:color="auto" w:fill="auto"/>
          </w:tcPr>
          <w:p w:rsidR="00742EC0" w:rsidRDefault="00742EC0" w:rsidP="001431B0">
            <w:r>
              <w:t>Agent(s) traitant(s) :</w:t>
            </w:r>
          </w:p>
        </w:tc>
        <w:tc>
          <w:tcPr>
            <w:tcW w:w="4132" w:type="dxa"/>
            <w:shd w:val="clear" w:color="auto" w:fill="auto"/>
          </w:tcPr>
          <w:p w:rsidR="00742EC0" w:rsidRDefault="00742EC0" w:rsidP="001431B0">
            <w:r>
              <w:t>Séverine Rucquoy – Laurent Poncelet , Sabine Scaillet et Jacques Lebrun</w:t>
            </w:r>
          </w:p>
        </w:tc>
      </w:tr>
      <w:tr w:rsidR="00742EC0" w:rsidTr="001E515C">
        <w:tblPrEx>
          <w:tblCellMar>
            <w:left w:w="70" w:type="dxa"/>
            <w:right w:w="70" w:type="dxa"/>
          </w:tblCellMar>
          <w:tblLook w:val="0000"/>
        </w:tblPrEx>
        <w:trPr>
          <w:trHeight w:val="420"/>
        </w:trPr>
        <w:tc>
          <w:tcPr>
            <w:tcW w:w="2304" w:type="dxa"/>
            <w:vMerge/>
            <w:shd w:val="clear" w:color="auto" w:fill="F2DBDB" w:themeFill="accent2" w:themeFillTint="33"/>
          </w:tcPr>
          <w:p w:rsidR="00742EC0" w:rsidRDefault="00742EC0" w:rsidP="001431B0"/>
        </w:tc>
        <w:tc>
          <w:tcPr>
            <w:tcW w:w="2859" w:type="dxa"/>
            <w:gridSpan w:val="4"/>
            <w:vMerge/>
            <w:shd w:val="clear" w:color="auto" w:fill="F2DBDB" w:themeFill="accent2" w:themeFillTint="33"/>
          </w:tcPr>
          <w:p w:rsidR="00742EC0" w:rsidRDefault="00742EC0" w:rsidP="001431B0"/>
        </w:tc>
        <w:tc>
          <w:tcPr>
            <w:tcW w:w="1479" w:type="dxa"/>
            <w:gridSpan w:val="3"/>
            <w:shd w:val="clear" w:color="auto" w:fill="auto"/>
          </w:tcPr>
          <w:p w:rsidR="00742EC0" w:rsidRDefault="00742EC0" w:rsidP="001431B0">
            <w:r>
              <w:t>Échéance :</w:t>
            </w:r>
          </w:p>
        </w:tc>
        <w:tc>
          <w:tcPr>
            <w:tcW w:w="4132" w:type="dxa"/>
            <w:shd w:val="clear" w:color="auto" w:fill="auto"/>
          </w:tcPr>
          <w:p w:rsidR="00742EC0" w:rsidRDefault="00742EC0" w:rsidP="001431B0">
            <w:r>
              <w:t>&gt;1an</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Partenaires :</w:t>
            </w:r>
          </w:p>
        </w:tc>
        <w:tc>
          <w:tcPr>
            <w:tcW w:w="8470" w:type="dxa"/>
            <w:gridSpan w:val="8"/>
            <w:tcBorders>
              <w:left w:val="single" w:sz="4" w:space="0" w:color="auto"/>
              <w:right w:val="single" w:sz="4" w:space="0" w:color="auto"/>
            </w:tcBorders>
          </w:tcPr>
          <w:p w:rsidR="00742EC0" w:rsidRDefault="00742EC0" w:rsidP="001431B0">
            <w:r>
              <w:t xml:space="preserve">     Le personnel communal</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 xml:space="preserve">Budget estimé : </w:t>
            </w:r>
          </w:p>
        </w:tc>
        <w:tc>
          <w:tcPr>
            <w:tcW w:w="8470" w:type="dxa"/>
            <w:gridSpan w:val="8"/>
            <w:tcBorders>
              <w:top w:val="single" w:sz="4" w:space="0" w:color="auto"/>
              <w:left w:val="single" w:sz="4" w:space="0" w:color="auto"/>
              <w:bottom w:val="single" w:sz="4" w:space="0" w:color="auto"/>
              <w:right w:val="single" w:sz="4" w:space="0" w:color="auto"/>
            </w:tcBorders>
          </w:tcPr>
          <w:p w:rsidR="00742EC0" w:rsidRDefault="00742EC0" w:rsidP="001431B0">
            <w:r>
              <w:t xml:space="preserve">     néant</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Mode de financement :</w:t>
            </w:r>
          </w:p>
        </w:tc>
        <w:tc>
          <w:tcPr>
            <w:tcW w:w="8470" w:type="dxa"/>
            <w:gridSpan w:val="8"/>
            <w:tcBorders>
              <w:top w:val="single" w:sz="4" w:space="0" w:color="auto"/>
              <w:left w:val="single" w:sz="4" w:space="0" w:color="auto"/>
              <w:right w:val="single" w:sz="4" w:space="0" w:color="auto"/>
            </w:tcBorders>
          </w:tcPr>
          <w:p w:rsidR="00742EC0" w:rsidRDefault="00742EC0" w:rsidP="001431B0">
            <w:r>
              <w:t xml:space="preserve">     néant</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Indicateur d’avancement :</w:t>
            </w:r>
          </w:p>
        </w:tc>
        <w:tc>
          <w:tcPr>
            <w:tcW w:w="2418" w:type="dxa"/>
            <w:gridSpan w:val="2"/>
            <w:tcBorders>
              <w:top w:val="single" w:sz="4" w:space="0" w:color="auto"/>
              <w:left w:val="single" w:sz="4" w:space="0" w:color="auto"/>
              <w:bottom w:val="single" w:sz="4" w:space="0" w:color="auto"/>
            </w:tcBorders>
          </w:tcPr>
          <w:p w:rsidR="00742EC0" w:rsidRDefault="00742EC0" w:rsidP="001431B0"/>
        </w:tc>
        <w:tc>
          <w:tcPr>
            <w:tcW w:w="466" w:type="dxa"/>
            <w:gridSpan w:val="3"/>
            <w:tcBorders>
              <w:top w:val="single" w:sz="4" w:space="0" w:color="auto"/>
              <w:bottom w:val="single" w:sz="4" w:space="0" w:color="auto"/>
              <w:right w:val="single" w:sz="4" w:space="0" w:color="auto"/>
            </w:tcBorders>
            <w:shd w:val="clear" w:color="auto" w:fill="auto"/>
          </w:tcPr>
          <w:p w:rsidR="00742EC0" w:rsidRDefault="00742EC0" w:rsidP="001431B0"/>
        </w:tc>
        <w:tc>
          <w:tcPr>
            <w:tcW w:w="1454" w:type="dxa"/>
            <w:gridSpan w:val="2"/>
            <w:tcBorders>
              <w:top w:val="single" w:sz="4" w:space="0" w:color="auto"/>
              <w:bottom w:val="single" w:sz="4" w:space="0" w:color="auto"/>
              <w:right w:val="single" w:sz="4" w:space="0" w:color="auto"/>
            </w:tcBorders>
            <w:shd w:val="clear" w:color="auto" w:fill="auto"/>
          </w:tcPr>
          <w:p w:rsidR="00742EC0" w:rsidRDefault="00742EC0" w:rsidP="001431B0">
            <w:r>
              <w:t>Indice de santé :</w:t>
            </w:r>
          </w:p>
        </w:tc>
        <w:tc>
          <w:tcPr>
            <w:tcW w:w="4132" w:type="dxa"/>
            <w:tcBorders>
              <w:top w:val="single" w:sz="4" w:space="0" w:color="auto"/>
              <w:bottom w:val="single" w:sz="4" w:space="0" w:color="auto"/>
              <w:right w:val="single" w:sz="4" w:space="0" w:color="auto"/>
            </w:tcBorders>
            <w:shd w:val="clear" w:color="auto" w:fill="auto"/>
          </w:tcPr>
          <w:p w:rsidR="00742EC0" w:rsidRDefault="00742EC0" w:rsidP="001431B0"/>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p w:rsidR="00742EC0" w:rsidRDefault="00742EC0" w:rsidP="001431B0"/>
          <w:p w:rsidR="00742EC0" w:rsidRDefault="00742EC0" w:rsidP="001431B0"/>
          <w:p w:rsidR="00742EC0" w:rsidRDefault="00742EC0" w:rsidP="001431B0">
            <w:r>
              <w:t>Plan de travail :</w:t>
            </w:r>
          </w:p>
          <w:p w:rsidR="00742EC0" w:rsidRDefault="00742EC0" w:rsidP="001431B0"/>
          <w:p w:rsidR="00742EC0" w:rsidRDefault="00742EC0" w:rsidP="001431B0"/>
          <w:p w:rsidR="00742EC0" w:rsidRDefault="00742EC0" w:rsidP="001431B0"/>
          <w:p w:rsidR="00742EC0" w:rsidRDefault="00742EC0" w:rsidP="001431B0"/>
        </w:tc>
        <w:tc>
          <w:tcPr>
            <w:tcW w:w="8470" w:type="dxa"/>
            <w:gridSpan w:val="8"/>
            <w:tcBorders>
              <w:top w:val="single" w:sz="4" w:space="0" w:color="auto"/>
              <w:left w:val="single" w:sz="4" w:space="0" w:color="auto"/>
              <w:bottom w:val="single" w:sz="4" w:space="0" w:color="auto"/>
              <w:right w:val="single" w:sz="4" w:space="0" w:color="auto"/>
            </w:tcBorders>
          </w:tcPr>
          <w:p w:rsidR="00742EC0" w:rsidRDefault="00742EC0" w:rsidP="001431B0"/>
          <w:p w:rsidR="00742EC0" w:rsidRDefault="00742EC0" w:rsidP="001431B0">
            <w:r>
              <w:t>Les tâches principales à réaliser sont :</w:t>
            </w:r>
          </w:p>
          <w:p w:rsidR="00742EC0" w:rsidRDefault="00742EC0" w:rsidP="001431B0">
            <w:r>
              <w:t>1) sensibiliser les agents à la nécessité de développer leurs connaissances dans des matières non traitées par eux de façon habituelle</w:t>
            </w:r>
          </w:p>
          <w:p w:rsidR="00742EC0" w:rsidRDefault="00742EC0" w:rsidP="001431B0">
            <w:r>
              <w:t>2) en collaboration avec les agents, déterminer les matières (ou parties de matières) pour lesquelles une polyvalence peut être développée</w:t>
            </w:r>
          </w:p>
          <w:p w:rsidR="00742EC0" w:rsidRPr="007B7843" w:rsidRDefault="00742EC0" w:rsidP="001431B0">
            <w:r>
              <w:t>3) établir, en collaboration avec les agents, un planning d’apprentissage</w:t>
            </w:r>
          </w:p>
        </w:tc>
      </w:tr>
      <w:tr w:rsidR="00742EC0" w:rsidTr="00742E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742EC0" w:rsidRDefault="00742EC0" w:rsidP="001431B0">
            <w:r>
              <w:t>Commentaires :</w:t>
            </w:r>
          </w:p>
        </w:tc>
        <w:tc>
          <w:tcPr>
            <w:tcW w:w="2418" w:type="dxa"/>
            <w:gridSpan w:val="2"/>
            <w:tcBorders>
              <w:top w:val="single" w:sz="4" w:space="0" w:color="auto"/>
              <w:left w:val="single" w:sz="4" w:space="0" w:color="auto"/>
              <w:bottom w:val="single" w:sz="4" w:space="0" w:color="auto"/>
            </w:tcBorders>
          </w:tcPr>
          <w:p w:rsidR="00742EC0" w:rsidRDefault="00742EC0" w:rsidP="001431B0"/>
        </w:tc>
        <w:tc>
          <w:tcPr>
            <w:tcW w:w="6052" w:type="dxa"/>
            <w:gridSpan w:val="6"/>
            <w:tcBorders>
              <w:top w:val="single" w:sz="4" w:space="0" w:color="auto"/>
              <w:bottom w:val="single" w:sz="4" w:space="0" w:color="auto"/>
              <w:right w:val="single" w:sz="4" w:space="0" w:color="auto"/>
            </w:tcBorders>
            <w:shd w:val="clear" w:color="auto" w:fill="auto"/>
          </w:tcPr>
          <w:p w:rsidR="00742EC0" w:rsidRDefault="00742EC0" w:rsidP="001431B0"/>
        </w:tc>
      </w:tr>
      <w:tr w:rsidR="001E515C" w:rsidTr="001E515C">
        <w:tc>
          <w:tcPr>
            <w:tcW w:w="10774" w:type="dxa"/>
            <w:gridSpan w:val="9"/>
            <w:shd w:val="clear" w:color="auto" w:fill="DBE5F1" w:themeFill="accent1" w:themeFillTint="33"/>
          </w:tcPr>
          <w:p w:rsidR="001E515C" w:rsidRDefault="001E515C" w:rsidP="001431B0">
            <w:r>
              <w:t>FICHE ACTION</w:t>
            </w:r>
            <w:r w:rsidR="00517CF4">
              <w:t xml:space="preserve">  OO1/A2/2</w:t>
            </w:r>
          </w:p>
        </w:tc>
      </w:tr>
      <w:tr w:rsidR="001E515C" w:rsidTr="001E515C">
        <w:tc>
          <w:tcPr>
            <w:tcW w:w="10774" w:type="dxa"/>
            <w:gridSpan w:val="9"/>
            <w:shd w:val="clear" w:color="auto" w:fill="DBE5F1" w:themeFill="accent1" w:themeFillTint="33"/>
          </w:tcPr>
          <w:p w:rsidR="001E515C" w:rsidRDefault="001E515C" w:rsidP="001431B0">
            <w:r>
              <w:t>VOLET INTERNE</w:t>
            </w:r>
          </w:p>
        </w:tc>
      </w:tr>
      <w:tr w:rsidR="001E515C" w:rsidTr="001E515C">
        <w:tc>
          <w:tcPr>
            <w:tcW w:w="10774" w:type="dxa"/>
            <w:gridSpan w:val="9"/>
            <w:shd w:val="clear" w:color="auto" w:fill="DBE5F1" w:themeFill="accent1" w:themeFillTint="33"/>
          </w:tcPr>
          <w:p w:rsidR="001E515C" w:rsidRDefault="001E515C" w:rsidP="001431B0">
            <w:r>
              <w:t>Domaine : organisation interne des services communaux</w:t>
            </w:r>
          </w:p>
        </w:tc>
      </w:tr>
      <w:tr w:rsidR="001E515C" w:rsidTr="001E515C">
        <w:tc>
          <w:tcPr>
            <w:tcW w:w="10774" w:type="dxa"/>
            <w:gridSpan w:val="9"/>
            <w:shd w:val="clear" w:color="auto" w:fill="DBE5F1" w:themeFill="accent1" w:themeFillTint="33"/>
          </w:tcPr>
          <w:p w:rsidR="001E515C" w:rsidRDefault="001E515C" w:rsidP="001431B0">
            <w:r>
              <w:t>Objectif stratégique   : Etre une administration accueillante, pragmatique et apte à répondre efficacement aux besoins des citoyens</w:t>
            </w:r>
          </w:p>
        </w:tc>
      </w:tr>
      <w:tr w:rsidR="001E515C" w:rsidTr="001E515C">
        <w:tc>
          <w:tcPr>
            <w:tcW w:w="10774" w:type="dxa"/>
            <w:gridSpan w:val="9"/>
            <w:shd w:val="clear" w:color="auto" w:fill="DBE5F1" w:themeFill="accent1" w:themeFillTint="33"/>
          </w:tcPr>
          <w:p w:rsidR="001E515C" w:rsidRDefault="001E515C" w:rsidP="001431B0">
            <w:r>
              <w:t>Objectif opérationnel 1 :Développer la polyvalence des agents via une ouverture et un intéressement accrus</w:t>
            </w:r>
          </w:p>
        </w:tc>
      </w:tr>
      <w:tr w:rsidR="001E515C" w:rsidTr="001E515C">
        <w:tblPrEx>
          <w:tblCellMar>
            <w:left w:w="70" w:type="dxa"/>
            <w:right w:w="70" w:type="dxa"/>
          </w:tblCellMar>
          <w:tblLook w:val="0000"/>
        </w:tblPrEx>
        <w:trPr>
          <w:trHeight w:val="375"/>
        </w:trPr>
        <w:tc>
          <w:tcPr>
            <w:tcW w:w="2305" w:type="dxa"/>
            <w:vMerge w:val="restart"/>
            <w:shd w:val="clear" w:color="auto" w:fill="F2DBDB" w:themeFill="accent2" w:themeFillTint="33"/>
          </w:tcPr>
          <w:p w:rsidR="001E515C" w:rsidRDefault="00C56675" w:rsidP="001431B0">
            <w:r>
              <w:t>Action OO1.</w:t>
            </w:r>
            <w:r w:rsidR="001E515C">
              <w:t xml:space="preserve"> 2 :</w:t>
            </w:r>
          </w:p>
        </w:tc>
        <w:tc>
          <w:tcPr>
            <w:tcW w:w="2833" w:type="dxa"/>
            <w:gridSpan w:val="3"/>
            <w:vMerge w:val="restart"/>
            <w:shd w:val="clear" w:color="auto" w:fill="F2DBDB" w:themeFill="accent2" w:themeFillTint="33"/>
          </w:tcPr>
          <w:p w:rsidR="001E515C" w:rsidRDefault="001E515C" w:rsidP="001431B0">
            <w:r>
              <w:t>Etablir, par service, les priorités en termes de « doublons », et identifier ceux-ci</w:t>
            </w:r>
          </w:p>
        </w:tc>
        <w:tc>
          <w:tcPr>
            <w:tcW w:w="1482" w:type="dxa"/>
            <w:gridSpan w:val="3"/>
            <w:shd w:val="clear" w:color="auto" w:fill="auto"/>
          </w:tcPr>
          <w:p w:rsidR="001E515C" w:rsidRDefault="001E515C" w:rsidP="001431B0">
            <w:r>
              <w:t>Service(s) :</w:t>
            </w:r>
          </w:p>
        </w:tc>
        <w:tc>
          <w:tcPr>
            <w:tcW w:w="4154" w:type="dxa"/>
            <w:gridSpan w:val="2"/>
            <w:shd w:val="clear" w:color="auto" w:fill="auto"/>
          </w:tcPr>
          <w:p w:rsidR="001E515C" w:rsidRDefault="001E515C" w:rsidP="001431B0">
            <w:r>
              <w:t>DG – service travaux – chefs de service administratifs</w:t>
            </w:r>
          </w:p>
        </w:tc>
      </w:tr>
      <w:tr w:rsidR="001E515C" w:rsidTr="001E515C">
        <w:tblPrEx>
          <w:tblCellMar>
            <w:left w:w="70" w:type="dxa"/>
            <w:right w:w="70" w:type="dxa"/>
          </w:tblCellMar>
          <w:tblLook w:val="0000"/>
        </w:tblPrEx>
        <w:trPr>
          <w:trHeight w:val="405"/>
        </w:trPr>
        <w:tc>
          <w:tcPr>
            <w:tcW w:w="2305" w:type="dxa"/>
            <w:vMerge/>
            <w:shd w:val="clear" w:color="auto" w:fill="F2DBDB" w:themeFill="accent2" w:themeFillTint="33"/>
          </w:tcPr>
          <w:p w:rsidR="001E515C" w:rsidRDefault="001E515C" w:rsidP="001431B0"/>
        </w:tc>
        <w:tc>
          <w:tcPr>
            <w:tcW w:w="2833" w:type="dxa"/>
            <w:gridSpan w:val="3"/>
            <w:vMerge/>
            <w:shd w:val="clear" w:color="auto" w:fill="F2DBDB" w:themeFill="accent2" w:themeFillTint="33"/>
          </w:tcPr>
          <w:p w:rsidR="001E515C" w:rsidRDefault="001E515C" w:rsidP="001431B0"/>
        </w:tc>
        <w:tc>
          <w:tcPr>
            <w:tcW w:w="1482" w:type="dxa"/>
            <w:gridSpan w:val="3"/>
            <w:shd w:val="clear" w:color="auto" w:fill="auto"/>
          </w:tcPr>
          <w:p w:rsidR="001E515C" w:rsidRDefault="001E515C" w:rsidP="001431B0">
            <w:r>
              <w:t>Agent(s) traitant(s) :</w:t>
            </w:r>
          </w:p>
        </w:tc>
        <w:tc>
          <w:tcPr>
            <w:tcW w:w="4154" w:type="dxa"/>
            <w:gridSpan w:val="2"/>
            <w:shd w:val="clear" w:color="auto" w:fill="auto"/>
          </w:tcPr>
          <w:p w:rsidR="001E515C" w:rsidRDefault="001E515C" w:rsidP="001431B0">
            <w:r>
              <w:t>Séverine Rucquoy , Laurent Poncelet , Sabine Scaillet et Jacques Lebrun</w:t>
            </w:r>
          </w:p>
        </w:tc>
      </w:tr>
      <w:tr w:rsidR="001E515C" w:rsidTr="001E515C">
        <w:tblPrEx>
          <w:tblCellMar>
            <w:left w:w="70" w:type="dxa"/>
            <w:right w:w="70" w:type="dxa"/>
          </w:tblCellMar>
          <w:tblLook w:val="0000"/>
        </w:tblPrEx>
        <w:trPr>
          <w:trHeight w:val="420"/>
        </w:trPr>
        <w:tc>
          <w:tcPr>
            <w:tcW w:w="2305" w:type="dxa"/>
            <w:vMerge/>
            <w:shd w:val="clear" w:color="auto" w:fill="F2DBDB" w:themeFill="accent2" w:themeFillTint="33"/>
          </w:tcPr>
          <w:p w:rsidR="001E515C" w:rsidRDefault="001E515C" w:rsidP="001431B0"/>
        </w:tc>
        <w:tc>
          <w:tcPr>
            <w:tcW w:w="2833" w:type="dxa"/>
            <w:gridSpan w:val="3"/>
            <w:vMerge/>
            <w:shd w:val="clear" w:color="auto" w:fill="F2DBDB" w:themeFill="accent2" w:themeFillTint="33"/>
          </w:tcPr>
          <w:p w:rsidR="001E515C" w:rsidRDefault="001E515C" w:rsidP="001431B0"/>
        </w:tc>
        <w:tc>
          <w:tcPr>
            <w:tcW w:w="1482" w:type="dxa"/>
            <w:gridSpan w:val="3"/>
            <w:shd w:val="clear" w:color="auto" w:fill="auto"/>
          </w:tcPr>
          <w:p w:rsidR="001E515C" w:rsidRDefault="001E515C" w:rsidP="001431B0">
            <w:r>
              <w:t>Échéance :</w:t>
            </w:r>
          </w:p>
        </w:tc>
        <w:tc>
          <w:tcPr>
            <w:tcW w:w="4154" w:type="dxa"/>
            <w:gridSpan w:val="2"/>
            <w:shd w:val="clear" w:color="auto" w:fill="auto"/>
          </w:tcPr>
          <w:p w:rsidR="001E515C" w:rsidRDefault="001E515C" w:rsidP="001431B0">
            <w:r>
              <w:t>&gt;1an</w:t>
            </w:r>
          </w:p>
        </w:tc>
      </w:tr>
      <w:tr w:rsidR="001E515C" w:rsidTr="001E515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Partenaires :</w:t>
            </w:r>
          </w:p>
        </w:tc>
        <w:tc>
          <w:tcPr>
            <w:tcW w:w="8469" w:type="dxa"/>
            <w:gridSpan w:val="8"/>
            <w:tcBorders>
              <w:left w:val="single" w:sz="4" w:space="0" w:color="auto"/>
              <w:right w:val="single" w:sz="4" w:space="0" w:color="auto"/>
            </w:tcBorders>
          </w:tcPr>
          <w:p w:rsidR="001E515C" w:rsidRDefault="001E515C" w:rsidP="001431B0">
            <w:r>
              <w:t xml:space="preserve">     Le personnel communal</w:t>
            </w:r>
          </w:p>
        </w:tc>
      </w:tr>
      <w:tr w:rsidR="001E515C" w:rsidTr="001E515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 xml:space="preserve">Budget estimé : </w:t>
            </w:r>
          </w:p>
        </w:tc>
        <w:tc>
          <w:tcPr>
            <w:tcW w:w="8469" w:type="dxa"/>
            <w:gridSpan w:val="8"/>
            <w:tcBorders>
              <w:top w:val="single" w:sz="4" w:space="0" w:color="auto"/>
              <w:left w:val="single" w:sz="4" w:space="0" w:color="auto"/>
              <w:bottom w:val="single" w:sz="4" w:space="0" w:color="auto"/>
              <w:right w:val="single" w:sz="4" w:space="0" w:color="auto"/>
            </w:tcBorders>
          </w:tcPr>
          <w:p w:rsidR="001E515C" w:rsidRDefault="001E515C" w:rsidP="001431B0">
            <w:r>
              <w:t xml:space="preserve">     néant</w:t>
            </w:r>
          </w:p>
        </w:tc>
      </w:tr>
      <w:tr w:rsidR="001E515C" w:rsidTr="001E515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Mode de financement :</w:t>
            </w:r>
          </w:p>
        </w:tc>
        <w:tc>
          <w:tcPr>
            <w:tcW w:w="8469" w:type="dxa"/>
            <w:gridSpan w:val="8"/>
            <w:tcBorders>
              <w:top w:val="single" w:sz="4" w:space="0" w:color="auto"/>
              <w:left w:val="single" w:sz="4" w:space="0" w:color="auto"/>
              <w:right w:val="single" w:sz="4" w:space="0" w:color="auto"/>
            </w:tcBorders>
          </w:tcPr>
          <w:p w:rsidR="001E515C" w:rsidRDefault="001E515C" w:rsidP="001431B0">
            <w:r>
              <w:t xml:space="preserve">     néant</w:t>
            </w:r>
          </w:p>
        </w:tc>
      </w:tr>
      <w:tr w:rsidR="001E515C" w:rsidTr="001E515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Indicateur d’avancement :</w:t>
            </w:r>
          </w:p>
        </w:tc>
        <w:tc>
          <w:tcPr>
            <w:tcW w:w="2388" w:type="dxa"/>
            <w:tcBorders>
              <w:top w:val="single" w:sz="4" w:space="0" w:color="auto"/>
              <w:left w:val="single" w:sz="4" w:space="0" w:color="auto"/>
              <w:bottom w:val="single" w:sz="4" w:space="0" w:color="auto"/>
            </w:tcBorders>
          </w:tcPr>
          <w:p w:rsidR="001E515C" w:rsidRDefault="001E515C" w:rsidP="001431B0"/>
        </w:tc>
        <w:tc>
          <w:tcPr>
            <w:tcW w:w="470" w:type="dxa"/>
            <w:gridSpan w:val="3"/>
            <w:tcBorders>
              <w:top w:val="single" w:sz="4" w:space="0" w:color="auto"/>
              <w:bottom w:val="single" w:sz="4" w:space="0" w:color="auto"/>
              <w:right w:val="single" w:sz="4" w:space="0" w:color="auto"/>
            </w:tcBorders>
            <w:shd w:val="clear" w:color="auto" w:fill="auto"/>
          </w:tcPr>
          <w:p w:rsidR="001E515C" w:rsidRDefault="001E515C" w:rsidP="001431B0"/>
        </w:tc>
        <w:tc>
          <w:tcPr>
            <w:tcW w:w="1457" w:type="dxa"/>
            <w:gridSpan w:val="2"/>
            <w:tcBorders>
              <w:top w:val="single" w:sz="4" w:space="0" w:color="auto"/>
              <w:bottom w:val="single" w:sz="4" w:space="0" w:color="auto"/>
              <w:right w:val="single" w:sz="4" w:space="0" w:color="auto"/>
            </w:tcBorders>
            <w:shd w:val="clear" w:color="auto" w:fill="auto"/>
          </w:tcPr>
          <w:p w:rsidR="001E515C" w:rsidRDefault="001E515C" w:rsidP="001431B0">
            <w:r>
              <w:t>Indice de santé :</w:t>
            </w:r>
          </w:p>
        </w:tc>
        <w:tc>
          <w:tcPr>
            <w:tcW w:w="4154" w:type="dxa"/>
            <w:gridSpan w:val="2"/>
            <w:tcBorders>
              <w:top w:val="single" w:sz="4" w:space="0" w:color="auto"/>
              <w:bottom w:val="single" w:sz="4" w:space="0" w:color="auto"/>
              <w:right w:val="single" w:sz="4" w:space="0" w:color="auto"/>
            </w:tcBorders>
            <w:shd w:val="clear" w:color="auto" w:fill="auto"/>
          </w:tcPr>
          <w:p w:rsidR="001E515C" w:rsidRDefault="001E515C" w:rsidP="001431B0"/>
        </w:tc>
      </w:tr>
      <w:tr w:rsidR="001E515C" w:rsidTr="001E515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p w:rsidR="001E515C" w:rsidRDefault="001E515C" w:rsidP="001431B0"/>
          <w:p w:rsidR="001E515C" w:rsidRDefault="001E515C" w:rsidP="001431B0"/>
          <w:p w:rsidR="001E515C" w:rsidRDefault="001E515C" w:rsidP="001431B0">
            <w:r>
              <w:t>Plan de travail :</w:t>
            </w:r>
          </w:p>
          <w:p w:rsidR="001E515C" w:rsidRDefault="001E515C" w:rsidP="001431B0"/>
          <w:p w:rsidR="001E515C" w:rsidRDefault="001E515C" w:rsidP="001431B0"/>
          <w:p w:rsidR="001E515C" w:rsidRDefault="001E515C" w:rsidP="001431B0"/>
          <w:p w:rsidR="001E515C" w:rsidRDefault="001E515C" w:rsidP="001431B0"/>
        </w:tc>
        <w:tc>
          <w:tcPr>
            <w:tcW w:w="8469" w:type="dxa"/>
            <w:gridSpan w:val="8"/>
            <w:tcBorders>
              <w:top w:val="single" w:sz="4" w:space="0" w:color="auto"/>
              <w:left w:val="single" w:sz="4" w:space="0" w:color="auto"/>
              <w:bottom w:val="single" w:sz="4" w:space="0" w:color="auto"/>
              <w:right w:val="single" w:sz="4" w:space="0" w:color="auto"/>
            </w:tcBorders>
          </w:tcPr>
          <w:p w:rsidR="001E515C" w:rsidRDefault="001E515C" w:rsidP="001431B0"/>
          <w:p w:rsidR="001E515C" w:rsidRDefault="001E515C" w:rsidP="001431B0">
            <w:r>
              <w:t>Les tâches principales à réaliser sont :</w:t>
            </w:r>
          </w:p>
          <w:p w:rsidR="001E515C" w:rsidRDefault="001E515C" w:rsidP="001431B0">
            <w:r>
              <w:t>1) en collaboration avec les agents, déterminer les tâches pour lesquelles il est nécessaire, de façon prioritaire, de former/d’informer un autre agent</w:t>
            </w:r>
          </w:p>
          <w:p w:rsidR="001E515C" w:rsidRDefault="001E515C" w:rsidP="001431B0">
            <w:r>
              <w:t>2) identifier le doublon</w:t>
            </w:r>
          </w:p>
          <w:p w:rsidR="001E515C" w:rsidRPr="007B7843" w:rsidRDefault="001E515C" w:rsidP="001431B0">
            <w:r>
              <w:t>3) établir un planning d’apprentissage, en lien avec les 2 étapes précédentes</w:t>
            </w:r>
          </w:p>
        </w:tc>
      </w:tr>
      <w:tr w:rsidR="001E515C" w:rsidTr="001E515C">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Commentaires :</w:t>
            </w:r>
          </w:p>
        </w:tc>
        <w:tc>
          <w:tcPr>
            <w:tcW w:w="2388" w:type="dxa"/>
            <w:tcBorders>
              <w:top w:val="single" w:sz="4" w:space="0" w:color="auto"/>
              <w:left w:val="single" w:sz="4" w:space="0" w:color="auto"/>
              <w:bottom w:val="single" w:sz="4" w:space="0" w:color="auto"/>
            </w:tcBorders>
          </w:tcPr>
          <w:p w:rsidR="001E515C" w:rsidRDefault="001E515C" w:rsidP="001431B0"/>
        </w:tc>
        <w:tc>
          <w:tcPr>
            <w:tcW w:w="6081" w:type="dxa"/>
            <w:gridSpan w:val="7"/>
            <w:tcBorders>
              <w:top w:val="single" w:sz="4" w:space="0" w:color="auto"/>
              <w:bottom w:val="single" w:sz="4" w:space="0" w:color="auto"/>
              <w:right w:val="single" w:sz="4" w:space="0" w:color="auto"/>
            </w:tcBorders>
            <w:shd w:val="clear" w:color="auto" w:fill="auto"/>
          </w:tcPr>
          <w:p w:rsidR="001E515C" w:rsidRDefault="001E515C" w:rsidP="001431B0"/>
        </w:tc>
      </w:tr>
    </w:tbl>
    <w:p w:rsidR="00742EC0" w:rsidRPr="00742EC0" w:rsidRDefault="00742EC0" w:rsidP="00742EC0"/>
    <w:tbl>
      <w:tblPr>
        <w:tblStyle w:val="Grilledutableau"/>
        <w:tblpPr w:leftFromText="141" w:rightFromText="141" w:horzAnchor="margin" w:tblpX="-743" w:tblpY="1875"/>
        <w:tblW w:w="10774" w:type="dxa"/>
        <w:tblLook w:val="04A0"/>
      </w:tblPr>
      <w:tblGrid>
        <w:gridCol w:w="2876"/>
        <w:gridCol w:w="2916"/>
        <w:gridCol w:w="1049"/>
        <w:gridCol w:w="423"/>
        <w:gridCol w:w="3510"/>
      </w:tblGrid>
      <w:tr w:rsidR="001E515C" w:rsidTr="000D227A">
        <w:tc>
          <w:tcPr>
            <w:tcW w:w="10774" w:type="dxa"/>
            <w:gridSpan w:val="5"/>
            <w:shd w:val="clear" w:color="auto" w:fill="DBE5F1" w:themeFill="accent1" w:themeFillTint="33"/>
          </w:tcPr>
          <w:p w:rsidR="001E515C" w:rsidRDefault="001E515C" w:rsidP="000D227A">
            <w:r>
              <w:t>FICHE OO</w:t>
            </w:r>
          </w:p>
        </w:tc>
      </w:tr>
      <w:tr w:rsidR="001E515C" w:rsidTr="000D227A">
        <w:tc>
          <w:tcPr>
            <w:tcW w:w="10774" w:type="dxa"/>
            <w:gridSpan w:val="5"/>
            <w:shd w:val="clear" w:color="auto" w:fill="DBE5F1" w:themeFill="accent1" w:themeFillTint="33"/>
          </w:tcPr>
          <w:p w:rsidR="001E515C" w:rsidRDefault="001E515C" w:rsidP="000D227A">
            <w:r>
              <w:t xml:space="preserve">VOLET INTERNE </w:t>
            </w:r>
          </w:p>
        </w:tc>
      </w:tr>
      <w:tr w:rsidR="001E515C" w:rsidTr="000D227A">
        <w:tc>
          <w:tcPr>
            <w:tcW w:w="10774" w:type="dxa"/>
            <w:gridSpan w:val="5"/>
            <w:shd w:val="clear" w:color="auto" w:fill="DBE5F1" w:themeFill="accent1" w:themeFillTint="33"/>
          </w:tcPr>
          <w:p w:rsidR="001E515C" w:rsidRDefault="001E515C" w:rsidP="000D227A">
            <w:r>
              <w:t>Domaine : organisation interne des services communaux</w:t>
            </w:r>
          </w:p>
        </w:tc>
      </w:tr>
      <w:tr w:rsidR="001E515C" w:rsidTr="000D227A">
        <w:tc>
          <w:tcPr>
            <w:tcW w:w="10774" w:type="dxa"/>
            <w:gridSpan w:val="5"/>
            <w:shd w:val="clear" w:color="auto" w:fill="DBE5F1" w:themeFill="accent1" w:themeFillTint="33"/>
          </w:tcPr>
          <w:p w:rsidR="001E515C" w:rsidRDefault="001E515C" w:rsidP="000D227A">
            <w:r>
              <w:t>Objectif stratégique 1 : Etre une administration accueillante, pragmatique et apte à répondre efficacement aux besoins des citoyens</w:t>
            </w:r>
          </w:p>
        </w:tc>
      </w:tr>
      <w:tr w:rsidR="001E515C" w:rsidTr="000D227A">
        <w:trPr>
          <w:trHeight w:val="345"/>
        </w:trPr>
        <w:tc>
          <w:tcPr>
            <w:tcW w:w="6841" w:type="dxa"/>
            <w:gridSpan w:val="3"/>
            <w:vMerge w:val="restart"/>
            <w:shd w:val="clear" w:color="auto" w:fill="DBE5F1" w:themeFill="accent1" w:themeFillTint="33"/>
          </w:tcPr>
          <w:p w:rsidR="001E515C" w:rsidRDefault="001E515C" w:rsidP="000D227A">
            <w:r>
              <w:t>Objectif opérationnel 2 : Clarifier et préciser les missions des agents en vue d’améliorer la transparence de l’administration tant en interne qu’en externe</w:t>
            </w:r>
          </w:p>
        </w:tc>
        <w:tc>
          <w:tcPr>
            <w:tcW w:w="3933" w:type="dxa"/>
            <w:gridSpan w:val="2"/>
          </w:tcPr>
          <w:p w:rsidR="001E515C" w:rsidRDefault="001E515C" w:rsidP="000D227A">
            <w:r>
              <w:t>Indicateur(s) de résultats :</w:t>
            </w:r>
          </w:p>
        </w:tc>
      </w:tr>
      <w:tr w:rsidR="001E515C" w:rsidTr="000D227A">
        <w:trPr>
          <w:trHeight w:val="300"/>
        </w:trPr>
        <w:tc>
          <w:tcPr>
            <w:tcW w:w="6841" w:type="dxa"/>
            <w:gridSpan w:val="3"/>
            <w:vMerge/>
            <w:shd w:val="clear" w:color="auto" w:fill="DBE5F1" w:themeFill="accent1" w:themeFillTint="33"/>
          </w:tcPr>
          <w:p w:rsidR="001E515C" w:rsidRDefault="001E515C" w:rsidP="000D227A"/>
        </w:tc>
        <w:tc>
          <w:tcPr>
            <w:tcW w:w="3933" w:type="dxa"/>
            <w:gridSpan w:val="2"/>
          </w:tcPr>
          <w:p w:rsidR="001E515C" w:rsidRDefault="001E515C" w:rsidP="000D227A">
            <w:r>
              <w:t>Priorité :1 an et plus</w:t>
            </w:r>
          </w:p>
        </w:tc>
      </w:tr>
      <w:tr w:rsidR="001E515C" w:rsidTr="000D227A">
        <w:trPr>
          <w:trHeight w:val="150"/>
        </w:trPr>
        <w:tc>
          <w:tcPr>
            <w:tcW w:w="6841" w:type="dxa"/>
            <w:gridSpan w:val="3"/>
            <w:vMerge/>
            <w:shd w:val="clear" w:color="auto" w:fill="DBE5F1" w:themeFill="accent1" w:themeFillTint="33"/>
          </w:tcPr>
          <w:p w:rsidR="001E515C" w:rsidRDefault="001E515C" w:rsidP="000D227A"/>
        </w:tc>
        <w:tc>
          <w:tcPr>
            <w:tcW w:w="3933" w:type="dxa"/>
            <w:gridSpan w:val="2"/>
          </w:tcPr>
          <w:p w:rsidR="001E515C" w:rsidRDefault="001E515C" w:rsidP="000D227A">
            <w:r>
              <w:t>Échéance :</w:t>
            </w:r>
          </w:p>
        </w:tc>
      </w:tr>
      <w:tr w:rsidR="001E515C" w:rsidTr="000D227A">
        <w:tblPrEx>
          <w:tblCellMar>
            <w:left w:w="70" w:type="dxa"/>
            <w:right w:w="70" w:type="dxa"/>
          </w:tblCellMar>
          <w:tblLook w:val="0000"/>
        </w:tblPrEx>
        <w:trPr>
          <w:trHeight w:val="450"/>
        </w:trPr>
        <w:tc>
          <w:tcPr>
            <w:tcW w:w="2876" w:type="dxa"/>
          </w:tcPr>
          <w:p w:rsidR="001E515C" w:rsidRDefault="001E515C" w:rsidP="000D227A">
            <w:r>
              <w:t>Responsable</w:t>
            </w:r>
          </w:p>
          <w:p w:rsidR="001E515C" w:rsidRDefault="001E515C" w:rsidP="000D227A">
            <w:r>
              <w:t>(mandataire) :</w:t>
            </w:r>
          </w:p>
        </w:tc>
        <w:tc>
          <w:tcPr>
            <w:tcW w:w="7898" w:type="dxa"/>
            <w:gridSpan w:val="4"/>
          </w:tcPr>
          <w:p w:rsidR="001E515C" w:rsidRDefault="001E515C" w:rsidP="000D227A">
            <w:r>
              <w:t>Le Bourgmestre  - l’Echevin des travaux</w:t>
            </w:r>
          </w:p>
        </w:tc>
      </w:tr>
      <w:tr w:rsidR="001E515C" w:rsidTr="000D227A">
        <w:tblPrEx>
          <w:tblCellMar>
            <w:left w:w="70" w:type="dxa"/>
            <w:right w:w="70" w:type="dxa"/>
          </w:tblCellMar>
          <w:tblLook w:val="0000"/>
        </w:tblPrEx>
        <w:trPr>
          <w:trHeight w:val="450"/>
        </w:trPr>
        <w:tc>
          <w:tcPr>
            <w:tcW w:w="2876" w:type="dxa"/>
          </w:tcPr>
          <w:p w:rsidR="001E515C" w:rsidRDefault="001E515C" w:rsidP="000D227A">
            <w:r>
              <w:t>Responsable administratif :</w:t>
            </w:r>
          </w:p>
        </w:tc>
        <w:tc>
          <w:tcPr>
            <w:tcW w:w="7898" w:type="dxa"/>
            <w:gridSpan w:val="4"/>
          </w:tcPr>
          <w:p w:rsidR="001E515C" w:rsidRDefault="001E515C" w:rsidP="000D227A">
            <w:r>
              <w:t>Directrice générale</w:t>
            </w:r>
          </w:p>
        </w:tc>
      </w:tr>
      <w:tr w:rsidR="001E515C" w:rsidTr="000D227A">
        <w:tblPrEx>
          <w:tblCellMar>
            <w:left w:w="70" w:type="dxa"/>
            <w:right w:w="70" w:type="dxa"/>
          </w:tblCellMar>
          <w:tblLook w:val="0000"/>
        </w:tblPrEx>
        <w:trPr>
          <w:trHeight w:val="450"/>
        </w:trPr>
        <w:tc>
          <w:tcPr>
            <w:tcW w:w="2876" w:type="dxa"/>
          </w:tcPr>
          <w:p w:rsidR="001E515C" w:rsidRDefault="001E515C" w:rsidP="000D227A">
            <w:r>
              <w:t>Services gestionnaires :</w:t>
            </w:r>
          </w:p>
        </w:tc>
        <w:tc>
          <w:tcPr>
            <w:tcW w:w="7898" w:type="dxa"/>
            <w:gridSpan w:val="4"/>
          </w:tcPr>
          <w:p w:rsidR="001E515C" w:rsidRDefault="001E515C" w:rsidP="000D227A">
            <w:r>
              <w:t>DG – Service travaux – les 2 chefs de service administratifs – le Directeur d’école</w:t>
            </w:r>
          </w:p>
        </w:tc>
      </w:tr>
      <w:tr w:rsidR="001E515C" w:rsidTr="000D227A">
        <w:tblPrEx>
          <w:tblCellMar>
            <w:left w:w="70" w:type="dxa"/>
            <w:right w:w="70" w:type="dxa"/>
          </w:tblCellMar>
          <w:tblLook w:val="0000"/>
        </w:tblPrEx>
        <w:trPr>
          <w:trHeight w:val="450"/>
        </w:trPr>
        <w:tc>
          <w:tcPr>
            <w:tcW w:w="2876" w:type="dxa"/>
          </w:tcPr>
          <w:p w:rsidR="001E515C" w:rsidRDefault="001E515C" w:rsidP="000D227A">
            <w:r>
              <w:t>Partenaires :</w:t>
            </w:r>
          </w:p>
        </w:tc>
        <w:tc>
          <w:tcPr>
            <w:tcW w:w="7898" w:type="dxa"/>
            <w:gridSpan w:val="4"/>
          </w:tcPr>
          <w:p w:rsidR="001E515C" w:rsidRDefault="001E515C" w:rsidP="000D227A">
            <w:r>
              <w:t>Le personnel communal concerné</w:t>
            </w:r>
          </w:p>
        </w:tc>
      </w:tr>
      <w:tr w:rsidR="001E515C" w:rsidTr="000D227A">
        <w:tblPrEx>
          <w:tblCellMar>
            <w:left w:w="70" w:type="dxa"/>
            <w:right w:w="70" w:type="dxa"/>
          </w:tblCellMar>
          <w:tblLook w:val="0000"/>
        </w:tblPrEx>
        <w:trPr>
          <w:trHeight w:val="450"/>
        </w:trPr>
        <w:tc>
          <w:tcPr>
            <w:tcW w:w="2876" w:type="dxa"/>
            <w:tcBorders>
              <w:bottom w:val="single" w:sz="4" w:space="0" w:color="auto"/>
            </w:tcBorders>
          </w:tcPr>
          <w:p w:rsidR="001E515C" w:rsidRDefault="001E515C" w:rsidP="000D227A">
            <w:r>
              <w:t>Financement/budget :</w:t>
            </w:r>
          </w:p>
        </w:tc>
        <w:tc>
          <w:tcPr>
            <w:tcW w:w="7898" w:type="dxa"/>
            <w:gridSpan w:val="4"/>
            <w:tcBorders>
              <w:bottom w:val="single" w:sz="4" w:space="0" w:color="auto"/>
            </w:tcBorders>
          </w:tcPr>
          <w:p w:rsidR="001E515C" w:rsidRDefault="001E515C" w:rsidP="000D227A">
            <w:r>
              <w:t>Sans objet</w:t>
            </w:r>
          </w:p>
        </w:tc>
      </w:tr>
      <w:tr w:rsidR="001E515C" w:rsidTr="000D227A">
        <w:tblPrEx>
          <w:tblCellMar>
            <w:left w:w="70" w:type="dxa"/>
            <w:right w:w="70" w:type="dxa"/>
          </w:tblCellMar>
          <w:tblLook w:val="0000"/>
        </w:tblPrEx>
        <w:trPr>
          <w:trHeight w:val="300"/>
        </w:trPr>
        <w:tc>
          <w:tcPr>
            <w:tcW w:w="2876" w:type="dxa"/>
            <w:vMerge w:val="restart"/>
            <w:shd w:val="clear" w:color="auto" w:fill="F2DBDB" w:themeFill="accent2" w:themeFillTint="33"/>
          </w:tcPr>
          <w:p w:rsidR="001E515C" w:rsidRDefault="001E515C" w:rsidP="000D227A">
            <w:r>
              <w:t>Actions à mener :</w:t>
            </w:r>
          </w:p>
        </w:tc>
        <w:tc>
          <w:tcPr>
            <w:tcW w:w="2916" w:type="dxa"/>
            <w:shd w:val="clear" w:color="auto" w:fill="F2DBDB" w:themeFill="accent2" w:themeFillTint="33"/>
          </w:tcPr>
          <w:p w:rsidR="001E515C" w:rsidRDefault="001E515C" w:rsidP="000D227A">
            <w:r>
              <w:t>Réalisation des descriptifs de fonctions (DDF) pour l’ensemble du personnel communal</w:t>
            </w:r>
          </w:p>
        </w:tc>
        <w:tc>
          <w:tcPr>
            <w:tcW w:w="1472" w:type="dxa"/>
            <w:gridSpan w:val="2"/>
            <w:vMerge w:val="restart"/>
            <w:shd w:val="clear" w:color="auto" w:fill="F2DBDB" w:themeFill="accent2" w:themeFillTint="33"/>
          </w:tcPr>
          <w:p w:rsidR="001E515C" w:rsidRDefault="001E515C" w:rsidP="000D227A"/>
          <w:p w:rsidR="001E515C" w:rsidRDefault="001E515C" w:rsidP="000D227A"/>
          <w:p w:rsidR="001E515C" w:rsidRDefault="001E515C" w:rsidP="000D227A"/>
          <w:p w:rsidR="001E515C" w:rsidRDefault="001E515C" w:rsidP="000D227A"/>
          <w:p w:rsidR="001E515C" w:rsidRDefault="001E515C" w:rsidP="000D227A"/>
          <w:p w:rsidR="001E515C" w:rsidRDefault="001E515C" w:rsidP="000D227A"/>
          <w:p w:rsidR="001E515C" w:rsidRDefault="001E515C" w:rsidP="000D227A">
            <w:r>
              <w:t>Service(s) gestionnaire(s)</w:t>
            </w:r>
          </w:p>
        </w:tc>
        <w:tc>
          <w:tcPr>
            <w:tcW w:w="3510" w:type="dxa"/>
            <w:shd w:val="clear" w:color="auto" w:fill="F2DBDB" w:themeFill="accent2" w:themeFillTint="33"/>
          </w:tcPr>
          <w:p w:rsidR="001E515C" w:rsidRDefault="001E515C" w:rsidP="000D227A">
            <w:r>
              <w:t>DG – service travaux – Directeur d’école – chefs de service administratifs</w:t>
            </w:r>
          </w:p>
        </w:tc>
      </w:tr>
      <w:tr w:rsidR="001E515C" w:rsidTr="000D227A">
        <w:tblPrEx>
          <w:tblCellMar>
            <w:left w:w="70" w:type="dxa"/>
            <w:right w:w="70" w:type="dxa"/>
          </w:tblCellMar>
          <w:tblLook w:val="0000"/>
        </w:tblPrEx>
        <w:trPr>
          <w:trHeight w:val="135"/>
        </w:trPr>
        <w:tc>
          <w:tcPr>
            <w:tcW w:w="2876" w:type="dxa"/>
            <w:vMerge/>
            <w:shd w:val="clear" w:color="auto" w:fill="F2DBDB" w:themeFill="accent2" w:themeFillTint="33"/>
          </w:tcPr>
          <w:p w:rsidR="001E515C" w:rsidRDefault="001E515C" w:rsidP="000D227A"/>
        </w:tc>
        <w:tc>
          <w:tcPr>
            <w:tcW w:w="2916" w:type="dxa"/>
            <w:tcBorders>
              <w:bottom w:val="single" w:sz="4" w:space="0" w:color="auto"/>
            </w:tcBorders>
            <w:shd w:val="clear" w:color="auto" w:fill="F2DBDB" w:themeFill="accent2" w:themeFillTint="33"/>
          </w:tcPr>
          <w:p w:rsidR="001E515C" w:rsidRDefault="001E515C" w:rsidP="000D227A">
            <w:r>
              <w:t>Mise en oeuvre des nouvelles procédures d’évaluation des agents</w:t>
            </w:r>
          </w:p>
        </w:tc>
        <w:tc>
          <w:tcPr>
            <w:tcW w:w="1472" w:type="dxa"/>
            <w:gridSpan w:val="2"/>
            <w:vMerge/>
            <w:shd w:val="clear" w:color="auto" w:fill="F2DBDB" w:themeFill="accent2" w:themeFillTint="33"/>
          </w:tcPr>
          <w:p w:rsidR="001E515C" w:rsidRDefault="001E515C" w:rsidP="000D227A"/>
        </w:tc>
        <w:tc>
          <w:tcPr>
            <w:tcW w:w="3510" w:type="dxa"/>
            <w:tcBorders>
              <w:bottom w:val="single" w:sz="4" w:space="0" w:color="auto"/>
            </w:tcBorders>
            <w:shd w:val="clear" w:color="auto" w:fill="F2DBDB" w:themeFill="accent2" w:themeFillTint="33"/>
          </w:tcPr>
          <w:p w:rsidR="001E515C" w:rsidRDefault="001E515C" w:rsidP="000D227A">
            <w:r>
              <w:t>DG – service travaux – Directeur d’école – chefs de service administratifs</w:t>
            </w:r>
          </w:p>
        </w:tc>
      </w:tr>
      <w:tr w:rsidR="001E515C" w:rsidTr="000D227A">
        <w:tblPrEx>
          <w:tblCellMar>
            <w:left w:w="70" w:type="dxa"/>
            <w:right w:w="70" w:type="dxa"/>
          </w:tblCellMar>
          <w:tblLook w:val="0000"/>
        </w:tblPrEx>
        <w:trPr>
          <w:trHeight w:val="1028"/>
        </w:trPr>
        <w:tc>
          <w:tcPr>
            <w:tcW w:w="2876" w:type="dxa"/>
            <w:vMerge/>
            <w:tcBorders>
              <w:bottom w:val="single" w:sz="4" w:space="0" w:color="auto"/>
              <w:right w:val="single" w:sz="4" w:space="0" w:color="auto"/>
            </w:tcBorders>
            <w:shd w:val="clear" w:color="auto" w:fill="F2DBDB" w:themeFill="accent2" w:themeFillTint="33"/>
          </w:tcPr>
          <w:p w:rsidR="001E515C" w:rsidRDefault="001E515C" w:rsidP="000D227A"/>
        </w:tc>
        <w:tc>
          <w:tcPr>
            <w:tcW w:w="2916" w:type="dxa"/>
            <w:tcBorders>
              <w:top w:val="single" w:sz="4" w:space="0" w:color="auto"/>
              <w:left w:val="single" w:sz="4" w:space="0" w:color="auto"/>
              <w:bottom w:val="single" w:sz="4" w:space="0" w:color="auto"/>
            </w:tcBorders>
            <w:shd w:val="clear" w:color="auto" w:fill="F2DBDB" w:themeFill="accent2" w:themeFillTint="33"/>
          </w:tcPr>
          <w:p w:rsidR="001E515C" w:rsidRDefault="001E515C" w:rsidP="000D227A">
            <w:r>
              <w:t>Rédaction d’un organigramme fonctionnel</w:t>
            </w:r>
          </w:p>
        </w:tc>
        <w:tc>
          <w:tcPr>
            <w:tcW w:w="1472" w:type="dxa"/>
            <w:gridSpan w:val="2"/>
            <w:vMerge/>
            <w:shd w:val="clear" w:color="auto" w:fill="F2DBDB" w:themeFill="accent2" w:themeFillTint="33"/>
          </w:tcPr>
          <w:p w:rsidR="001E515C" w:rsidRDefault="001E515C" w:rsidP="000D227A"/>
        </w:tc>
        <w:tc>
          <w:tcPr>
            <w:tcW w:w="3510" w:type="dxa"/>
            <w:tcBorders>
              <w:bottom w:val="nil"/>
            </w:tcBorders>
            <w:shd w:val="clear" w:color="auto" w:fill="F2DBDB" w:themeFill="accent2" w:themeFillTint="33"/>
          </w:tcPr>
          <w:p w:rsidR="001E515C" w:rsidRDefault="001E515C" w:rsidP="000D227A">
            <w:r>
              <w:t>DG</w:t>
            </w:r>
          </w:p>
          <w:p w:rsidR="001E515C" w:rsidRPr="00A06739" w:rsidRDefault="001E515C" w:rsidP="000D227A"/>
        </w:tc>
      </w:tr>
      <w:tr w:rsidR="001E515C" w:rsidTr="000D227A">
        <w:tblPrEx>
          <w:tblCellMar>
            <w:left w:w="70" w:type="dxa"/>
            <w:right w:w="70" w:type="dxa"/>
          </w:tblCellMar>
          <w:tblLook w:val="0000"/>
        </w:tblPrEx>
        <w:trPr>
          <w:trHeight w:val="1028"/>
        </w:trPr>
        <w:tc>
          <w:tcPr>
            <w:tcW w:w="2876" w:type="dxa"/>
            <w:vMerge/>
            <w:tcBorders>
              <w:bottom w:val="single" w:sz="4" w:space="0" w:color="auto"/>
              <w:right w:val="single" w:sz="4" w:space="0" w:color="auto"/>
            </w:tcBorders>
            <w:shd w:val="clear" w:color="auto" w:fill="F2DBDB" w:themeFill="accent2" w:themeFillTint="33"/>
          </w:tcPr>
          <w:p w:rsidR="001E515C" w:rsidRDefault="001E515C" w:rsidP="000D227A"/>
        </w:tc>
        <w:tc>
          <w:tcPr>
            <w:tcW w:w="2916" w:type="dxa"/>
            <w:tcBorders>
              <w:top w:val="single" w:sz="4" w:space="0" w:color="auto"/>
              <w:left w:val="single" w:sz="4" w:space="0" w:color="auto"/>
              <w:bottom w:val="nil"/>
            </w:tcBorders>
            <w:shd w:val="clear" w:color="auto" w:fill="F2DBDB" w:themeFill="accent2" w:themeFillTint="33"/>
          </w:tcPr>
          <w:p w:rsidR="001E515C" w:rsidRDefault="001E515C" w:rsidP="000D227A">
            <w:r>
              <w:t>Révision du fonctionnement  du service travaux</w:t>
            </w:r>
          </w:p>
        </w:tc>
        <w:tc>
          <w:tcPr>
            <w:tcW w:w="1472" w:type="dxa"/>
            <w:gridSpan w:val="2"/>
            <w:vMerge/>
            <w:shd w:val="clear" w:color="auto" w:fill="F2DBDB" w:themeFill="accent2" w:themeFillTint="33"/>
          </w:tcPr>
          <w:p w:rsidR="001E515C" w:rsidRDefault="001E515C" w:rsidP="000D227A"/>
        </w:tc>
        <w:tc>
          <w:tcPr>
            <w:tcW w:w="3510" w:type="dxa"/>
            <w:tcBorders>
              <w:bottom w:val="nil"/>
            </w:tcBorders>
            <w:shd w:val="clear" w:color="auto" w:fill="F2DBDB" w:themeFill="accent2" w:themeFillTint="33"/>
          </w:tcPr>
          <w:p w:rsidR="001E515C" w:rsidRDefault="001E515C" w:rsidP="000D227A">
            <w:r>
              <w:t>DG - Service travaux</w:t>
            </w:r>
          </w:p>
        </w:tc>
      </w:tr>
      <w:tr w:rsidR="001E515C" w:rsidTr="000D227A">
        <w:tblPrEx>
          <w:tblCellMar>
            <w:left w:w="70" w:type="dxa"/>
            <w:right w:w="70" w:type="dxa"/>
          </w:tblCellMar>
          <w:tblLook w:val="0000"/>
        </w:tblPrEx>
        <w:trPr>
          <w:trHeight w:val="1028"/>
        </w:trPr>
        <w:tc>
          <w:tcPr>
            <w:tcW w:w="2876" w:type="dxa"/>
            <w:tcBorders>
              <w:bottom w:val="single" w:sz="4" w:space="0" w:color="auto"/>
              <w:right w:val="single" w:sz="4" w:space="0" w:color="auto"/>
            </w:tcBorders>
            <w:shd w:val="clear" w:color="auto" w:fill="F2DBDB" w:themeFill="accent2" w:themeFillTint="33"/>
          </w:tcPr>
          <w:p w:rsidR="001E515C" w:rsidRDefault="001E515C" w:rsidP="000D227A"/>
        </w:tc>
        <w:tc>
          <w:tcPr>
            <w:tcW w:w="2916" w:type="dxa"/>
            <w:tcBorders>
              <w:top w:val="single" w:sz="4" w:space="0" w:color="auto"/>
              <w:left w:val="single" w:sz="4" w:space="0" w:color="auto"/>
              <w:bottom w:val="single" w:sz="4" w:space="0" w:color="auto"/>
            </w:tcBorders>
            <w:shd w:val="clear" w:color="auto" w:fill="F2DBDB" w:themeFill="accent2" w:themeFillTint="33"/>
          </w:tcPr>
          <w:p w:rsidR="001E515C" w:rsidRDefault="001E515C" w:rsidP="000D227A">
            <w:r>
              <w:t>Rédaction d’un règlement de travail</w:t>
            </w:r>
          </w:p>
        </w:tc>
        <w:tc>
          <w:tcPr>
            <w:tcW w:w="1472" w:type="dxa"/>
            <w:gridSpan w:val="2"/>
            <w:vMerge/>
            <w:tcBorders>
              <w:bottom w:val="single" w:sz="4" w:space="0" w:color="auto"/>
            </w:tcBorders>
            <w:shd w:val="clear" w:color="auto" w:fill="F2DBDB" w:themeFill="accent2" w:themeFillTint="33"/>
          </w:tcPr>
          <w:p w:rsidR="001E515C" w:rsidRDefault="001E515C" w:rsidP="000D227A"/>
        </w:tc>
        <w:tc>
          <w:tcPr>
            <w:tcW w:w="3510" w:type="dxa"/>
            <w:tcBorders>
              <w:bottom w:val="single" w:sz="4" w:space="0" w:color="auto"/>
            </w:tcBorders>
            <w:shd w:val="clear" w:color="auto" w:fill="F2DBDB" w:themeFill="accent2" w:themeFillTint="33"/>
          </w:tcPr>
          <w:p w:rsidR="001E515C" w:rsidRDefault="001E515C" w:rsidP="000D227A">
            <w:r>
              <w:t>DG</w:t>
            </w:r>
          </w:p>
        </w:tc>
      </w:tr>
      <w:tr w:rsidR="001E515C" w:rsidTr="000D227A">
        <w:tblPrEx>
          <w:tblCellMar>
            <w:left w:w="70" w:type="dxa"/>
            <w:right w:w="70" w:type="dxa"/>
          </w:tblCellMar>
          <w:tblLook w:val="0000"/>
        </w:tblPrEx>
        <w:trPr>
          <w:trHeight w:val="360"/>
        </w:trPr>
        <w:tc>
          <w:tcPr>
            <w:tcW w:w="10774" w:type="dxa"/>
            <w:gridSpan w:val="5"/>
            <w:shd w:val="clear" w:color="auto" w:fill="F2DBDB" w:themeFill="accent2" w:themeFillTint="33"/>
          </w:tcPr>
          <w:p w:rsidR="001E515C" w:rsidRDefault="001E515C" w:rsidP="000D227A">
            <w:r>
              <w:t xml:space="preserve">Commentaires : </w:t>
            </w:r>
          </w:p>
        </w:tc>
      </w:tr>
    </w:tbl>
    <w:p w:rsidR="00742EC0" w:rsidRPr="00742EC0" w:rsidRDefault="00742EC0" w:rsidP="00742EC0"/>
    <w:p w:rsidR="001E515C" w:rsidRDefault="001E515C" w:rsidP="00742EC0"/>
    <w:p w:rsidR="001E515C" w:rsidRDefault="001E515C">
      <w:r>
        <w:br w:type="page"/>
      </w:r>
    </w:p>
    <w:tbl>
      <w:tblPr>
        <w:tblStyle w:val="Grilledutableau"/>
        <w:tblW w:w="10774" w:type="dxa"/>
        <w:tblInd w:w="-743" w:type="dxa"/>
        <w:tblLook w:val="04A0"/>
      </w:tblPr>
      <w:tblGrid>
        <w:gridCol w:w="2305"/>
        <w:gridCol w:w="2346"/>
        <w:gridCol w:w="449"/>
        <w:gridCol w:w="26"/>
        <w:gridCol w:w="1462"/>
        <w:gridCol w:w="4186"/>
      </w:tblGrid>
      <w:tr w:rsidR="001E515C" w:rsidTr="004056F7">
        <w:tc>
          <w:tcPr>
            <w:tcW w:w="10774" w:type="dxa"/>
            <w:gridSpan w:val="6"/>
            <w:shd w:val="clear" w:color="auto" w:fill="DBE5F1" w:themeFill="accent1" w:themeFillTint="33"/>
          </w:tcPr>
          <w:p w:rsidR="001E515C" w:rsidRDefault="001E515C" w:rsidP="001431B0">
            <w:r>
              <w:t>FICHE ACTION</w:t>
            </w:r>
            <w:r w:rsidR="00517CF4">
              <w:t xml:space="preserve"> OO2/A1/3</w:t>
            </w:r>
          </w:p>
        </w:tc>
      </w:tr>
      <w:tr w:rsidR="001E515C" w:rsidTr="004056F7">
        <w:tc>
          <w:tcPr>
            <w:tcW w:w="10774" w:type="dxa"/>
            <w:gridSpan w:val="6"/>
            <w:shd w:val="clear" w:color="auto" w:fill="DBE5F1" w:themeFill="accent1" w:themeFillTint="33"/>
          </w:tcPr>
          <w:p w:rsidR="001E515C" w:rsidRDefault="001E515C" w:rsidP="001431B0">
            <w:r>
              <w:t>VOLET INTERNE</w:t>
            </w:r>
          </w:p>
        </w:tc>
      </w:tr>
      <w:tr w:rsidR="001E515C" w:rsidTr="004056F7">
        <w:tc>
          <w:tcPr>
            <w:tcW w:w="10774" w:type="dxa"/>
            <w:gridSpan w:val="6"/>
            <w:shd w:val="clear" w:color="auto" w:fill="DBE5F1" w:themeFill="accent1" w:themeFillTint="33"/>
          </w:tcPr>
          <w:p w:rsidR="001E515C" w:rsidRDefault="001E515C" w:rsidP="001431B0">
            <w:r>
              <w:t>Domaine : organisation interne des services communaux</w:t>
            </w:r>
          </w:p>
        </w:tc>
      </w:tr>
      <w:tr w:rsidR="001E515C" w:rsidTr="004056F7">
        <w:tc>
          <w:tcPr>
            <w:tcW w:w="10774" w:type="dxa"/>
            <w:gridSpan w:val="6"/>
            <w:shd w:val="clear" w:color="auto" w:fill="DBE5F1" w:themeFill="accent1" w:themeFillTint="33"/>
          </w:tcPr>
          <w:p w:rsidR="001E515C" w:rsidRDefault="001E515C" w:rsidP="001431B0">
            <w:r>
              <w:t>Objectif stratégique   : Etre une administration accueillante, pragmatique et apte à répondre efficacement aux besoins des citoyens</w:t>
            </w:r>
          </w:p>
        </w:tc>
      </w:tr>
      <w:tr w:rsidR="001E515C" w:rsidTr="004056F7">
        <w:tc>
          <w:tcPr>
            <w:tcW w:w="10774" w:type="dxa"/>
            <w:gridSpan w:val="6"/>
            <w:shd w:val="clear" w:color="auto" w:fill="DBE5F1" w:themeFill="accent1" w:themeFillTint="33"/>
          </w:tcPr>
          <w:p w:rsidR="001E515C" w:rsidRDefault="001E515C" w:rsidP="001431B0">
            <w:r>
              <w:t>Objectif opérationnel 2. : Clarifier et préciser les missions des agents en vue d’améliorer la transparence de l’administration tant en interne qu’en externe</w:t>
            </w:r>
          </w:p>
        </w:tc>
      </w:tr>
      <w:tr w:rsidR="001E515C" w:rsidTr="004056F7">
        <w:tblPrEx>
          <w:tblCellMar>
            <w:left w:w="70" w:type="dxa"/>
            <w:right w:w="70" w:type="dxa"/>
          </w:tblCellMar>
          <w:tblLook w:val="0000"/>
        </w:tblPrEx>
        <w:trPr>
          <w:trHeight w:val="375"/>
        </w:trPr>
        <w:tc>
          <w:tcPr>
            <w:tcW w:w="2305" w:type="dxa"/>
            <w:vMerge w:val="restart"/>
            <w:shd w:val="clear" w:color="auto" w:fill="F2DBDB" w:themeFill="accent2" w:themeFillTint="33"/>
          </w:tcPr>
          <w:p w:rsidR="001E515C" w:rsidRDefault="00C56675" w:rsidP="00C56675">
            <w:r>
              <w:t>Action OO2.</w:t>
            </w:r>
            <w:r w:rsidR="001E515C">
              <w:t>1 :</w:t>
            </w:r>
          </w:p>
        </w:tc>
        <w:tc>
          <w:tcPr>
            <w:tcW w:w="2795" w:type="dxa"/>
            <w:gridSpan w:val="2"/>
            <w:vMerge w:val="restart"/>
            <w:shd w:val="clear" w:color="auto" w:fill="F2DBDB" w:themeFill="accent2" w:themeFillTint="33"/>
          </w:tcPr>
          <w:p w:rsidR="001E515C" w:rsidRDefault="001E515C" w:rsidP="001431B0">
            <w:r>
              <w:t>Réalisation des descriptifs de fonctions (DDF) pour l’ensemble du personnel communal</w:t>
            </w:r>
          </w:p>
        </w:tc>
        <w:tc>
          <w:tcPr>
            <w:tcW w:w="1488" w:type="dxa"/>
            <w:gridSpan w:val="2"/>
            <w:shd w:val="clear" w:color="auto" w:fill="auto"/>
          </w:tcPr>
          <w:p w:rsidR="001E515C" w:rsidRDefault="001E515C" w:rsidP="001431B0">
            <w:r>
              <w:t>Service(s) :</w:t>
            </w:r>
          </w:p>
        </w:tc>
        <w:tc>
          <w:tcPr>
            <w:tcW w:w="4186" w:type="dxa"/>
            <w:shd w:val="clear" w:color="auto" w:fill="auto"/>
          </w:tcPr>
          <w:p w:rsidR="001E515C" w:rsidRDefault="001E515C" w:rsidP="001431B0">
            <w:r>
              <w:t>DG – service travaux – Directeur d’école – chefs de service administratifs</w:t>
            </w:r>
          </w:p>
        </w:tc>
      </w:tr>
      <w:tr w:rsidR="001E515C" w:rsidTr="004056F7">
        <w:tblPrEx>
          <w:tblCellMar>
            <w:left w:w="70" w:type="dxa"/>
            <w:right w:w="70" w:type="dxa"/>
          </w:tblCellMar>
          <w:tblLook w:val="0000"/>
        </w:tblPrEx>
        <w:trPr>
          <w:trHeight w:val="405"/>
        </w:trPr>
        <w:tc>
          <w:tcPr>
            <w:tcW w:w="2305" w:type="dxa"/>
            <w:vMerge/>
            <w:shd w:val="clear" w:color="auto" w:fill="F2DBDB" w:themeFill="accent2" w:themeFillTint="33"/>
          </w:tcPr>
          <w:p w:rsidR="001E515C" w:rsidRDefault="001E515C" w:rsidP="001431B0"/>
        </w:tc>
        <w:tc>
          <w:tcPr>
            <w:tcW w:w="2795" w:type="dxa"/>
            <w:gridSpan w:val="2"/>
            <w:vMerge/>
            <w:shd w:val="clear" w:color="auto" w:fill="F2DBDB" w:themeFill="accent2" w:themeFillTint="33"/>
          </w:tcPr>
          <w:p w:rsidR="001E515C" w:rsidRDefault="001E515C" w:rsidP="001431B0"/>
        </w:tc>
        <w:tc>
          <w:tcPr>
            <w:tcW w:w="1488" w:type="dxa"/>
            <w:gridSpan w:val="2"/>
            <w:shd w:val="clear" w:color="auto" w:fill="auto"/>
          </w:tcPr>
          <w:p w:rsidR="001E515C" w:rsidRDefault="001E515C" w:rsidP="001431B0">
            <w:r>
              <w:t>Agent(s) traitant(s) :</w:t>
            </w:r>
          </w:p>
        </w:tc>
        <w:tc>
          <w:tcPr>
            <w:tcW w:w="4186" w:type="dxa"/>
            <w:shd w:val="clear" w:color="auto" w:fill="auto"/>
          </w:tcPr>
          <w:p w:rsidR="001E515C" w:rsidRDefault="001E515C" w:rsidP="001431B0">
            <w:r>
              <w:t>Séverine Rucquoy – Laurent Poncelet , en collaboration avec  EricDessy , Sabine Scaillet et Jacques Lebrun</w:t>
            </w:r>
          </w:p>
        </w:tc>
      </w:tr>
      <w:tr w:rsidR="001E515C" w:rsidTr="004056F7">
        <w:tblPrEx>
          <w:tblCellMar>
            <w:left w:w="70" w:type="dxa"/>
            <w:right w:w="70" w:type="dxa"/>
          </w:tblCellMar>
          <w:tblLook w:val="0000"/>
        </w:tblPrEx>
        <w:trPr>
          <w:trHeight w:val="420"/>
        </w:trPr>
        <w:tc>
          <w:tcPr>
            <w:tcW w:w="2305" w:type="dxa"/>
            <w:vMerge/>
            <w:shd w:val="clear" w:color="auto" w:fill="F2DBDB" w:themeFill="accent2" w:themeFillTint="33"/>
          </w:tcPr>
          <w:p w:rsidR="001E515C" w:rsidRDefault="001E515C" w:rsidP="001431B0"/>
        </w:tc>
        <w:tc>
          <w:tcPr>
            <w:tcW w:w="2795" w:type="dxa"/>
            <w:gridSpan w:val="2"/>
            <w:vMerge/>
            <w:shd w:val="clear" w:color="auto" w:fill="F2DBDB" w:themeFill="accent2" w:themeFillTint="33"/>
          </w:tcPr>
          <w:p w:rsidR="001E515C" w:rsidRDefault="001E515C" w:rsidP="001431B0"/>
        </w:tc>
        <w:tc>
          <w:tcPr>
            <w:tcW w:w="1488" w:type="dxa"/>
            <w:gridSpan w:val="2"/>
            <w:shd w:val="clear" w:color="auto" w:fill="auto"/>
          </w:tcPr>
          <w:p w:rsidR="001E515C" w:rsidRDefault="001E515C" w:rsidP="001431B0">
            <w:r>
              <w:t>Échéance :</w:t>
            </w:r>
          </w:p>
        </w:tc>
        <w:tc>
          <w:tcPr>
            <w:tcW w:w="4186" w:type="dxa"/>
            <w:shd w:val="clear" w:color="auto" w:fill="auto"/>
          </w:tcPr>
          <w:p w:rsidR="001E515C" w:rsidRDefault="001E515C" w:rsidP="001431B0">
            <w:r>
              <w:t>Annuelle</w:t>
            </w:r>
          </w:p>
        </w:tc>
      </w:tr>
      <w:tr w:rsidR="001E515C"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Partenaires :</w:t>
            </w:r>
          </w:p>
        </w:tc>
        <w:tc>
          <w:tcPr>
            <w:tcW w:w="8469" w:type="dxa"/>
            <w:gridSpan w:val="5"/>
            <w:tcBorders>
              <w:left w:val="single" w:sz="4" w:space="0" w:color="auto"/>
              <w:right w:val="single" w:sz="4" w:space="0" w:color="auto"/>
            </w:tcBorders>
          </w:tcPr>
          <w:p w:rsidR="001E515C" w:rsidRDefault="001E515C" w:rsidP="001431B0">
            <w:r>
              <w:t xml:space="preserve">     Le personnel communal</w:t>
            </w:r>
          </w:p>
        </w:tc>
      </w:tr>
      <w:tr w:rsidR="001E515C"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Pr>
          <w:p w:rsidR="001E515C" w:rsidRDefault="001E515C" w:rsidP="001431B0">
            <w:r>
              <w:t xml:space="preserve">     néant</w:t>
            </w:r>
          </w:p>
        </w:tc>
      </w:tr>
      <w:tr w:rsidR="001E515C"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Mode de financement :</w:t>
            </w:r>
          </w:p>
        </w:tc>
        <w:tc>
          <w:tcPr>
            <w:tcW w:w="8469" w:type="dxa"/>
            <w:gridSpan w:val="5"/>
            <w:tcBorders>
              <w:top w:val="single" w:sz="4" w:space="0" w:color="auto"/>
              <w:left w:val="single" w:sz="4" w:space="0" w:color="auto"/>
              <w:right w:val="single" w:sz="4" w:space="0" w:color="auto"/>
            </w:tcBorders>
          </w:tcPr>
          <w:p w:rsidR="001E515C" w:rsidRDefault="001E515C" w:rsidP="001431B0">
            <w:r>
              <w:t xml:space="preserve">     néant</w:t>
            </w:r>
          </w:p>
        </w:tc>
      </w:tr>
      <w:tr w:rsidR="001E515C"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Indicateur d’avancement :</w:t>
            </w:r>
          </w:p>
        </w:tc>
        <w:tc>
          <w:tcPr>
            <w:tcW w:w="2346" w:type="dxa"/>
            <w:tcBorders>
              <w:top w:val="single" w:sz="4" w:space="0" w:color="auto"/>
              <w:left w:val="single" w:sz="4" w:space="0" w:color="auto"/>
              <w:bottom w:val="single" w:sz="4" w:space="0" w:color="auto"/>
            </w:tcBorders>
          </w:tcPr>
          <w:p w:rsidR="001E515C" w:rsidRDefault="001E515C" w:rsidP="001431B0"/>
        </w:tc>
        <w:tc>
          <w:tcPr>
            <w:tcW w:w="475" w:type="dxa"/>
            <w:gridSpan w:val="2"/>
            <w:tcBorders>
              <w:top w:val="single" w:sz="4" w:space="0" w:color="auto"/>
              <w:bottom w:val="single" w:sz="4" w:space="0" w:color="auto"/>
              <w:right w:val="single" w:sz="4" w:space="0" w:color="auto"/>
            </w:tcBorders>
            <w:shd w:val="clear" w:color="auto" w:fill="auto"/>
          </w:tcPr>
          <w:p w:rsidR="001E515C" w:rsidRDefault="001E515C" w:rsidP="001431B0"/>
        </w:tc>
        <w:tc>
          <w:tcPr>
            <w:tcW w:w="1462" w:type="dxa"/>
            <w:tcBorders>
              <w:top w:val="single" w:sz="4" w:space="0" w:color="auto"/>
              <w:bottom w:val="single" w:sz="4" w:space="0" w:color="auto"/>
              <w:right w:val="single" w:sz="4" w:space="0" w:color="auto"/>
            </w:tcBorders>
            <w:shd w:val="clear" w:color="auto" w:fill="auto"/>
          </w:tcPr>
          <w:p w:rsidR="001E515C" w:rsidRDefault="001E515C" w:rsidP="001431B0">
            <w:r>
              <w:t>Indice de santé :</w:t>
            </w:r>
          </w:p>
        </w:tc>
        <w:tc>
          <w:tcPr>
            <w:tcW w:w="4186" w:type="dxa"/>
            <w:tcBorders>
              <w:top w:val="single" w:sz="4" w:space="0" w:color="auto"/>
              <w:bottom w:val="single" w:sz="4" w:space="0" w:color="auto"/>
              <w:right w:val="single" w:sz="4" w:space="0" w:color="auto"/>
            </w:tcBorders>
            <w:shd w:val="clear" w:color="auto" w:fill="auto"/>
          </w:tcPr>
          <w:p w:rsidR="001E515C" w:rsidRDefault="001E515C" w:rsidP="001431B0"/>
        </w:tc>
      </w:tr>
      <w:tr w:rsidR="001E515C"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66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p w:rsidR="001E515C" w:rsidRDefault="001E515C" w:rsidP="001431B0"/>
          <w:p w:rsidR="001E515C" w:rsidRDefault="001E515C" w:rsidP="001431B0"/>
          <w:p w:rsidR="001E515C" w:rsidRDefault="001E515C" w:rsidP="001431B0">
            <w:r>
              <w:t>Plan de travail :</w:t>
            </w:r>
          </w:p>
          <w:p w:rsidR="001E515C" w:rsidRDefault="001E515C" w:rsidP="001431B0"/>
          <w:p w:rsidR="001E515C" w:rsidRDefault="001E515C" w:rsidP="001431B0"/>
        </w:tc>
        <w:tc>
          <w:tcPr>
            <w:tcW w:w="8469" w:type="dxa"/>
            <w:gridSpan w:val="5"/>
            <w:tcBorders>
              <w:top w:val="single" w:sz="4" w:space="0" w:color="auto"/>
              <w:left w:val="single" w:sz="4" w:space="0" w:color="auto"/>
              <w:bottom w:val="single" w:sz="4" w:space="0" w:color="auto"/>
              <w:right w:val="single" w:sz="4" w:space="0" w:color="auto"/>
            </w:tcBorders>
          </w:tcPr>
          <w:p w:rsidR="001E515C" w:rsidRDefault="001E515C" w:rsidP="001431B0">
            <w:r>
              <w:t>Les tâches principales à réaliser sont :</w:t>
            </w:r>
          </w:p>
          <w:p w:rsidR="001E515C" w:rsidRDefault="001E515C" w:rsidP="001431B0">
            <w:r>
              <w:t>1) établir un modèle / canevas de DDF et le faire valider par le collège</w:t>
            </w:r>
          </w:p>
          <w:p w:rsidR="001E515C" w:rsidRDefault="001E515C" w:rsidP="001431B0">
            <w:r>
              <w:t>2) charger chaque agent de préparer un premier projet de  son propre DDF</w:t>
            </w:r>
          </w:p>
          <w:p w:rsidR="001E515C" w:rsidRDefault="001E515C" w:rsidP="001431B0">
            <w:r>
              <w:t>3) établir, en concertation avec l’agent concerné, son DDF qui devra (au moins) comprendre les missions, responsabilités et tâches</w:t>
            </w:r>
          </w:p>
          <w:p w:rsidR="001E515C" w:rsidRPr="007B7843" w:rsidRDefault="001E515C" w:rsidP="001431B0">
            <w:r>
              <w:t>4) proposer à la validation du collège le DDF</w:t>
            </w:r>
          </w:p>
        </w:tc>
      </w:tr>
      <w:tr w:rsidR="001E515C"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1E515C" w:rsidRDefault="001E515C" w:rsidP="001431B0">
            <w:r>
              <w:t>Commentaires :</w:t>
            </w:r>
          </w:p>
        </w:tc>
        <w:tc>
          <w:tcPr>
            <w:tcW w:w="2346" w:type="dxa"/>
            <w:tcBorders>
              <w:top w:val="single" w:sz="4" w:space="0" w:color="auto"/>
              <w:left w:val="single" w:sz="4" w:space="0" w:color="auto"/>
              <w:bottom w:val="single" w:sz="4" w:space="0" w:color="auto"/>
            </w:tcBorders>
          </w:tcPr>
          <w:p w:rsidR="001E515C" w:rsidRDefault="001E515C" w:rsidP="001431B0"/>
        </w:tc>
        <w:tc>
          <w:tcPr>
            <w:tcW w:w="6123" w:type="dxa"/>
            <w:gridSpan w:val="4"/>
            <w:tcBorders>
              <w:top w:val="single" w:sz="4" w:space="0" w:color="auto"/>
              <w:bottom w:val="single" w:sz="4" w:space="0" w:color="auto"/>
              <w:right w:val="single" w:sz="4" w:space="0" w:color="auto"/>
            </w:tcBorders>
            <w:shd w:val="clear" w:color="auto" w:fill="auto"/>
          </w:tcPr>
          <w:p w:rsidR="001E515C" w:rsidRDefault="001E515C" w:rsidP="001431B0"/>
        </w:tc>
      </w:tr>
    </w:tbl>
    <w:p w:rsidR="00742EC0" w:rsidRDefault="00742EC0"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Pr="00742EC0" w:rsidRDefault="00787373" w:rsidP="00742EC0"/>
    <w:tbl>
      <w:tblPr>
        <w:tblStyle w:val="Grilledutableau"/>
        <w:tblW w:w="10774" w:type="dxa"/>
        <w:tblInd w:w="-743" w:type="dxa"/>
        <w:tblLook w:val="04A0"/>
      </w:tblPr>
      <w:tblGrid>
        <w:gridCol w:w="2305"/>
        <w:gridCol w:w="2370"/>
        <w:gridCol w:w="446"/>
        <w:gridCol w:w="25"/>
        <w:gridCol w:w="1459"/>
        <w:gridCol w:w="4169"/>
      </w:tblGrid>
      <w:tr w:rsidR="004056F7" w:rsidTr="004056F7">
        <w:tc>
          <w:tcPr>
            <w:tcW w:w="10774" w:type="dxa"/>
            <w:gridSpan w:val="6"/>
            <w:shd w:val="clear" w:color="auto" w:fill="DBE5F1" w:themeFill="accent1" w:themeFillTint="33"/>
          </w:tcPr>
          <w:p w:rsidR="004056F7" w:rsidRDefault="004056F7" w:rsidP="001431B0">
            <w:r>
              <w:t>FICHE ACTION</w:t>
            </w:r>
            <w:r w:rsidR="00517CF4">
              <w:t xml:space="preserve"> OO2/A2/4</w:t>
            </w:r>
          </w:p>
        </w:tc>
      </w:tr>
      <w:tr w:rsidR="004056F7" w:rsidTr="004056F7">
        <w:tc>
          <w:tcPr>
            <w:tcW w:w="10774" w:type="dxa"/>
            <w:gridSpan w:val="6"/>
            <w:shd w:val="clear" w:color="auto" w:fill="DBE5F1" w:themeFill="accent1" w:themeFillTint="33"/>
          </w:tcPr>
          <w:p w:rsidR="004056F7" w:rsidRDefault="004056F7" w:rsidP="001431B0">
            <w:r>
              <w:t>VOLET INTERNE</w:t>
            </w:r>
          </w:p>
        </w:tc>
      </w:tr>
      <w:tr w:rsidR="004056F7" w:rsidTr="004056F7">
        <w:tc>
          <w:tcPr>
            <w:tcW w:w="10774" w:type="dxa"/>
            <w:gridSpan w:val="6"/>
            <w:shd w:val="clear" w:color="auto" w:fill="DBE5F1" w:themeFill="accent1" w:themeFillTint="33"/>
          </w:tcPr>
          <w:p w:rsidR="004056F7" w:rsidRDefault="004056F7" w:rsidP="001431B0">
            <w:r>
              <w:t>Domaine : organisation interne des services communaux</w:t>
            </w:r>
          </w:p>
        </w:tc>
      </w:tr>
      <w:tr w:rsidR="004056F7" w:rsidTr="004056F7">
        <w:tc>
          <w:tcPr>
            <w:tcW w:w="10774" w:type="dxa"/>
            <w:gridSpan w:val="6"/>
            <w:shd w:val="clear" w:color="auto" w:fill="DBE5F1" w:themeFill="accent1" w:themeFillTint="33"/>
          </w:tcPr>
          <w:p w:rsidR="004056F7" w:rsidRDefault="004056F7" w:rsidP="001431B0">
            <w:r>
              <w:t>Objectif stratégique   : Etre une administration accueillante, pragmatique et apte à répondre efficacement aux besoins des citoyens</w:t>
            </w:r>
          </w:p>
        </w:tc>
      </w:tr>
      <w:tr w:rsidR="004056F7" w:rsidTr="004056F7">
        <w:tc>
          <w:tcPr>
            <w:tcW w:w="10774" w:type="dxa"/>
            <w:gridSpan w:val="6"/>
            <w:shd w:val="clear" w:color="auto" w:fill="DBE5F1" w:themeFill="accent1" w:themeFillTint="33"/>
          </w:tcPr>
          <w:p w:rsidR="004056F7" w:rsidRDefault="004056F7" w:rsidP="001431B0">
            <w:r>
              <w:t>Objectif opérationnel 2. :Clarifier et préciser les missions des agents en vue d’améliorer la transparence de l’administration tant en interne qu’en externe</w:t>
            </w:r>
          </w:p>
        </w:tc>
      </w:tr>
      <w:tr w:rsidR="004056F7" w:rsidTr="004056F7">
        <w:tblPrEx>
          <w:tblCellMar>
            <w:left w:w="70" w:type="dxa"/>
            <w:right w:w="70" w:type="dxa"/>
          </w:tblCellMar>
          <w:tblLook w:val="0000"/>
        </w:tblPrEx>
        <w:trPr>
          <w:trHeight w:val="375"/>
        </w:trPr>
        <w:tc>
          <w:tcPr>
            <w:tcW w:w="2305" w:type="dxa"/>
            <w:vMerge w:val="restart"/>
            <w:shd w:val="clear" w:color="auto" w:fill="F2DBDB" w:themeFill="accent2" w:themeFillTint="33"/>
          </w:tcPr>
          <w:p w:rsidR="004056F7" w:rsidRDefault="004056F7" w:rsidP="001431B0">
            <w:r>
              <w:t>Acti</w:t>
            </w:r>
            <w:r w:rsidR="00C56675">
              <w:t>on OO2.</w:t>
            </w:r>
            <w:r>
              <w:t>2 :</w:t>
            </w:r>
          </w:p>
        </w:tc>
        <w:tc>
          <w:tcPr>
            <w:tcW w:w="2816" w:type="dxa"/>
            <w:gridSpan w:val="2"/>
            <w:vMerge w:val="restart"/>
            <w:shd w:val="clear" w:color="auto" w:fill="F2DBDB" w:themeFill="accent2" w:themeFillTint="33"/>
          </w:tcPr>
          <w:p w:rsidR="004056F7" w:rsidRDefault="004056F7" w:rsidP="001431B0">
            <w:r>
              <w:t>Mise en oeuvre des nouvelles procédures d’évaluation des agents</w:t>
            </w:r>
          </w:p>
        </w:tc>
        <w:tc>
          <w:tcPr>
            <w:tcW w:w="1484" w:type="dxa"/>
            <w:gridSpan w:val="2"/>
            <w:shd w:val="clear" w:color="auto" w:fill="auto"/>
          </w:tcPr>
          <w:p w:rsidR="004056F7" w:rsidRDefault="004056F7" w:rsidP="001431B0">
            <w:r>
              <w:t>Service(s) :</w:t>
            </w:r>
          </w:p>
        </w:tc>
        <w:tc>
          <w:tcPr>
            <w:tcW w:w="4169" w:type="dxa"/>
            <w:shd w:val="clear" w:color="auto" w:fill="auto"/>
          </w:tcPr>
          <w:p w:rsidR="004056F7" w:rsidRDefault="004056F7" w:rsidP="001431B0">
            <w:r>
              <w:t>DG – service travaux – Directeur d’école – chefs de service administratifs</w:t>
            </w:r>
          </w:p>
        </w:tc>
      </w:tr>
      <w:tr w:rsidR="004056F7" w:rsidTr="004056F7">
        <w:tblPrEx>
          <w:tblCellMar>
            <w:left w:w="70" w:type="dxa"/>
            <w:right w:w="70" w:type="dxa"/>
          </w:tblCellMar>
          <w:tblLook w:val="0000"/>
        </w:tblPrEx>
        <w:trPr>
          <w:trHeight w:val="405"/>
        </w:trPr>
        <w:tc>
          <w:tcPr>
            <w:tcW w:w="2305" w:type="dxa"/>
            <w:vMerge/>
            <w:shd w:val="clear" w:color="auto" w:fill="F2DBDB" w:themeFill="accent2" w:themeFillTint="33"/>
          </w:tcPr>
          <w:p w:rsidR="004056F7" w:rsidRDefault="004056F7" w:rsidP="001431B0"/>
        </w:tc>
        <w:tc>
          <w:tcPr>
            <w:tcW w:w="2816" w:type="dxa"/>
            <w:gridSpan w:val="2"/>
            <w:vMerge/>
            <w:shd w:val="clear" w:color="auto" w:fill="F2DBDB" w:themeFill="accent2" w:themeFillTint="33"/>
          </w:tcPr>
          <w:p w:rsidR="004056F7" w:rsidRDefault="004056F7" w:rsidP="001431B0"/>
        </w:tc>
        <w:tc>
          <w:tcPr>
            <w:tcW w:w="1484" w:type="dxa"/>
            <w:gridSpan w:val="2"/>
            <w:shd w:val="clear" w:color="auto" w:fill="auto"/>
          </w:tcPr>
          <w:p w:rsidR="004056F7" w:rsidRDefault="004056F7" w:rsidP="001431B0">
            <w:r>
              <w:t>Agent(s) traitant(s) :</w:t>
            </w:r>
          </w:p>
        </w:tc>
        <w:tc>
          <w:tcPr>
            <w:tcW w:w="4169" w:type="dxa"/>
            <w:shd w:val="clear" w:color="auto" w:fill="auto"/>
          </w:tcPr>
          <w:p w:rsidR="004056F7" w:rsidRDefault="004056F7" w:rsidP="001431B0">
            <w:r>
              <w:t>Séverine Rucquoy – Laurent Poncelet -EricDessy- Sabine Scaillet- Jacques Lebrun</w:t>
            </w:r>
          </w:p>
        </w:tc>
      </w:tr>
      <w:tr w:rsidR="004056F7" w:rsidTr="004056F7">
        <w:tblPrEx>
          <w:tblCellMar>
            <w:left w:w="70" w:type="dxa"/>
            <w:right w:w="70" w:type="dxa"/>
          </w:tblCellMar>
          <w:tblLook w:val="0000"/>
        </w:tblPrEx>
        <w:trPr>
          <w:trHeight w:val="420"/>
        </w:trPr>
        <w:tc>
          <w:tcPr>
            <w:tcW w:w="2305" w:type="dxa"/>
            <w:vMerge/>
            <w:shd w:val="clear" w:color="auto" w:fill="F2DBDB" w:themeFill="accent2" w:themeFillTint="33"/>
          </w:tcPr>
          <w:p w:rsidR="004056F7" w:rsidRDefault="004056F7" w:rsidP="001431B0"/>
        </w:tc>
        <w:tc>
          <w:tcPr>
            <w:tcW w:w="2816" w:type="dxa"/>
            <w:gridSpan w:val="2"/>
            <w:vMerge/>
            <w:shd w:val="clear" w:color="auto" w:fill="F2DBDB" w:themeFill="accent2" w:themeFillTint="33"/>
          </w:tcPr>
          <w:p w:rsidR="004056F7" w:rsidRDefault="004056F7" w:rsidP="001431B0"/>
        </w:tc>
        <w:tc>
          <w:tcPr>
            <w:tcW w:w="1484" w:type="dxa"/>
            <w:gridSpan w:val="2"/>
            <w:shd w:val="clear" w:color="auto" w:fill="auto"/>
          </w:tcPr>
          <w:p w:rsidR="004056F7" w:rsidRDefault="004056F7" w:rsidP="001431B0">
            <w:r>
              <w:t>Échéance :</w:t>
            </w:r>
          </w:p>
        </w:tc>
        <w:tc>
          <w:tcPr>
            <w:tcW w:w="4169" w:type="dxa"/>
            <w:shd w:val="clear" w:color="auto" w:fill="auto"/>
          </w:tcPr>
          <w:p w:rsidR="004056F7" w:rsidRDefault="004056F7" w:rsidP="001431B0">
            <w:r>
              <w:t>Annuelle voire &gt;, en fonction de l’avancement de l’action 1</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Partenaires :</w:t>
            </w:r>
          </w:p>
        </w:tc>
        <w:tc>
          <w:tcPr>
            <w:tcW w:w="8469" w:type="dxa"/>
            <w:gridSpan w:val="5"/>
            <w:tcBorders>
              <w:left w:val="single" w:sz="4" w:space="0" w:color="auto"/>
              <w:right w:val="single" w:sz="4" w:space="0" w:color="auto"/>
            </w:tcBorders>
          </w:tcPr>
          <w:p w:rsidR="004056F7" w:rsidRDefault="004056F7" w:rsidP="001431B0">
            <w:r>
              <w:t>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05"/>
        </w:trPr>
        <w:tc>
          <w:tcPr>
            <w:tcW w:w="2305"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Pr>
          <w:p w:rsidR="004056F7" w:rsidRDefault="004056F7" w:rsidP="001431B0">
            <w:r>
              <w:t>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Mode de financement :</w:t>
            </w:r>
          </w:p>
        </w:tc>
        <w:tc>
          <w:tcPr>
            <w:tcW w:w="8469" w:type="dxa"/>
            <w:gridSpan w:val="5"/>
            <w:tcBorders>
              <w:top w:val="single" w:sz="4" w:space="0" w:color="auto"/>
              <w:left w:val="single" w:sz="4" w:space="0" w:color="auto"/>
              <w:right w:val="single" w:sz="4" w:space="0" w:color="auto"/>
            </w:tcBorders>
          </w:tcPr>
          <w:p w:rsidR="004056F7" w:rsidRDefault="004056F7" w:rsidP="001431B0">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Indicateur d’avancement :</w:t>
            </w:r>
          </w:p>
        </w:tc>
        <w:tc>
          <w:tcPr>
            <w:tcW w:w="2370" w:type="dxa"/>
            <w:tcBorders>
              <w:top w:val="single" w:sz="4" w:space="0" w:color="auto"/>
              <w:left w:val="single" w:sz="4" w:space="0" w:color="auto"/>
              <w:bottom w:val="single" w:sz="4" w:space="0" w:color="auto"/>
            </w:tcBorders>
          </w:tcPr>
          <w:p w:rsidR="004056F7" w:rsidRDefault="004056F7" w:rsidP="001431B0"/>
        </w:tc>
        <w:tc>
          <w:tcPr>
            <w:tcW w:w="471" w:type="dxa"/>
            <w:gridSpan w:val="2"/>
            <w:tcBorders>
              <w:top w:val="single" w:sz="4" w:space="0" w:color="auto"/>
              <w:bottom w:val="single" w:sz="4" w:space="0" w:color="auto"/>
              <w:right w:val="single" w:sz="4" w:space="0" w:color="auto"/>
            </w:tcBorders>
            <w:shd w:val="clear" w:color="auto" w:fill="auto"/>
          </w:tcPr>
          <w:p w:rsidR="004056F7" w:rsidRDefault="004056F7" w:rsidP="001431B0"/>
        </w:tc>
        <w:tc>
          <w:tcPr>
            <w:tcW w:w="1459" w:type="dxa"/>
            <w:tcBorders>
              <w:top w:val="single" w:sz="4" w:space="0" w:color="auto"/>
              <w:bottom w:val="single" w:sz="4" w:space="0" w:color="auto"/>
              <w:right w:val="single" w:sz="4" w:space="0" w:color="auto"/>
            </w:tcBorders>
            <w:shd w:val="clear" w:color="auto" w:fill="auto"/>
          </w:tcPr>
          <w:p w:rsidR="004056F7" w:rsidRDefault="004056F7" w:rsidP="001431B0">
            <w:r>
              <w:t>Indice de santé :</w:t>
            </w:r>
          </w:p>
        </w:tc>
        <w:tc>
          <w:tcPr>
            <w:tcW w:w="4169" w:type="dxa"/>
            <w:tcBorders>
              <w:top w:val="single" w:sz="4" w:space="0" w:color="auto"/>
              <w:bottom w:val="single" w:sz="4" w:space="0" w:color="auto"/>
              <w:right w:val="single" w:sz="4" w:space="0" w:color="auto"/>
            </w:tcBorders>
            <w:shd w:val="clear" w:color="auto" w:fill="auto"/>
          </w:tcPr>
          <w:p w:rsidR="004056F7" w:rsidRDefault="004056F7" w:rsidP="001431B0"/>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p w:rsidR="004056F7" w:rsidRDefault="004056F7" w:rsidP="001431B0"/>
          <w:p w:rsidR="004056F7" w:rsidRDefault="004056F7" w:rsidP="001431B0"/>
          <w:p w:rsidR="004056F7" w:rsidRDefault="004056F7" w:rsidP="001431B0">
            <w:r>
              <w:t>Plan de travail :</w:t>
            </w:r>
          </w:p>
          <w:p w:rsidR="004056F7" w:rsidRDefault="004056F7" w:rsidP="001431B0"/>
          <w:p w:rsidR="004056F7" w:rsidRDefault="004056F7" w:rsidP="001431B0"/>
        </w:tc>
        <w:tc>
          <w:tcPr>
            <w:tcW w:w="8469" w:type="dxa"/>
            <w:gridSpan w:val="5"/>
            <w:tcBorders>
              <w:top w:val="single" w:sz="4" w:space="0" w:color="auto"/>
              <w:left w:val="single" w:sz="4" w:space="0" w:color="auto"/>
              <w:bottom w:val="single" w:sz="4" w:space="0" w:color="auto"/>
              <w:right w:val="single" w:sz="4" w:space="0" w:color="auto"/>
            </w:tcBorders>
          </w:tcPr>
          <w:p w:rsidR="004056F7" w:rsidRDefault="004056F7" w:rsidP="001431B0">
            <w:r>
              <w:t>Les tâches principales à réaliser sont :</w:t>
            </w:r>
          </w:p>
          <w:p w:rsidR="004056F7" w:rsidRDefault="004056F7" w:rsidP="004056F7">
            <w:pPr>
              <w:pStyle w:val="Paragraphedeliste"/>
              <w:numPr>
                <w:ilvl w:val="0"/>
                <w:numId w:val="33"/>
              </w:numPr>
            </w:pPr>
            <w:r>
              <w:t>communication des nouvelles grilles d’évaluation aux agents (après établissement du descriptif de fonction)</w:t>
            </w:r>
          </w:p>
          <w:p w:rsidR="004056F7" w:rsidRDefault="004056F7" w:rsidP="004056F7">
            <w:pPr>
              <w:pStyle w:val="Paragraphedeliste"/>
              <w:numPr>
                <w:ilvl w:val="0"/>
                <w:numId w:val="33"/>
              </w:numPr>
            </w:pPr>
            <w:r>
              <w:t>planning des évaluations à prévoir</w:t>
            </w:r>
          </w:p>
          <w:p w:rsidR="004056F7" w:rsidRDefault="004056F7" w:rsidP="004056F7">
            <w:pPr>
              <w:pStyle w:val="Paragraphedeliste"/>
              <w:numPr>
                <w:ilvl w:val="0"/>
                <w:numId w:val="33"/>
              </w:numPr>
            </w:pPr>
            <w:r>
              <w:t>fixation de la répartition entre les « évaluateurs »</w:t>
            </w:r>
          </w:p>
          <w:p w:rsidR="004056F7" w:rsidRDefault="004056F7" w:rsidP="004056F7">
            <w:pPr>
              <w:pStyle w:val="Paragraphedeliste"/>
              <w:numPr>
                <w:ilvl w:val="0"/>
                <w:numId w:val="33"/>
              </w:numPr>
            </w:pPr>
            <w:r>
              <w:t>réalisation des entretiens d’évaluation</w:t>
            </w:r>
          </w:p>
          <w:p w:rsidR="004056F7" w:rsidRPr="007B7843" w:rsidRDefault="004056F7" w:rsidP="004056F7">
            <w:pPr>
              <w:pStyle w:val="Paragraphedeliste"/>
              <w:numPr>
                <w:ilvl w:val="0"/>
                <w:numId w:val="33"/>
              </w:numPr>
            </w:pPr>
            <w:r>
              <w:t>arrêt de l’évaluation par le collège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Commentaires :</w:t>
            </w:r>
          </w:p>
        </w:tc>
        <w:tc>
          <w:tcPr>
            <w:tcW w:w="8469" w:type="dxa"/>
            <w:gridSpan w:val="5"/>
            <w:tcBorders>
              <w:top w:val="single" w:sz="4" w:space="0" w:color="auto"/>
              <w:left w:val="single" w:sz="4" w:space="0" w:color="auto"/>
              <w:bottom w:val="single" w:sz="4" w:space="0" w:color="auto"/>
              <w:right w:val="single" w:sz="4" w:space="0" w:color="auto"/>
            </w:tcBorders>
          </w:tcPr>
          <w:p w:rsidR="004056F7" w:rsidRDefault="004056F7" w:rsidP="001431B0">
            <w:r>
              <w:t xml:space="preserve">La mise en place des nouvelles procédures d’évaluation est subordonnée à la rédaction des descriptifs de fonctions, bases de l’évaluation. </w:t>
            </w:r>
          </w:p>
          <w:p w:rsidR="004056F7" w:rsidRDefault="004056F7" w:rsidP="001431B0">
            <w:r>
              <w:t>Il s’agit d’une action continue.</w:t>
            </w:r>
          </w:p>
        </w:tc>
      </w:tr>
    </w:tbl>
    <w:p w:rsidR="001E515C" w:rsidRDefault="001E515C" w:rsidP="00742EC0"/>
    <w:tbl>
      <w:tblPr>
        <w:tblStyle w:val="Grilledutableau"/>
        <w:tblW w:w="10774" w:type="dxa"/>
        <w:tblInd w:w="-743" w:type="dxa"/>
        <w:tblLook w:val="04A0"/>
      </w:tblPr>
      <w:tblGrid>
        <w:gridCol w:w="2304"/>
        <w:gridCol w:w="2445"/>
        <w:gridCol w:w="453"/>
        <w:gridCol w:w="26"/>
        <w:gridCol w:w="1466"/>
        <w:gridCol w:w="4080"/>
      </w:tblGrid>
      <w:tr w:rsidR="004056F7" w:rsidTr="004056F7">
        <w:tc>
          <w:tcPr>
            <w:tcW w:w="10774" w:type="dxa"/>
            <w:gridSpan w:val="6"/>
            <w:shd w:val="clear" w:color="auto" w:fill="DBE5F1" w:themeFill="accent1" w:themeFillTint="33"/>
          </w:tcPr>
          <w:p w:rsidR="004056F7" w:rsidRDefault="004056F7" w:rsidP="001431B0">
            <w:r>
              <w:t>FICHE ACTION</w:t>
            </w:r>
            <w:r w:rsidR="00517CF4">
              <w:t xml:space="preserve"> OO2/A3/5</w:t>
            </w:r>
          </w:p>
        </w:tc>
      </w:tr>
      <w:tr w:rsidR="004056F7" w:rsidTr="004056F7">
        <w:tc>
          <w:tcPr>
            <w:tcW w:w="10774" w:type="dxa"/>
            <w:gridSpan w:val="6"/>
            <w:shd w:val="clear" w:color="auto" w:fill="DBE5F1" w:themeFill="accent1" w:themeFillTint="33"/>
          </w:tcPr>
          <w:p w:rsidR="004056F7" w:rsidRDefault="004056F7" w:rsidP="001431B0">
            <w:r>
              <w:t>VOLET INTERNE</w:t>
            </w:r>
          </w:p>
        </w:tc>
      </w:tr>
      <w:tr w:rsidR="004056F7" w:rsidTr="004056F7">
        <w:tc>
          <w:tcPr>
            <w:tcW w:w="10774" w:type="dxa"/>
            <w:gridSpan w:val="6"/>
            <w:shd w:val="clear" w:color="auto" w:fill="DBE5F1" w:themeFill="accent1" w:themeFillTint="33"/>
          </w:tcPr>
          <w:p w:rsidR="004056F7" w:rsidRDefault="004056F7" w:rsidP="001431B0">
            <w:r>
              <w:t>Domaine : organisation interne des services communaux</w:t>
            </w:r>
          </w:p>
        </w:tc>
      </w:tr>
      <w:tr w:rsidR="004056F7" w:rsidTr="004056F7">
        <w:tc>
          <w:tcPr>
            <w:tcW w:w="10774" w:type="dxa"/>
            <w:gridSpan w:val="6"/>
            <w:shd w:val="clear" w:color="auto" w:fill="DBE5F1" w:themeFill="accent1" w:themeFillTint="33"/>
          </w:tcPr>
          <w:p w:rsidR="004056F7" w:rsidRDefault="004056F7" w:rsidP="001431B0">
            <w:r>
              <w:t>Objectif stratégique   : Etre une administration accueillante, pragmatique et apte à répondre efficacement aux besoins des citoyens</w:t>
            </w:r>
          </w:p>
        </w:tc>
      </w:tr>
      <w:tr w:rsidR="004056F7" w:rsidTr="004056F7">
        <w:tc>
          <w:tcPr>
            <w:tcW w:w="10774" w:type="dxa"/>
            <w:gridSpan w:val="6"/>
            <w:shd w:val="clear" w:color="auto" w:fill="DBE5F1" w:themeFill="accent1" w:themeFillTint="33"/>
          </w:tcPr>
          <w:p w:rsidR="004056F7" w:rsidRDefault="004056F7" w:rsidP="001431B0">
            <w:r>
              <w:t>Objectif opérationnel 2. : Clarifier et préciser les missions des agents en vue d’améliorer la transparence de l’administration tant en interne qu’en externe</w:t>
            </w:r>
          </w:p>
        </w:tc>
      </w:tr>
      <w:tr w:rsidR="004056F7" w:rsidTr="004056F7">
        <w:tblPrEx>
          <w:tblCellMar>
            <w:left w:w="70" w:type="dxa"/>
            <w:right w:w="70" w:type="dxa"/>
          </w:tblCellMar>
          <w:tblLook w:val="0000"/>
        </w:tblPrEx>
        <w:trPr>
          <w:trHeight w:val="375"/>
        </w:trPr>
        <w:tc>
          <w:tcPr>
            <w:tcW w:w="2304" w:type="dxa"/>
            <w:vMerge w:val="restart"/>
            <w:shd w:val="clear" w:color="auto" w:fill="F2DBDB" w:themeFill="accent2" w:themeFillTint="33"/>
          </w:tcPr>
          <w:p w:rsidR="004056F7" w:rsidRDefault="00C56675" w:rsidP="001431B0">
            <w:r>
              <w:t>Action OO2.</w:t>
            </w:r>
            <w:r w:rsidR="004056F7">
              <w:t>3 :</w:t>
            </w:r>
          </w:p>
        </w:tc>
        <w:tc>
          <w:tcPr>
            <w:tcW w:w="2898" w:type="dxa"/>
            <w:gridSpan w:val="2"/>
            <w:vMerge w:val="restart"/>
            <w:shd w:val="clear" w:color="auto" w:fill="F2DBDB" w:themeFill="accent2" w:themeFillTint="33"/>
          </w:tcPr>
          <w:p w:rsidR="004056F7" w:rsidRDefault="004056F7" w:rsidP="001431B0">
            <w:r>
              <w:t>Rédaction d’un organigramme fonctionnel</w:t>
            </w:r>
          </w:p>
        </w:tc>
        <w:tc>
          <w:tcPr>
            <w:tcW w:w="1492" w:type="dxa"/>
            <w:gridSpan w:val="2"/>
            <w:shd w:val="clear" w:color="auto" w:fill="auto"/>
          </w:tcPr>
          <w:p w:rsidR="004056F7" w:rsidRDefault="004056F7" w:rsidP="001431B0">
            <w:r>
              <w:t>Service(s) :</w:t>
            </w:r>
          </w:p>
        </w:tc>
        <w:tc>
          <w:tcPr>
            <w:tcW w:w="4080" w:type="dxa"/>
            <w:shd w:val="clear" w:color="auto" w:fill="auto"/>
          </w:tcPr>
          <w:p w:rsidR="004056F7" w:rsidRDefault="004056F7" w:rsidP="001431B0">
            <w:r>
              <w:t xml:space="preserve">DG </w:t>
            </w:r>
          </w:p>
        </w:tc>
      </w:tr>
      <w:tr w:rsidR="004056F7" w:rsidTr="004056F7">
        <w:tblPrEx>
          <w:tblCellMar>
            <w:left w:w="70" w:type="dxa"/>
            <w:right w:w="70" w:type="dxa"/>
          </w:tblCellMar>
          <w:tblLook w:val="0000"/>
        </w:tblPrEx>
        <w:trPr>
          <w:trHeight w:val="405"/>
        </w:trPr>
        <w:tc>
          <w:tcPr>
            <w:tcW w:w="2304" w:type="dxa"/>
            <w:vMerge/>
            <w:shd w:val="clear" w:color="auto" w:fill="F2DBDB" w:themeFill="accent2" w:themeFillTint="33"/>
          </w:tcPr>
          <w:p w:rsidR="004056F7" w:rsidRDefault="004056F7" w:rsidP="001431B0"/>
        </w:tc>
        <w:tc>
          <w:tcPr>
            <w:tcW w:w="2898" w:type="dxa"/>
            <w:gridSpan w:val="2"/>
            <w:vMerge/>
            <w:shd w:val="clear" w:color="auto" w:fill="F2DBDB" w:themeFill="accent2" w:themeFillTint="33"/>
          </w:tcPr>
          <w:p w:rsidR="004056F7" w:rsidRDefault="004056F7" w:rsidP="001431B0"/>
        </w:tc>
        <w:tc>
          <w:tcPr>
            <w:tcW w:w="1492" w:type="dxa"/>
            <w:gridSpan w:val="2"/>
            <w:shd w:val="clear" w:color="auto" w:fill="auto"/>
          </w:tcPr>
          <w:p w:rsidR="004056F7" w:rsidRDefault="004056F7" w:rsidP="001431B0">
            <w:r>
              <w:t>Agent(s) traitant(s) :</w:t>
            </w:r>
          </w:p>
        </w:tc>
        <w:tc>
          <w:tcPr>
            <w:tcW w:w="4080" w:type="dxa"/>
            <w:shd w:val="clear" w:color="auto" w:fill="auto"/>
          </w:tcPr>
          <w:p w:rsidR="004056F7" w:rsidRDefault="004056F7" w:rsidP="001431B0">
            <w:r>
              <w:t>Séverine Rucquoy</w:t>
            </w:r>
          </w:p>
        </w:tc>
      </w:tr>
      <w:tr w:rsidR="004056F7" w:rsidTr="004056F7">
        <w:tblPrEx>
          <w:tblCellMar>
            <w:left w:w="70" w:type="dxa"/>
            <w:right w:w="70" w:type="dxa"/>
          </w:tblCellMar>
          <w:tblLook w:val="0000"/>
        </w:tblPrEx>
        <w:trPr>
          <w:trHeight w:val="420"/>
        </w:trPr>
        <w:tc>
          <w:tcPr>
            <w:tcW w:w="2304" w:type="dxa"/>
            <w:vMerge/>
            <w:shd w:val="clear" w:color="auto" w:fill="F2DBDB" w:themeFill="accent2" w:themeFillTint="33"/>
          </w:tcPr>
          <w:p w:rsidR="004056F7" w:rsidRDefault="004056F7" w:rsidP="001431B0"/>
        </w:tc>
        <w:tc>
          <w:tcPr>
            <w:tcW w:w="2898" w:type="dxa"/>
            <w:gridSpan w:val="2"/>
            <w:vMerge/>
            <w:shd w:val="clear" w:color="auto" w:fill="F2DBDB" w:themeFill="accent2" w:themeFillTint="33"/>
          </w:tcPr>
          <w:p w:rsidR="004056F7" w:rsidRDefault="004056F7" w:rsidP="001431B0"/>
        </w:tc>
        <w:tc>
          <w:tcPr>
            <w:tcW w:w="1492" w:type="dxa"/>
            <w:gridSpan w:val="2"/>
            <w:shd w:val="clear" w:color="auto" w:fill="auto"/>
          </w:tcPr>
          <w:p w:rsidR="004056F7" w:rsidRDefault="004056F7" w:rsidP="001431B0">
            <w:r>
              <w:t>Échéance :</w:t>
            </w:r>
          </w:p>
        </w:tc>
        <w:tc>
          <w:tcPr>
            <w:tcW w:w="4080" w:type="dxa"/>
            <w:shd w:val="clear" w:color="auto" w:fill="auto"/>
          </w:tcPr>
          <w:p w:rsidR="004056F7" w:rsidRDefault="004056F7" w:rsidP="001431B0">
            <w:r>
              <w:t>Annuelle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Partenaires :</w:t>
            </w:r>
          </w:p>
        </w:tc>
        <w:tc>
          <w:tcPr>
            <w:tcW w:w="8470" w:type="dxa"/>
            <w:gridSpan w:val="5"/>
            <w:tcBorders>
              <w:left w:val="single" w:sz="4" w:space="0" w:color="auto"/>
              <w:right w:val="single" w:sz="4" w:space="0" w:color="auto"/>
            </w:tcBorders>
          </w:tcPr>
          <w:p w:rsidR="004056F7" w:rsidRDefault="004056F7" w:rsidP="001431B0">
            <w:r>
              <w:t>Les chefs de service administratifs – le Directeur d’école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1431B0">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Mode de financement :</w:t>
            </w:r>
          </w:p>
        </w:tc>
        <w:tc>
          <w:tcPr>
            <w:tcW w:w="8470" w:type="dxa"/>
            <w:gridSpan w:val="5"/>
            <w:tcBorders>
              <w:top w:val="single" w:sz="4" w:space="0" w:color="auto"/>
              <w:left w:val="single" w:sz="4" w:space="0" w:color="auto"/>
              <w:right w:val="single" w:sz="4" w:space="0" w:color="auto"/>
            </w:tcBorders>
          </w:tcPr>
          <w:p w:rsidR="004056F7" w:rsidRDefault="004056F7" w:rsidP="001431B0">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Indicateur d’avancement :</w:t>
            </w:r>
          </w:p>
        </w:tc>
        <w:tc>
          <w:tcPr>
            <w:tcW w:w="2445" w:type="dxa"/>
            <w:tcBorders>
              <w:top w:val="single" w:sz="4" w:space="0" w:color="auto"/>
              <w:left w:val="single" w:sz="4" w:space="0" w:color="auto"/>
              <w:bottom w:val="single" w:sz="4" w:space="0" w:color="auto"/>
            </w:tcBorders>
          </w:tcPr>
          <w:p w:rsidR="004056F7" w:rsidRDefault="004056F7" w:rsidP="001431B0"/>
        </w:tc>
        <w:tc>
          <w:tcPr>
            <w:tcW w:w="479" w:type="dxa"/>
            <w:gridSpan w:val="2"/>
            <w:tcBorders>
              <w:top w:val="single" w:sz="4" w:space="0" w:color="auto"/>
              <w:bottom w:val="single" w:sz="4" w:space="0" w:color="auto"/>
              <w:right w:val="single" w:sz="4" w:space="0" w:color="auto"/>
            </w:tcBorders>
            <w:shd w:val="clear" w:color="auto" w:fill="auto"/>
          </w:tcPr>
          <w:p w:rsidR="004056F7" w:rsidRDefault="004056F7" w:rsidP="001431B0"/>
        </w:tc>
        <w:tc>
          <w:tcPr>
            <w:tcW w:w="1466" w:type="dxa"/>
            <w:tcBorders>
              <w:top w:val="single" w:sz="4" w:space="0" w:color="auto"/>
              <w:bottom w:val="single" w:sz="4" w:space="0" w:color="auto"/>
              <w:right w:val="single" w:sz="4" w:space="0" w:color="auto"/>
            </w:tcBorders>
            <w:shd w:val="clear" w:color="auto" w:fill="auto"/>
          </w:tcPr>
          <w:p w:rsidR="004056F7" w:rsidRDefault="004056F7" w:rsidP="001431B0">
            <w:r>
              <w:t>Indice de santé :</w:t>
            </w:r>
          </w:p>
        </w:tc>
        <w:tc>
          <w:tcPr>
            <w:tcW w:w="4080" w:type="dxa"/>
            <w:tcBorders>
              <w:top w:val="single" w:sz="4" w:space="0" w:color="auto"/>
              <w:bottom w:val="single" w:sz="4" w:space="0" w:color="auto"/>
              <w:right w:val="single" w:sz="4" w:space="0" w:color="auto"/>
            </w:tcBorders>
            <w:shd w:val="clear" w:color="auto" w:fill="auto"/>
          </w:tcPr>
          <w:p w:rsidR="004056F7" w:rsidRDefault="004056F7" w:rsidP="001431B0"/>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p w:rsidR="004056F7" w:rsidRDefault="004056F7" w:rsidP="001431B0"/>
          <w:p w:rsidR="004056F7" w:rsidRDefault="004056F7" w:rsidP="001431B0"/>
          <w:p w:rsidR="004056F7" w:rsidRDefault="004056F7" w:rsidP="001431B0">
            <w:r>
              <w:t>Plan de travail :</w:t>
            </w:r>
          </w:p>
          <w:p w:rsidR="004056F7" w:rsidRDefault="004056F7" w:rsidP="001431B0"/>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1431B0"/>
          <w:p w:rsidR="004056F7" w:rsidRDefault="004056F7" w:rsidP="001431B0">
            <w:r>
              <w:t>Les tâches principales à réaliser sont :</w:t>
            </w:r>
          </w:p>
          <w:p w:rsidR="004056F7" w:rsidRDefault="004056F7" w:rsidP="004056F7">
            <w:pPr>
              <w:pStyle w:val="Paragraphedeliste"/>
              <w:numPr>
                <w:ilvl w:val="0"/>
                <w:numId w:val="34"/>
              </w:numPr>
            </w:pPr>
            <w:r>
              <w:t>Établir un état du mode de fonctionnement actuel</w:t>
            </w:r>
          </w:p>
          <w:p w:rsidR="004056F7" w:rsidRDefault="004056F7" w:rsidP="004056F7">
            <w:pPr>
              <w:pStyle w:val="Paragraphedeliste"/>
              <w:numPr>
                <w:ilvl w:val="0"/>
                <w:numId w:val="34"/>
              </w:numPr>
            </w:pPr>
            <w:r>
              <w:t>Rencontrer les différents partenaires dans un but de clarification</w:t>
            </w:r>
          </w:p>
          <w:p w:rsidR="004056F7" w:rsidRPr="007B7843" w:rsidRDefault="004056F7" w:rsidP="004056F7">
            <w:pPr>
              <w:pStyle w:val="Paragraphedeliste"/>
              <w:numPr>
                <w:ilvl w:val="0"/>
                <w:numId w:val="34"/>
              </w:numPr>
            </w:pPr>
            <w:r>
              <w:t>Rédiger l’organigramme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Commentaires :</w:t>
            </w:r>
          </w:p>
        </w:tc>
        <w:tc>
          <w:tcPr>
            <w:tcW w:w="2445" w:type="dxa"/>
            <w:tcBorders>
              <w:top w:val="single" w:sz="4" w:space="0" w:color="auto"/>
              <w:left w:val="single" w:sz="4" w:space="0" w:color="auto"/>
              <w:bottom w:val="single" w:sz="4" w:space="0" w:color="auto"/>
            </w:tcBorders>
          </w:tcPr>
          <w:p w:rsidR="004056F7" w:rsidRDefault="004056F7" w:rsidP="001431B0"/>
        </w:tc>
        <w:tc>
          <w:tcPr>
            <w:tcW w:w="6025" w:type="dxa"/>
            <w:gridSpan w:val="4"/>
            <w:tcBorders>
              <w:top w:val="single" w:sz="4" w:space="0" w:color="auto"/>
              <w:bottom w:val="single" w:sz="4" w:space="0" w:color="auto"/>
              <w:right w:val="single" w:sz="4" w:space="0" w:color="auto"/>
            </w:tcBorders>
            <w:shd w:val="clear" w:color="auto" w:fill="auto"/>
          </w:tcPr>
          <w:p w:rsidR="004056F7" w:rsidRDefault="004056F7" w:rsidP="001431B0"/>
        </w:tc>
      </w:tr>
    </w:tbl>
    <w:p w:rsidR="001E515C" w:rsidRDefault="001E515C"/>
    <w:tbl>
      <w:tblPr>
        <w:tblStyle w:val="Grilledutableau"/>
        <w:tblW w:w="10774" w:type="dxa"/>
        <w:tblInd w:w="-743" w:type="dxa"/>
        <w:tblLook w:val="04A0"/>
      </w:tblPr>
      <w:tblGrid>
        <w:gridCol w:w="2304"/>
        <w:gridCol w:w="2481"/>
        <w:gridCol w:w="447"/>
        <w:gridCol w:w="26"/>
        <w:gridCol w:w="1460"/>
        <w:gridCol w:w="4056"/>
      </w:tblGrid>
      <w:tr w:rsidR="004056F7" w:rsidTr="004056F7">
        <w:tc>
          <w:tcPr>
            <w:tcW w:w="10774" w:type="dxa"/>
            <w:gridSpan w:val="6"/>
            <w:shd w:val="clear" w:color="auto" w:fill="DBE5F1" w:themeFill="accent1" w:themeFillTint="33"/>
          </w:tcPr>
          <w:p w:rsidR="004056F7" w:rsidRDefault="004056F7" w:rsidP="001431B0">
            <w:r>
              <w:t>FICHE ACTION</w:t>
            </w:r>
            <w:r w:rsidR="00517CF4">
              <w:t xml:space="preserve"> OO2/A4/6</w:t>
            </w:r>
          </w:p>
        </w:tc>
      </w:tr>
      <w:tr w:rsidR="004056F7" w:rsidTr="004056F7">
        <w:tc>
          <w:tcPr>
            <w:tcW w:w="10774" w:type="dxa"/>
            <w:gridSpan w:val="6"/>
            <w:shd w:val="clear" w:color="auto" w:fill="DBE5F1" w:themeFill="accent1" w:themeFillTint="33"/>
          </w:tcPr>
          <w:p w:rsidR="004056F7" w:rsidRDefault="004056F7" w:rsidP="001431B0">
            <w:r>
              <w:t>VOLET INTERNE</w:t>
            </w:r>
          </w:p>
        </w:tc>
      </w:tr>
      <w:tr w:rsidR="004056F7" w:rsidTr="004056F7">
        <w:tc>
          <w:tcPr>
            <w:tcW w:w="10774" w:type="dxa"/>
            <w:gridSpan w:val="6"/>
            <w:shd w:val="clear" w:color="auto" w:fill="DBE5F1" w:themeFill="accent1" w:themeFillTint="33"/>
          </w:tcPr>
          <w:p w:rsidR="004056F7" w:rsidRDefault="004056F7" w:rsidP="001431B0">
            <w:r>
              <w:t>Domaine : organisation interne des services communaux</w:t>
            </w:r>
          </w:p>
        </w:tc>
      </w:tr>
      <w:tr w:rsidR="004056F7" w:rsidTr="004056F7">
        <w:tc>
          <w:tcPr>
            <w:tcW w:w="10774" w:type="dxa"/>
            <w:gridSpan w:val="6"/>
            <w:shd w:val="clear" w:color="auto" w:fill="DBE5F1" w:themeFill="accent1" w:themeFillTint="33"/>
          </w:tcPr>
          <w:p w:rsidR="004056F7" w:rsidRDefault="004056F7" w:rsidP="001431B0">
            <w:r>
              <w:t>Objectif stratégique   : Etre une administration accueillante, pragmatique et apte à répondre efficacement aux besoins des citoyens</w:t>
            </w:r>
          </w:p>
        </w:tc>
      </w:tr>
      <w:tr w:rsidR="004056F7" w:rsidTr="004056F7">
        <w:tc>
          <w:tcPr>
            <w:tcW w:w="10774" w:type="dxa"/>
            <w:gridSpan w:val="6"/>
            <w:shd w:val="clear" w:color="auto" w:fill="DBE5F1" w:themeFill="accent1" w:themeFillTint="33"/>
          </w:tcPr>
          <w:p w:rsidR="004056F7" w:rsidRDefault="004056F7" w:rsidP="001431B0">
            <w:r>
              <w:t>Objectif opérationnel 2. : Clarifier et préciser les missions des agents en vue d’améliorer la transparence de l’administration tant en interne qu’en externe</w:t>
            </w:r>
          </w:p>
        </w:tc>
      </w:tr>
      <w:tr w:rsidR="004056F7" w:rsidTr="004056F7">
        <w:tblPrEx>
          <w:tblCellMar>
            <w:left w:w="70" w:type="dxa"/>
            <w:right w:w="70" w:type="dxa"/>
          </w:tblCellMar>
          <w:tblLook w:val="0000"/>
        </w:tblPrEx>
        <w:trPr>
          <w:trHeight w:val="375"/>
        </w:trPr>
        <w:tc>
          <w:tcPr>
            <w:tcW w:w="2304" w:type="dxa"/>
            <w:vMerge w:val="restart"/>
            <w:shd w:val="clear" w:color="auto" w:fill="F2DBDB" w:themeFill="accent2" w:themeFillTint="33"/>
          </w:tcPr>
          <w:p w:rsidR="004056F7" w:rsidRDefault="00C56675" w:rsidP="001431B0">
            <w:r>
              <w:t>Action OO2.</w:t>
            </w:r>
            <w:r w:rsidR="004056F7">
              <w:t>4 :</w:t>
            </w:r>
          </w:p>
        </w:tc>
        <w:tc>
          <w:tcPr>
            <w:tcW w:w="2928" w:type="dxa"/>
            <w:gridSpan w:val="2"/>
            <w:vMerge w:val="restart"/>
            <w:shd w:val="clear" w:color="auto" w:fill="F2DBDB" w:themeFill="accent2" w:themeFillTint="33"/>
          </w:tcPr>
          <w:p w:rsidR="004056F7" w:rsidRDefault="004056F7" w:rsidP="001431B0">
            <w:r>
              <w:t>Révision du fonctionnement  du service travaux</w:t>
            </w:r>
          </w:p>
        </w:tc>
        <w:tc>
          <w:tcPr>
            <w:tcW w:w="1486" w:type="dxa"/>
            <w:gridSpan w:val="2"/>
            <w:shd w:val="clear" w:color="auto" w:fill="auto"/>
          </w:tcPr>
          <w:p w:rsidR="004056F7" w:rsidRDefault="004056F7" w:rsidP="001431B0">
            <w:r>
              <w:t>Service(s) :</w:t>
            </w:r>
          </w:p>
        </w:tc>
        <w:tc>
          <w:tcPr>
            <w:tcW w:w="4056" w:type="dxa"/>
            <w:shd w:val="clear" w:color="auto" w:fill="auto"/>
          </w:tcPr>
          <w:p w:rsidR="004056F7" w:rsidRDefault="004056F7" w:rsidP="001431B0">
            <w:r>
              <w:t>DG – service travaux</w:t>
            </w:r>
          </w:p>
        </w:tc>
      </w:tr>
      <w:tr w:rsidR="004056F7" w:rsidTr="004056F7">
        <w:tblPrEx>
          <w:tblCellMar>
            <w:left w:w="70" w:type="dxa"/>
            <w:right w:w="70" w:type="dxa"/>
          </w:tblCellMar>
          <w:tblLook w:val="0000"/>
        </w:tblPrEx>
        <w:trPr>
          <w:trHeight w:val="405"/>
        </w:trPr>
        <w:tc>
          <w:tcPr>
            <w:tcW w:w="2304" w:type="dxa"/>
            <w:vMerge/>
            <w:shd w:val="clear" w:color="auto" w:fill="F2DBDB" w:themeFill="accent2" w:themeFillTint="33"/>
          </w:tcPr>
          <w:p w:rsidR="004056F7" w:rsidRDefault="004056F7" w:rsidP="001431B0"/>
        </w:tc>
        <w:tc>
          <w:tcPr>
            <w:tcW w:w="2928" w:type="dxa"/>
            <w:gridSpan w:val="2"/>
            <w:vMerge/>
            <w:shd w:val="clear" w:color="auto" w:fill="F2DBDB" w:themeFill="accent2" w:themeFillTint="33"/>
          </w:tcPr>
          <w:p w:rsidR="004056F7" w:rsidRDefault="004056F7" w:rsidP="001431B0"/>
        </w:tc>
        <w:tc>
          <w:tcPr>
            <w:tcW w:w="1486" w:type="dxa"/>
            <w:gridSpan w:val="2"/>
            <w:shd w:val="clear" w:color="auto" w:fill="auto"/>
          </w:tcPr>
          <w:p w:rsidR="004056F7" w:rsidRDefault="004056F7" w:rsidP="001431B0">
            <w:r>
              <w:t>Agent(s) traitant(s) :</w:t>
            </w:r>
          </w:p>
        </w:tc>
        <w:tc>
          <w:tcPr>
            <w:tcW w:w="4056" w:type="dxa"/>
            <w:shd w:val="clear" w:color="auto" w:fill="auto"/>
          </w:tcPr>
          <w:p w:rsidR="004056F7" w:rsidRDefault="004056F7" w:rsidP="001431B0">
            <w:r>
              <w:t>Séverine Rucquoy-  Laurent Poncelet</w:t>
            </w:r>
          </w:p>
        </w:tc>
      </w:tr>
      <w:tr w:rsidR="004056F7" w:rsidTr="004056F7">
        <w:tblPrEx>
          <w:tblCellMar>
            <w:left w:w="70" w:type="dxa"/>
            <w:right w:w="70" w:type="dxa"/>
          </w:tblCellMar>
          <w:tblLook w:val="0000"/>
        </w:tblPrEx>
        <w:trPr>
          <w:trHeight w:val="420"/>
        </w:trPr>
        <w:tc>
          <w:tcPr>
            <w:tcW w:w="2304" w:type="dxa"/>
            <w:vMerge/>
            <w:shd w:val="clear" w:color="auto" w:fill="F2DBDB" w:themeFill="accent2" w:themeFillTint="33"/>
          </w:tcPr>
          <w:p w:rsidR="004056F7" w:rsidRDefault="004056F7" w:rsidP="001431B0"/>
        </w:tc>
        <w:tc>
          <w:tcPr>
            <w:tcW w:w="2928" w:type="dxa"/>
            <w:gridSpan w:val="2"/>
            <w:vMerge/>
            <w:shd w:val="clear" w:color="auto" w:fill="F2DBDB" w:themeFill="accent2" w:themeFillTint="33"/>
          </w:tcPr>
          <w:p w:rsidR="004056F7" w:rsidRDefault="004056F7" w:rsidP="001431B0"/>
        </w:tc>
        <w:tc>
          <w:tcPr>
            <w:tcW w:w="1486" w:type="dxa"/>
            <w:gridSpan w:val="2"/>
            <w:shd w:val="clear" w:color="auto" w:fill="auto"/>
          </w:tcPr>
          <w:p w:rsidR="004056F7" w:rsidRDefault="004056F7" w:rsidP="001431B0">
            <w:r>
              <w:t>Échéance :</w:t>
            </w:r>
          </w:p>
        </w:tc>
        <w:tc>
          <w:tcPr>
            <w:tcW w:w="4056" w:type="dxa"/>
            <w:shd w:val="clear" w:color="auto" w:fill="auto"/>
          </w:tcPr>
          <w:p w:rsidR="004056F7" w:rsidRDefault="004056F7" w:rsidP="001431B0">
            <w:r>
              <w:t>Annuelle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Partenaires :</w:t>
            </w:r>
          </w:p>
        </w:tc>
        <w:tc>
          <w:tcPr>
            <w:tcW w:w="8470" w:type="dxa"/>
            <w:gridSpan w:val="5"/>
            <w:tcBorders>
              <w:left w:val="single" w:sz="4" w:space="0" w:color="auto"/>
              <w:right w:val="single" w:sz="4" w:space="0" w:color="auto"/>
            </w:tcBorders>
          </w:tcPr>
          <w:p w:rsidR="004056F7" w:rsidRDefault="004056F7" w:rsidP="001431B0">
            <w:r>
              <w:t>Echevin des travaux - Bourgmestre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1431B0">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Mode de financement :</w:t>
            </w:r>
          </w:p>
        </w:tc>
        <w:tc>
          <w:tcPr>
            <w:tcW w:w="8470" w:type="dxa"/>
            <w:gridSpan w:val="5"/>
            <w:tcBorders>
              <w:top w:val="single" w:sz="4" w:space="0" w:color="auto"/>
              <w:left w:val="single" w:sz="4" w:space="0" w:color="auto"/>
              <w:right w:val="single" w:sz="4" w:space="0" w:color="auto"/>
            </w:tcBorders>
          </w:tcPr>
          <w:p w:rsidR="004056F7" w:rsidRDefault="004056F7" w:rsidP="001431B0">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Indicateur d’avancement :</w:t>
            </w:r>
          </w:p>
        </w:tc>
        <w:tc>
          <w:tcPr>
            <w:tcW w:w="2481" w:type="dxa"/>
            <w:tcBorders>
              <w:top w:val="single" w:sz="4" w:space="0" w:color="auto"/>
              <w:left w:val="single" w:sz="4" w:space="0" w:color="auto"/>
              <w:bottom w:val="single" w:sz="4" w:space="0" w:color="auto"/>
            </w:tcBorders>
          </w:tcPr>
          <w:p w:rsidR="004056F7" w:rsidRDefault="004056F7" w:rsidP="001431B0">
            <w:r>
              <w:t xml:space="preserve"> En cours</w:t>
            </w:r>
          </w:p>
        </w:tc>
        <w:tc>
          <w:tcPr>
            <w:tcW w:w="473" w:type="dxa"/>
            <w:gridSpan w:val="2"/>
            <w:tcBorders>
              <w:top w:val="single" w:sz="4" w:space="0" w:color="auto"/>
              <w:bottom w:val="single" w:sz="4" w:space="0" w:color="auto"/>
              <w:right w:val="single" w:sz="4" w:space="0" w:color="auto"/>
            </w:tcBorders>
            <w:shd w:val="clear" w:color="auto" w:fill="auto"/>
          </w:tcPr>
          <w:p w:rsidR="004056F7" w:rsidRDefault="004056F7" w:rsidP="001431B0"/>
        </w:tc>
        <w:tc>
          <w:tcPr>
            <w:tcW w:w="1460" w:type="dxa"/>
            <w:tcBorders>
              <w:top w:val="single" w:sz="4" w:space="0" w:color="auto"/>
              <w:bottom w:val="single" w:sz="4" w:space="0" w:color="auto"/>
              <w:right w:val="single" w:sz="4" w:space="0" w:color="auto"/>
            </w:tcBorders>
            <w:shd w:val="clear" w:color="auto" w:fill="auto"/>
          </w:tcPr>
          <w:p w:rsidR="004056F7" w:rsidRDefault="004056F7" w:rsidP="001431B0">
            <w:r>
              <w:t>Indice de santé :</w:t>
            </w:r>
          </w:p>
        </w:tc>
        <w:tc>
          <w:tcPr>
            <w:tcW w:w="4056" w:type="dxa"/>
            <w:tcBorders>
              <w:top w:val="single" w:sz="4" w:space="0" w:color="auto"/>
              <w:bottom w:val="single" w:sz="4" w:space="0" w:color="auto"/>
              <w:right w:val="single" w:sz="4" w:space="0" w:color="auto"/>
            </w:tcBorders>
            <w:shd w:val="clear" w:color="auto" w:fill="auto"/>
          </w:tcPr>
          <w:p w:rsidR="004056F7" w:rsidRDefault="004056F7" w:rsidP="001431B0"/>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p w:rsidR="004056F7" w:rsidRDefault="004056F7" w:rsidP="001431B0"/>
          <w:p w:rsidR="004056F7" w:rsidRDefault="004056F7" w:rsidP="001431B0"/>
          <w:p w:rsidR="004056F7" w:rsidRDefault="004056F7" w:rsidP="001431B0">
            <w:r>
              <w:t>Plan de travail :</w:t>
            </w:r>
          </w:p>
          <w:p w:rsidR="004056F7" w:rsidRDefault="004056F7" w:rsidP="001431B0"/>
          <w:p w:rsidR="004056F7" w:rsidRDefault="004056F7" w:rsidP="001431B0"/>
          <w:p w:rsidR="004056F7" w:rsidRDefault="004056F7" w:rsidP="001431B0"/>
          <w:p w:rsidR="004056F7" w:rsidRDefault="004056F7" w:rsidP="001431B0"/>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1431B0"/>
          <w:p w:rsidR="004056F7" w:rsidRDefault="004056F7" w:rsidP="001431B0">
            <w:r>
              <w:t>Les tâches principales à réaliser sont :</w:t>
            </w:r>
          </w:p>
          <w:p w:rsidR="004056F7" w:rsidRDefault="004056F7" w:rsidP="004056F7">
            <w:pPr>
              <w:pStyle w:val="Paragraphedeliste"/>
              <w:numPr>
                <w:ilvl w:val="0"/>
                <w:numId w:val="35"/>
              </w:numPr>
            </w:pPr>
            <w:r>
              <w:t>Réunions hebdomadaires de la cellule travaux (Y. Petit, J. Hyat, S. Rucquoy, L. Poncelet, N. Goblet)</w:t>
            </w:r>
          </w:p>
          <w:p w:rsidR="004056F7" w:rsidRDefault="004056F7" w:rsidP="004056F7">
            <w:pPr>
              <w:pStyle w:val="Paragraphedeliste"/>
              <w:numPr>
                <w:ilvl w:val="0"/>
                <w:numId w:val="35"/>
              </w:numPr>
            </w:pPr>
            <w:r>
              <w:t>Organisation et planning des équipes, à l’intermédiaire des 6 chefs d’équipe + réunion hebdomadaire avec les chefs d’équipe et l’échevin des travaux</w:t>
            </w:r>
          </w:p>
          <w:p w:rsidR="004056F7" w:rsidRDefault="004056F7" w:rsidP="001431B0">
            <w:pPr>
              <w:ind w:left="360"/>
            </w:pPr>
          </w:p>
          <w:p w:rsidR="004056F7" w:rsidRPr="007B7843" w:rsidRDefault="004056F7" w:rsidP="001431B0"/>
          <w:p w:rsidR="004056F7" w:rsidRPr="007B7843" w:rsidRDefault="004056F7" w:rsidP="001431B0"/>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1431B0">
            <w:r>
              <w:t>Commentaires :</w:t>
            </w:r>
          </w:p>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1431B0">
            <w:r>
              <w:t xml:space="preserve">Info : La réorganisation du service travaux est entamée depuis plusieurs mois </w:t>
            </w:r>
          </w:p>
        </w:tc>
      </w:tr>
    </w:tbl>
    <w:p w:rsidR="004056F7" w:rsidRDefault="004056F7" w:rsidP="00742EC0"/>
    <w:p w:rsidR="004056F7" w:rsidRDefault="004056F7"/>
    <w:p w:rsidR="004056F7" w:rsidRDefault="004056F7"/>
    <w:tbl>
      <w:tblPr>
        <w:tblStyle w:val="Grilledutableau"/>
        <w:tblpPr w:leftFromText="141" w:rightFromText="141" w:vertAnchor="page" w:horzAnchor="margin" w:tblpXSpec="center" w:tblpY="2221"/>
        <w:tblW w:w="10774" w:type="dxa"/>
        <w:tblLook w:val="04A0"/>
      </w:tblPr>
      <w:tblGrid>
        <w:gridCol w:w="2304"/>
        <w:gridCol w:w="2386"/>
        <w:gridCol w:w="459"/>
        <w:gridCol w:w="27"/>
        <w:gridCol w:w="1473"/>
        <w:gridCol w:w="4125"/>
      </w:tblGrid>
      <w:tr w:rsidR="004056F7" w:rsidTr="004056F7">
        <w:tc>
          <w:tcPr>
            <w:tcW w:w="10774" w:type="dxa"/>
            <w:gridSpan w:val="6"/>
            <w:shd w:val="clear" w:color="auto" w:fill="DBE5F1" w:themeFill="accent1" w:themeFillTint="33"/>
          </w:tcPr>
          <w:p w:rsidR="004056F7" w:rsidRDefault="004056F7" w:rsidP="004056F7">
            <w:r>
              <w:t>FICHE ACTION</w:t>
            </w:r>
            <w:r w:rsidR="00517CF4">
              <w:t xml:space="preserve"> OO2/A5/7</w:t>
            </w:r>
          </w:p>
        </w:tc>
      </w:tr>
      <w:tr w:rsidR="004056F7" w:rsidTr="004056F7">
        <w:tc>
          <w:tcPr>
            <w:tcW w:w="10774" w:type="dxa"/>
            <w:gridSpan w:val="6"/>
            <w:shd w:val="clear" w:color="auto" w:fill="DBE5F1" w:themeFill="accent1" w:themeFillTint="33"/>
          </w:tcPr>
          <w:p w:rsidR="004056F7" w:rsidRDefault="004056F7" w:rsidP="004056F7">
            <w:r>
              <w:t>VOLET INTERNE</w:t>
            </w:r>
          </w:p>
        </w:tc>
      </w:tr>
      <w:tr w:rsidR="004056F7" w:rsidTr="004056F7">
        <w:tc>
          <w:tcPr>
            <w:tcW w:w="10774" w:type="dxa"/>
            <w:gridSpan w:val="6"/>
            <w:shd w:val="clear" w:color="auto" w:fill="DBE5F1" w:themeFill="accent1" w:themeFillTint="33"/>
          </w:tcPr>
          <w:p w:rsidR="004056F7" w:rsidRDefault="004056F7" w:rsidP="004056F7">
            <w:r>
              <w:t>Domaine : organisation interne des services communaux</w:t>
            </w:r>
          </w:p>
        </w:tc>
      </w:tr>
      <w:tr w:rsidR="004056F7" w:rsidTr="004056F7">
        <w:tc>
          <w:tcPr>
            <w:tcW w:w="10774" w:type="dxa"/>
            <w:gridSpan w:val="6"/>
            <w:shd w:val="clear" w:color="auto" w:fill="DBE5F1" w:themeFill="accent1" w:themeFillTint="33"/>
          </w:tcPr>
          <w:p w:rsidR="004056F7" w:rsidRDefault="004056F7" w:rsidP="004056F7">
            <w:r>
              <w:t>Objectif stratégique   : Etre une administration accueillante, pragmatique et apte à répondre efficacement aux besoins des citoyens</w:t>
            </w:r>
          </w:p>
        </w:tc>
      </w:tr>
      <w:tr w:rsidR="004056F7" w:rsidTr="004056F7">
        <w:tc>
          <w:tcPr>
            <w:tcW w:w="10774" w:type="dxa"/>
            <w:gridSpan w:val="6"/>
            <w:shd w:val="clear" w:color="auto" w:fill="DBE5F1" w:themeFill="accent1" w:themeFillTint="33"/>
          </w:tcPr>
          <w:p w:rsidR="004056F7" w:rsidRDefault="004056F7" w:rsidP="004056F7">
            <w:r>
              <w:t>Objectif opérationnel 2. : Clarifier et préciser les missions des agents en vue d’améliorer la transparence de l’administration tant en interne qu’en externe</w:t>
            </w:r>
          </w:p>
        </w:tc>
      </w:tr>
      <w:tr w:rsidR="004056F7" w:rsidTr="004056F7">
        <w:tblPrEx>
          <w:tblCellMar>
            <w:left w:w="70" w:type="dxa"/>
            <w:right w:w="70" w:type="dxa"/>
          </w:tblCellMar>
          <w:tblLook w:val="0000"/>
        </w:tblPrEx>
        <w:trPr>
          <w:trHeight w:val="375"/>
        </w:trPr>
        <w:tc>
          <w:tcPr>
            <w:tcW w:w="2304" w:type="dxa"/>
            <w:vMerge w:val="restart"/>
            <w:shd w:val="clear" w:color="auto" w:fill="F2DBDB" w:themeFill="accent2" w:themeFillTint="33"/>
          </w:tcPr>
          <w:p w:rsidR="004056F7" w:rsidRDefault="00C56675" w:rsidP="004056F7">
            <w:r>
              <w:t>Action OO2.</w:t>
            </w:r>
            <w:r w:rsidR="004056F7">
              <w:t>5 :</w:t>
            </w:r>
          </w:p>
        </w:tc>
        <w:tc>
          <w:tcPr>
            <w:tcW w:w="2845" w:type="dxa"/>
            <w:gridSpan w:val="2"/>
            <w:vMerge w:val="restart"/>
            <w:shd w:val="clear" w:color="auto" w:fill="F2DBDB" w:themeFill="accent2" w:themeFillTint="33"/>
          </w:tcPr>
          <w:p w:rsidR="004056F7" w:rsidRDefault="004056F7" w:rsidP="004056F7">
            <w:r>
              <w:t>Rédaction d’un règlement de travail</w:t>
            </w:r>
          </w:p>
        </w:tc>
        <w:tc>
          <w:tcPr>
            <w:tcW w:w="1500" w:type="dxa"/>
            <w:gridSpan w:val="2"/>
            <w:shd w:val="clear" w:color="auto" w:fill="auto"/>
          </w:tcPr>
          <w:p w:rsidR="004056F7" w:rsidRDefault="004056F7" w:rsidP="004056F7">
            <w:r>
              <w:t>Service(s) :</w:t>
            </w:r>
          </w:p>
        </w:tc>
        <w:tc>
          <w:tcPr>
            <w:tcW w:w="4125" w:type="dxa"/>
            <w:shd w:val="clear" w:color="auto" w:fill="auto"/>
          </w:tcPr>
          <w:p w:rsidR="004056F7" w:rsidRDefault="004056F7" w:rsidP="004056F7">
            <w:r>
              <w:t xml:space="preserve">DG </w:t>
            </w:r>
          </w:p>
        </w:tc>
      </w:tr>
      <w:tr w:rsidR="004056F7" w:rsidTr="004056F7">
        <w:tblPrEx>
          <w:tblCellMar>
            <w:left w:w="70" w:type="dxa"/>
            <w:right w:w="70" w:type="dxa"/>
          </w:tblCellMar>
          <w:tblLook w:val="0000"/>
        </w:tblPrEx>
        <w:trPr>
          <w:trHeight w:val="405"/>
        </w:trPr>
        <w:tc>
          <w:tcPr>
            <w:tcW w:w="2304" w:type="dxa"/>
            <w:vMerge/>
            <w:shd w:val="clear" w:color="auto" w:fill="F2DBDB" w:themeFill="accent2" w:themeFillTint="33"/>
          </w:tcPr>
          <w:p w:rsidR="004056F7" w:rsidRDefault="004056F7" w:rsidP="004056F7"/>
        </w:tc>
        <w:tc>
          <w:tcPr>
            <w:tcW w:w="2845" w:type="dxa"/>
            <w:gridSpan w:val="2"/>
            <w:vMerge/>
            <w:shd w:val="clear" w:color="auto" w:fill="F2DBDB" w:themeFill="accent2" w:themeFillTint="33"/>
          </w:tcPr>
          <w:p w:rsidR="004056F7" w:rsidRDefault="004056F7" w:rsidP="004056F7"/>
        </w:tc>
        <w:tc>
          <w:tcPr>
            <w:tcW w:w="1500" w:type="dxa"/>
            <w:gridSpan w:val="2"/>
            <w:shd w:val="clear" w:color="auto" w:fill="auto"/>
          </w:tcPr>
          <w:p w:rsidR="004056F7" w:rsidRDefault="004056F7" w:rsidP="004056F7">
            <w:r>
              <w:t>Agent(s) traitant(s) :</w:t>
            </w:r>
          </w:p>
        </w:tc>
        <w:tc>
          <w:tcPr>
            <w:tcW w:w="4125" w:type="dxa"/>
            <w:shd w:val="clear" w:color="auto" w:fill="auto"/>
          </w:tcPr>
          <w:p w:rsidR="004056F7" w:rsidRDefault="004056F7" w:rsidP="004056F7">
            <w:r>
              <w:t>Séverine Rucquoy</w:t>
            </w:r>
          </w:p>
        </w:tc>
      </w:tr>
      <w:tr w:rsidR="004056F7" w:rsidTr="004056F7">
        <w:tblPrEx>
          <w:tblCellMar>
            <w:left w:w="70" w:type="dxa"/>
            <w:right w:w="70" w:type="dxa"/>
          </w:tblCellMar>
          <w:tblLook w:val="0000"/>
        </w:tblPrEx>
        <w:trPr>
          <w:trHeight w:val="420"/>
        </w:trPr>
        <w:tc>
          <w:tcPr>
            <w:tcW w:w="2304" w:type="dxa"/>
            <w:vMerge/>
            <w:shd w:val="clear" w:color="auto" w:fill="F2DBDB" w:themeFill="accent2" w:themeFillTint="33"/>
          </w:tcPr>
          <w:p w:rsidR="004056F7" w:rsidRDefault="004056F7" w:rsidP="004056F7"/>
        </w:tc>
        <w:tc>
          <w:tcPr>
            <w:tcW w:w="2845" w:type="dxa"/>
            <w:gridSpan w:val="2"/>
            <w:vMerge/>
            <w:shd w:val="clear" w:color="auto" w:fill="F2DBDB" w:themeFill="accent2" w:themeFillTint="33"/>
          </w:tcPr>
          <w:p w:rsidR="004056F7" w:rsidRDefault="004056F7" w:rsidP="004056F7"/>
        </w:tc>
        <w:tc>
          <w:tcPr>
            <w:tcW w:w="1500" w:type="dxa"/>
            <w:gridSpan w:val="2"/>
            <w:shd w:val="clear" w:color="auto" w:fill="auto"/>
          </w:tcPr>
          <w:p w:rsidR="004056F7" w:rsidRDefault="004056F7" w:rsidP="004056F7">
            <w:r>
              <w:t>Échéance :</w:t>
            </w:r>
          </w:p>
        </w:tc>
        <w:tc>
          <w:tcPr>
            <w:tcW w:w="4125" w:type="dxa"/>
            <w:shd w:val="clear" w:color="auto" w:fill="auto"/>
          </w:tcPr>
          <w:p w:rsidR="004056F7" w:rsidRDefault="004056F7" w:rsidP="004056F7">
            <w:r>
              <w:t>annuelle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4056F7">
            <w:r>
              <w:t>Partenaires :</w:t>
            </w:r>
          </w:p>
        </w:tc>
        <w:tc>
          <w:tcPr>
            <w:tcW w:w="8470" w:type="dxa"/>
            <w:gridSpan w:val="5"/>
            <w:tcBorders>
              <w:left w:val="single" w:sz="4" w:space="0" w:color="auto"/>
              <w:right w:val="single" w:sz="4" w:space="0" w:color="auto"/>
            </w:tcBorders>
          </w:tcPr>
          <w:p w:rsidR="004056F7" w:rsidRDefault="004056F7" w:rsidP="004056F7">
            <w:r>
              <w:t>Bourgmestre</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4056F7">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4056F7">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4056F7">
            <w:r>
              <w:t>Mode de financement :</w:t>
            </w:r>
          </w:p>
        </w:tc>
        <w:tc>
          <w:tcPr>
            <w:tcW w:w="8470" w:type="dxa"/>
            <w:gridSpan w:val="5"/>
            <w:tcBorders>
              <w:top w:val="single" w:sz="4" w:space="0" w:color="auto"/>
              <w:left w:val="single" w:sz="4" w:space="0" w:color="auto"/>
              <w:right w:val="single" w:sz="4" w:space="0" w:color="auto"/>
            </w:tcBorders>
          </w:tcPr>
          <w:p w:rsidR="004056F7" w:rsidRDefault="004056F7" w:rsidP="004056F7">
            <w:r>
              <w:t xml:space="preserve">     néant</w:t>
            </w:r>
          </w:p>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4056F7">
            <w:r>
              <w:t>Indicateur d’avancement :</w:t>
            </w:r>
          </w:p>
        </w:tc>
        <w:tc>
          <w:tcPr>
            <w:tcW w:w="2386" w:type="dxa"/>
            <w:tcBorders>
              <w:top w:val="single" w:sz="4" w:space="0" w:color="auto"/>
              <w:left w:val="single" w:sz="4" w:space="0" w:color="auto"/>
              <w:bottom w:val="single" w:sz="4" w:space="0" w:color="auto"/>
            </w:tcBorders>
          </w:tcPr>
          <w:p w:rsidR="004056F7" w:rsidRDefault="004056F7" w:rsidP="004056F7">
            <w:r>
              <w:t xml:space="preserve"> En cours</w:t>
            </w:r>
          </w:p>
        </w:tc>
        <w:tc>
          <w:tcPr>
            <w:tcW w:w="486" w:type="dxa"/>
            <w:gridSpan w:val="2"/>
            <w:tcBorders>
              <w:top w:val="single" w:sz="4" w:space="0" w:color="auto"/>
              <w:bottom w:val="single" w:sz="4" w:space="0" w:color="auto"/>
              <w:right w:val="single" w:sz="4" w:space="0" w:color="auto"/>
            </w:tcBorders>
            <w:shd w:val="clear" w:color="auto" w:fill="auto"/>
          </w:tcPr>
          <w:p w:rsidR="004056F7" w:rsidRDefault="004056F7" w:rsidP="004056F7"/>
        </w:tc>
        <w:tc>
          <w:tcPr>
            <w:tcW w:w="1473" w:type="dxa"/>
            <w:tcBorders>
              <w:top w:val="single" w:sz="4" w:space="0" w:color="auto"/>
              <w:bottom w:val="single" w:sz="4" w:space="0" w:color="auto"/>
              <w:right w:val="single" w:sz="4" w:space="0" w:color="auto"/>
            </w:tcBorders>
            <w:shd w:val="clear" w:color="auto" w:fill="auto"/>
          </w:tcPr>
          <w:p w:rsidR="004056F7" w:rsidRDefault="004056F7" w:rsidP="004056F7">
            <w:r>
              <w:t>Indice de santé :</w:t>
            </w:r>
          </w:p>
        </w:tc>
        <w:tc>
          <w:tcPr>
            <w:tcW w:w="4125" w:type="dxa"/>
            <w:tcBorders>
              <w:top w:val="single" w:sz="4" w:space="0" w:color="auto"/>
              <w:bottom w:val="single" w:sz="4" w:space="0" w:color="auto"/>
              <w:right w:val="single" w:sz="4" w:space="0" w:color="auto"/>
            </w:tcBorders>
            <w:shd w:val="clear" w:color="auto" w:fill="auto"/>
          </w:tcPr>
          <w:p w:rsidR="004056F7" w:rsidRDefault="004056F7" w:rsidP="004056F7"/>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4056F7"/>
          <w:p w:rsidR="004056F7" w:rsidRDefault="004056F7" w:rsidP="004056F7"/>
          <w:p w:rsidR="004056F7" w:rsidRDefault="004056F7" w:rsidP="004056F7"/>
          <w:p w:rsidR="004056F7" w:rsidRDefault="004056F7" w:rsidP="004056F7">
            <w:r>
              <w:t>Plan de travail :</w:t>
            </w:r>
          </w:p>
          <w:p w:rsidR="004056F7" w:rsidRDefault="004056F7" w:rsidP="004056F7"/>
          <w:p w:rsidR="004056F7" w:rsidRDefault="004056F7" w:rsidP="004056F7"/>
          <w:p w:rsidR="004056F7" w:rsidRDefault="004056F7" w:rsidP="004056F7"/>
          <w:p w:rsidR="004056F7" w:rsidRDefault="004056F7" w:rsidP="004056F7"/>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4056F7"/>
          <w:p w:rsidR="004056F7" w:rsidRDefault="004056F7" w:rsidP="004056F7">
            <w:r>
              <w:t>Les tâches principales à réaliser sont :</w:t>
            </w:r>
          </w:p>
          <w:p w:rsidR="004056F7" w:rsidRDefault="004056F7" w:rsidP="004056F7">
            <w:pPr>
              <w:pStyle w:val="Paragraphedeliste"/>
              <w:numPr>
                <w:ilvl w:val="0"/>
                <w:numId w:val="36"/>
              </w:numPr>
            </w:pPr>
            <w:r>
              <w:t>Rédaction du règlement de travail, en concertation avec les chefs de service administratifs, le service travaux</w:t>
            </w:r>
          </w:p>
          <w:p w:rsidR="004056F7" w:rsidRDefault="004056F7" w:rsidP="004056F7">
            <w:pPr>
              <w:ind w:left="360"/>
            </w:pPr>
          </w:p>
          <w:p w:rsidR="004056F7" w:rsidRPr="007B7843" w:rsidRDefault="004056F7" w:rsidP="004056F7"/>
          <w:p w:rsidR="004056F7" w:rsidRPr="007B7843" w:rsidRDefault="004056F7" w:rsidP="004056F7"/>
        </w:tc>
      </w:tr>
      <w:tr w:rsidR="004056F7" w:rsidTr="004056F7">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4056F7" w:rsidRDefault="004056F7" w:rsidP="004056F7">
            <w:r>
              <w:t>Commentaires :</w:t>
            </w:r>
          </w:p>
        </w:tc>
        <w:tc>
          <w:tcPr>
            <w:tcW w:w="8470" w:type="dxa"/>
            <w:gridSpan w:val="5"/>
            <w:tcBorders>
              <w:top w:val="single" w:sz="4" w:space="0" w:color="auto"/>
              <w:left w:val="single" w:sz="4" w:space="0" w:color="auto"/>
              <w:bottom w:val="single" w:sz="4" w:space="0" w:color="auto"/>
              <w:right w:val="single" w:sz="4" w:space="0" w:color="auto"/>
            </w:tcBorders>
          </w:tcPr>
          <w:p w:rsidR="004056F7" w:rsidRDefault="004056F7" w:rsidP="004056F7"/>
        </w:tc>
      </w:tr>
    </w:tbl>
    <w:p w:rsidR="004056F7" w:rsidRDefault="004056F7"/>
    <w:p w:rsidR="004056F7" w:rsidRDefault="004056F7"/>
    <w:p w:rsidR="004056F7" w:rsidRDefault="004056F7"/>
    <w:p w:rsidR="004056F7" w:rsidRDefault="004056F7"/>
    <w:p w:rsidR="004056F7" w:rsidRDefault="004056F7"/>
    <w:p w:rsidR="004056F7" w:rsidRDefault="004056F7"/>
    <w:p w:rsidR="004056F7" w:rsidRDefault="004056F7">
      <w:r>
        <w:br w:type="page"/>
      </w:r>
    </w:p>
    <w:p w:rsidR="00742EC0" w:rsidRPr="00742EC0" w:rsidRDefault="00742EC0" w:rsidP="00742EC0"/>
    <w:tbl>
      <w:tblPr>
        <w:tblStyle w:val="Grilledutableau"/>
        <w:tblpPr w:leftFromText="141" w:rightFromText="141" w:horzAnchor="margin" w:tblpX="-743" w:tblpY="1980"/>
        <w:tblW w:w="10774" w:type="dxa"/>
        <w:tblLook w:val="04A0"/>
      </w:tblPr>
      <w:tblGrid>
        <w:gridCol w:w="2876"/>
        <w:gridCol w:w="2877"/>
        <w:gridCol w:w="1049"/>
        <w:gridCol w:w="423"/>
        <w:gridCol w:w="3549"/>
      </w:tblGrid>
      <w:tr w:rsidR="004056F7" w:rsidTr="000D227A">
        <w:tc>
          <w:tcPr>
            <w:tcW w:w="10774" w:type="dxa"/>
            <w:gridSpan w:val="5"/>
            <w:shd w:val="clear" w:color="auto" w:fill="DBE5F1" w:themeFill="accent1" w:themeFillTint="33"/>
          </w:tcPr>
          <w:p w:rsidR="004056F7" w:rsidRDefault="004056F7" w:rsidP="000D227A">
            <w:r>
              <w:t>FICHE OO</w:t>
            </w:r>
            <w:r w:rsidR="00517CF4">
              <w:t xml:space="preserve"> </w:t>
            </w:r>
          </w:p>
        </w:tc>
      </w:tr>
      <w:tr w:rsidR="004056F7" w:rsidTr="000D227A">
        <w:tc>
          <w:tcPr>
            <w:tcW w:w="10774" w:type="dxa"/>
            <w:gridSpan w:val="5"/>
            <w:shd w:val="clear" w:color="auto" w:fill="DBE5F1" w:themeFill="accent1" w:themeFillTint="33"/>
          </w:tcPr>
          <w:p w:rsidR="004056F7" w:rsidRDefault="004056F7" w:rsidP="000D227A">
            <w:r>
              <w:t xml:space="preserve">VOLET INTERNE </w:t>
            </w:r>
          </w:p>
        </w:tc>
      </w:tr>
      <w:tr w:rsidR="004056F7" w:rsidTr="000D227A">
        <w:tc>
          <w:tcPr>
            <w:tcW w:w="10774" w:type="dxa"/>
            <w:gridSpan w:val="5"/>
            <w:shd w:val="clear" w:color="auto" w:fill="DBE5F1" w:themeFill="accent1" w:themeFillTint="33"/>
          </w:tcPr>
          <w:p w:rsidR="004056F7" w:rsidRDefault="004056F7" w:rsidP="000D227A">
            <w:r>
              <w:t>Domaine : organisation interne des services communaux</w:t>
            </w:r>
          </w:p>
        </w:tc>
      </w:tr>
      <w:tr w:rsidR="004056F7" w:rsidTr="000D227A">
        <w:tc>
          <w:tcPr>
            <w:tcW w:w="10774" w:type="dxa"/>
            <w:gridSpan w:val="5"/>
            <w:shd w:val="clear" w:color="auto" w:fill="DBE5F1" w:themeFill="accent1" w:themeFillTint="33"/>
          </w:tcPr>
          <w:p w:rsidR="004056F7" w:rsidRDefault="004056F7" w:rsidP="000D227A">
            <w:r>
              <w:t>Objectif stratégique 1 : Etre une administration accueillante, pragmatique et apte à répondre efficacement aux besoins des citoyens</w:t>
            </w:r>
          </w:p>
        </w:tc>
      </w:tr>
      <w:tr w:rsidR="004056F7" w:rsidTr="000D227A">
        <w:trPr>
          <w:trHeight w:val="345"/>
        </w:trPr>
        <w:tc>
          <w:tcPr>
            <w:tcW w:w="6802" w:type="dxa"/>
            <w:gridSpan w:val="3"/>
            <w:vMerge w:val="restart"/>
            <w:shd w:val="clear" w:color="auto" w:fill="DBE5F1" w:themeFill="accent1" w:themeFillTint="33"/>
          </w:tcPr>
          <w:p w:rsidR="004056F7" w:rsidRDefault="004056F7" w:rsidP="000D227A">
            <w:r>
              <w:t>Objectif opérationnel 3 : définir/rationnaliser les procédures et les formations pour être en phase avec les besoins internes et externes</w:t>
            </w:r>
          </w:p>
        </w:tc>
        <w:tc>
          <w:tcPr>
            <w:tcW w:w="3972" w:type="dxa"/>
            <w:gridSpan w:val="2"/>
          </w:tcPr>
          <w:p w:rsidR="004056F7" w:rsidRDefault="004056F7" w:rsidP="000D227A">
            <w:r>
              <w:t>Indicateur(s) de résultats :</w:t>
            </w:r>
          </w:p>
        </w:tc>
      </w:tr>
      <w:tr w:rsidR="004056F7" w:rsidTr="000D227A">
        <w:trPr>
          <w:trHeight w:val="300"/>
        </w:trPr>
        <w:tc>
          <w:tcPr>
            <w:tcW w:w="6802" w:type="dxa"/>
            <w:gridSpan w:val="3"/>
            <w:vMerge/>
            <w:shd w:val="clear" w:color="auto" w:fill="DBE5F1" w:themeFill="accent1" w:themeFillTint="33"/>
          </w:tcPr>
          <w:p w:rsidR="004056F7" w:rsidRDefault="004056F7" w:rsidP="000D227A"/>
        </w:tc>
        <w:tc>
          <w:tcPr>
            <w:tcW w:w="3972" w:type="dxa"/>
            <w:gridSpan w:val="2"/>
          </w:tcPr>
          <w:p w:rsidR="004056F7" w:rsidRDefault="004056F7" w:rsidP="000D227A">
            <w:r>
              <w:t>Priorité :1 an et plus</w:t>
            </w:r>
          </w:p>
        </w:tc>
      </w:tr>
      <w:tr w:rsidR="004056F7" w:rsidTr="000D227A">
        <w:trPr>
          <w:trHeight w:val="150"/>
        </w:trPr>
        <w:tc>
          <w:tcPr>
            <w:tcW w:w="6802" w:type="dxa"/>
            <w:gridSpan w:val="3"/>
            <w:vMerge/>
            <w:shd w:val="clear" w:color="auto" w:fill="DBE5F1" w:themeFill="accent1" w:themeFillTint="33"/>
          </w:tcPr>
          <w:p w:rsidR="004056F7" w:rsidRDefault="004056F7" w:rsidP="000D227A"/>
        </w:tc>
        <w:tc>
          <w:tcPr>
            <w:tcW w:w="3972" w:type="dxa"/>
            <w:gridSpan w:val="2"/>
          </w:tcPr>
          <w:p w:rsidR="004056F7" w:rsidRDefault="004056F7" w:rsidP="000D227A">
            <w:r>
              <w:t>Échéance :</w:t>
            </w:r>
          </w:p>
        </w:tc>
      </w:tr>
      <w:tr w:rsidR="004056F7" w:rsidTr="000D227A">
        <w:tblPrEx>
          <w:tblCellMar>
            <w:left w:w="70" w:type="dxa"/>
            <w:right w:w="70" w:type="dxa"/>
          </w:tblCellMar>
          <w:tblLook w:val="0000"/>
        </w:tblPrEx>
        <w:trPr>
          <w:trHeight w:val="450"/>
        </w:trPr>
        <w:tc>
          <w:tcPr>
            <w:tcW w:w="2876" w:type="dxa"/>
          </w:tcPr>
          <w:p w:rsidR="004056F7" w:rsidRDefault="004056F7" w:rsidP="000D227A">
            <w:r>
              <w:t>Responsable</w:t>
            </w:r>
          </w:p>
          <w:p w:rsidR="004056F7" w:rsidRDefault="004056F7" w:rsidP="000D227A">
            <w:r>
              <w:t>(mandataire) :</w:t>
            </w:r>
          </w:p>
        </w:tc>
        <w:tc>
          <w:tcPr>
            <w:tcW w:w="7898" w:type="dxa"/>
            <w:gridSpan w:val="4"/>
          </w:tcPr>
          <w:p w:rsidR="004056F7" w:rsidRDefault="004056F7" w:rsidP="000D227A">
            <w:r>
              <w:t>Le Bourgmestre  - l’Echevin des travaux</w:t>
            </w:r>
          </w:p>
        </w:tc>
      </w:tr>
      <w:tr w:rsidR="004056F7" w:rsidTr="000D227A">
        <w:tblPrEx>
          <w:tblCellMar>
            <w:left w:w="70" w:type="dxa"/>
            <w:right w:w="70" w:type="dxa"/>
          </w:tblCellMar>
          <w:tblLook w:val="0000"/>
        </w:tblPrEx>
        <w:trPr>
          <w:trHeight w:val="450"/>
        </w:trPr>
        <w:tc>
          <w:tcPr>
            <w:tcW w:w="2876" w:type="dxa"/>
          </w:tcPr>
          <w:p w:rsidR="004056F7" w:rsidRDefault="004056F7" w:rsidP="000D227A">
            <w:r>
              <w:t>Responsable administratif :</w:t>
            </w:r>
          </w:p>
        </w:tc>
        <w:tc>
          <w:tcPr>
            <w:tcW w:w="7898" w:type="dxa"/>
            <w:gridSpan w:val="4"/>
          </w:tcPr>
          <w:p w:rsidR="004056F7" w:rsidRDefault="004056F7" w:rsidP="000D227A">
            <w:r>
              <w:t>Directrice générale</w:t>
            </w:r>
          </w:p>
        </w:tc>
      </w:tr>
      <w:tr w:rsidR="004056F7" w:rsidTr="000D227A">
        <w:tblPrEx>
          <w:tblCellMar>
            <w:left w:w="70" w:type="dxa"/>
            <w:right w:w="70" w:type="dxa"/>
          </w:tblCellMar>
          <w:tblLook w:val="0000"/>
        </w:tblPrEx>
        <w:trPr>
          <w:trHeight w:val="450"/>
        </w:trPr>
        <w:tc>
          <w:tcPr>
            <w:tcW w:w="2876" w:type="dxa"/>
          </w:tcPr>
          <w:p w:rsidR="004056F7" w:rsidRDefault="004056F7" w:rsidP="000D227A">
            <w:r>
              <w:t>Services gestionnaires :</w:t>
            </w:r>
          </w:p>
        </w:tc>
        <w:tc>
          <w:tcPr>
            <w:tcW w:w="7898" w:type="dxa"/>
            <w:gridSpan w:val="4"/>
          </w:tcPr>
          <w:p w:rsidR="004056F7" w:rsidRDefault="004056F7" w:rsidP="000D227A">
            <w:r>
              <w:t>DG – Service travaux – les 2 chefs de service administratifs – le Directeur d’école</w:t>
            </w:r>
          </w:p>
        </w:tc>
      </w:tr>
      <w:tr w:rsidR="004056F7" w:rsidTr="000D227A">
        <w:tblPrEx>
          <w:tblCellMar>
            <w:left w:w="70" w:type="dxa"/>
            <w:right w:w="70" w:type="dxa"/>
          </w:tblCellMar>
          <w:tblLook w:val="0000"/>
        </w:tblPrEx>
        <w:trPr>
          <w:trHeight w:val="450"/>
        </w:trPr>
        <w:tc>
          <w:tcPr>
            <w:tcW w:w="2876" w:type="dxa"/>
          </w:tcPr>
          <w:p w:rsidR="004056F7" w:rsidRDefault="004056F7" w:rsidP="000D227A">
            <w:r>
              <w:t>Partenaires :</w:t>
            </w:r>
          </w:p>
        </w:tc>
        <w:tc>
          <w:tcPr>
            <w:tcW w:w="7898" w:type="dxa"/>
            <w:gridSpan w:val="4"/>
          </w:tcPr>
          <w:p w:rsidR="004056F7" w:rsidRDefault="004056F7" w:rsidP="000D227A">
            <w:r>
              <w:t>Le personnel communal concerné</w:t>
            </w:r>
          </w:p>
        </w:tc>
      </w:tr>
      <w:tr w:rsidR="004056F7" w:rsidTr="000D227A">
        <w:tblPrEx>
          <w:tblCellMar>
            <w:left w:w="70" w:type="dxa"/>
            <w:right w:w="70" w:type="dxa"/>
          </w:tblCellMar>
          <w:tblLook w:val="0000"/>
        </w:tblPrEx>
        <w:trPr>
          <w:trHeight w:val="450"/>
        </w:trPr>
        <w:tc>
          <w:tcPr>
            <w:tcW w:w="2876" w:type="dxa"/>
            <w:tcBorders>
              <w:bottom w:val="single" w:sz="4" w:space="0" w:color="auto"/>
            </w:tcBorders>
          </w:tcPr>
          <w:p w:rsidR="004056F7" w:rsidRDefault="004056F7" w:rsidP="000D227A">
            <w:r>
              <w:t>Financement/budget :</w:t>
            </w:r>
          </w:p>
        </w:tc>
        <w:tc>
          <w:tcPr>
            <w:tcW w:w="7898" w:type="dxa"/>
            <w:gridSpan w:val="4"/>
            <w:tcBorders>
              <w:bottom w:val="single" w:sz="4" w:space="0" w:color="auto"/>
            </w:tcBorders>
          </w:tcPr>
          <w:p w:rsidR="004056F7" w:rsidRDefault="004056F7" w:rsidP="000D227A">
            <w:r>
              <w:t>Sans objet</w:t>
            </w:r>
          </w:p>
        </w:tc>
      </w:tr>
      <w:tr w:rsidR="004056F7" w:rsidTr="000D227A">
        <w:tblPrEx>
          <w:tblCellMar>
            <w:left w:w="70" w:type="dxa"/>
            <w:right w:w="70" w:type="dxa"/>
          </w:tblCellMar>
          <w:tblLook w:val="0000"/>
        </w:tblPrEx>
        <w:trPr>
          <w:trHeight w:val="300"/>
        </w:trPr>
        <w:tc>
          <w:tcPr>
            <w:tcW w:w="2876" w:type="dxa"/>
            <w:vMerge w:val="restart"/>
            <w:shd w:val="clear" w:color="auto" w:fill="F2DBDB" w:themeFill="accent2" w:themeFillTint="33"/>
          </w:tcPr>
          <w:p w:rsidR="004056F7" w:rsidRDefault="004056F7" w:rsidP="000D227A">
            <w:r>
              <w:t>Actions à mener :</w:t>
            </w:r>
          </w:p>
        </w:tc>
        <w:tc>
          <w:tcPr>
            <w:tcW w:w="2877" w:type="dxa"/>
            <w:shd w:val="clear" w:color="auto" w:fill="F2DBDB" w:themeFill="accent2" w:themeFillTint="33"/>
          </w:tcPr>
          <w:p w:rsidR="004056F7" w:rsidRDefault="004056F7" w:rsidP="000D227A">
            <w:r>
              <w:t>Révision du plan de formation</w:t>
            </w:r>
          </w:p>
        </w:tc>
        <w:tc>
          <w:tcPr>
            <w:tcW w:w="1472" w:type="dxa"/>
            <w:gridSpan w:val="2"/>
            <w:vMerge w:val="restart"/>
            <w:shd w:val="clear" w:color="auto" w:fill="F2DBDB" w:themeFill="accent2" w:themeFillTint="33"/>
          </w:tcPr>
          <w:p w:rsidR="004056F7" w:rsidRDefault="004056F7" w:rsidP="000D227A"/>
          <w:p w:rsidR="004056F7" w:rsidRDefault="004056F7" w:rsidP="000D227A"/>
          <w:p w:rsidR="004056F7" w:rsidRDefault="004056F7" w:rsidP="000D227A"/>
          <w:p w:rsidR="004056F7" w:rsidRDefault="004056F7" w:rsidP="000D227A"/>
          <w:p w:rsidR="004056F7" w:rsidRDefault="004056F7" w:rsidP="000D227A">
            <w:r>
              <w:t>Service(s) gestionnaire(s)</w:t>
            </w:r>
          </w:p>
        </w:tc>
        <w:tc>
          <w:tcPr>
            <w:tcW w:w="3549" w:type="dxa"/>
            <w:shd w:val="clear" w:color="auto" w:fill="F2DBDB" w:themeFill="accent2" w:themeFillTint="33"/>
          </w:tcPr>
          <w:p w:rsidR="004056F7" w:rsidRDefault="004056F7" w:rsidP="000D227A">
            <w:r>
              <w:t>DG – service travaux – Directeur d’école – chefs de service administratifs</w:t>
            </w:r>
          </w:p>
        </w:tc>
      </w:tr>
      <w:tr w:rsidR="004056F7" w:rsidTr="000D227A">
        <w:tblPrEx>
          <w:tblCellMar>
            <w:left w:w="70" w:type="dxa"/>
            <w:right w:w="70" w:type="dxa"/>
          </w:tblCellMar>
          <w:tblLook w:val="0000"/>
        </w:tblPrEx>
        <w:trPr>
          <w:trHeight w:val="135"/>
        </w:trPr>
        <w:tc>
          <w:tcPr>
            <w:tcW w:w="2876" w:type="dxa"/>
            <w:vMerge/>
            <w:shd w:val="clear" w:color="auto" w:fill="F2DBDB" w:themeFill="accent2" w:themeFillTint="33"/>
          </w:tcPr>
          <w:p w:rsidR="004056F7" w:rsidRDefault="004056F7" w:rsidP="000D227A"/>
        </w:tc>
        <w:tc>
          <w:tcPr>
            <w:tcW w:w="2877" w:type="dxa"/>
            <w:tcBorders>
              <w:bottom w:val="single" w:sz="4" w:space="0" w:color="auto"/>
            </w:tcBorders>
            <w:shd w:val="clear" w:color="auto" w:fill="F2DBDB" w:themeFill="accent2" w:themeFillTint="33"/>
          </w:tcPr>
          <w:p w:rsidR="004056F7" w:rsidRDefault="004056F7" w:rsidP="000D227A">
            <w:r>
              <w:t>Analyse et rédaction des procédures à mettre en place dans le cadre de missions spécifiques, dans un but de transparence, d’uniformité et de cohérence</w:t>
            </w:r>
          </w:p>
        </w:tc>
        <w:tc>
          <w:tcPr>
            <w:tcW w:w="1472" w:type="dxa"/>
            <w:gridSpan w:val="2"/>
            <w:vMerge/>
            <w:shd w:val="clear" w:color="auto" w:fill="F2DBDB" w:themeFill="accent2" w:themeFillTint="33"/>
          </w:tcPr>
          <w:p w:rsidR="004056F7" w:rsidRDefault="004056F7" w:rsidP="000D227A"/>
        </w:tc>
        <w:tc>
          <w:tcPr>
            <w:tcW w:w="3549" w:type="dxa"/>
            <w:tcBorders>
              <w:bottom w:val="single" w:sz="4" w:space="0" w:color="auto"/>
            </w:tcBorders>
            <w:shd w:val="clear" w:color="auto" w:fill="F2DBDB" w:themeFill="accent2" w:themeFillTint="33"/>
          </w:tcPr>
          <w:p w:rsidR="004056F7" w:rsidRDefault="004056F7" w:rsidP="000D227A">
            <w:r>
              <w:t>DG – service travaux – Directeur d’école – chefs de service administratifs</w:t>
            </w:r>
          </w:p>
        </w:tc>
      </w:tr>
      <w:tr w:rsidR="004056F7" w:rsidTr="000D227A">
        <w:tblPrEx>
          <w:tblCellMar>
            <w:left w:w="70" w:type="dxa"/>
            <w:right w:w="70" w:type="dxa"/>
          </w:tblCellMar>
          <w:tblLook w:val="0000"/>
        </w:tblPrEx>
        <w:trPr>
          <w:trHeight w:val="135"/>
        </w:trPr>
        <w:tc>
          <w:tcPr>
            <w:tcW w:w="2876" w:type="dxa"/>
            <w:tcBorders>
              <w:bottom w:val="single" w:sz="4" w:space="0" w:color="auto"/>
            </w:tcBorders>
            <w:shd w:val="clear" w:color="auto" w:fill="F2DBDB" w:themeFill="accent2" w:themeFillTint="33"/>
          </w:tcPr>
          <w:p w:rsidR="004056F7" w:rsidRDefault="004056F7" w:rsidP="000D227A"/>
        </w:tc>
        <w:tc>
          <w:tcPr>
            <w:tcW w:w="2877" w:type="dxa"/>
            <w:tcBorders>
              <w:bottom w:val="single" w:sz="4" w:space="0" w:color="auto"/>
            </w:tcBorders>
            <w:shd w:val="clear" w:color="auto" w:fill="F2DBDB" w:themeFill="accent2" w:themeFillTint="33"/>
          </w:tcPr>
          <w:p w:rsidR="004056F7" w:rsidRDefault="004056F7" w:rsidP="000D227A">
            <w:r>
              <w:t>Mise en place de mécanismes de contrôle internes</w:t>
            </w:r>
          </w:p>
        </w:tc>
        <w:tc>
          <w:tcPr>
            <w:tcW w:w="1472" w:type="dxa"/>
            <w:gridSpan w:val="2"/>
            <w:tcBorders>
              <w:bottom w:val="single" w:sz="4" w:space="0" w:color="auto"/>
            </w:tcBorders>
            <w:shd w:val="clear" w:color="auto" w:fill="F2DBDB" w:themeFill="accent2" w:themeFillTint="33"/>
          </w:tcPr>
          <w:p w:rsidR="004056F7" w:rsidRDefault="004056F7" w:rsidP="000D227A"/>
        </w:tc>
        <w:tc>
          <w:tcPr>
            <w:tcW w:w="3549" w:type="dxa"/>
            <w:tcBorders>
              <w:bottom w:val="single" w:sz="4" w:space="0" w:color="auto"/>
            </w:tcBorders>
            <w:shd w:val="clear" w:color="auto" w:fill="F2DBDB" w:themeFill="accent2" w:themeFillTint="33"/>
          </w:tcPr>
          <w:p w:rsidR="004056F7" w:rsidRDefault="004056F7" w:rsidP="000D227A">
            <w:r>
              <w:t>DG – service travaux – chefs de service administratifs</w:t>
            </w:r>
          </w:p>
        </w:tc>
      </w:tr>
      <w:tr w:rsidR="004056F7" w:rsidTr="000D227A">
        <w:tblPrEx>
          <w:tblCellMar>
            <w:left w:w="70" w:type="dxa"/>
            <w:right w:w="70" w:type="dxa"/>
          </w:tblCellMar>
          <w:tblLook w:val="0000"/>
        </w:tblPrEx>
        <w:trPr>
          <w:trHeight w:val="360"/>
        </w:trPr>
        <w:tc>
          <w:tcPr>
            <w:tcW w:w="10774" w:type="dxa"/>
            <w:gridSpan w:val="5"/>
            <w:shd w:val="clear" w:color="auto" w:fill="F2DBDB" w:themeFill="accent2" w:themeFillTint="33"/>
          </w:tcPr>
          <w:p w:rsidR="004056F7" w:rsidRDefault="004056F7" w:rsidP="000D227A">
            <w:r>
              <w:t xml:space="preserve">Commentaires : </w:t>
            </w:r>
          </w:p>
        </w:tc>
      </w:tr>
    </w:tbl>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742EC0" w:rsidRPr="00742EC0" w:rsidRDefault="00742EC0" w:rsidP="00742EC0"/>
    <w:p w:rsidR="006654AF" w:rsidRDefault="006654AF" w:rsidP="00742EC0"/>
    <w:p w:rsidR="006654AF" w:rsidRDefault="006654AF">
      <w:r>
        <w:br w:type="page"/>
      </w:r>
    </w:p>
    <w:tbl>
      <w:tblPr>
        <w:tblStyle w:val="Grilledutableau"/>
        <w:tblW w:w="10632" w:type="dxa"/>
        <w:tblInd w:w="-743" w:type="dxa"/>
        <w:tblLook w:val="04A0"/>
      </w:tblPr>
      <w:tblGrid>
        <w:gridCol w:w="2305"/>
        <w:gridCol w:w="2330"/>
        <w:gridCol w:w="451"/>
        <w:gridCol w:w="26"/>
        <w:gridCol w:w="1464"/>
        <w:gridCol w:w="4056"/>
      </w:tblGrid>
      <w:tr w:rsidR="006654AF" w:rsidTr="006654AF">
        <w:tc>
          <w:tcPr>
            <w:tcW w:w="10632" w:type="dxa"/>
            <w:gridSpan w:val="6"/>
            <w:shd w:val="clear" w:color="auto" w:fill="DBE5F1" w:themeFill="accent1" w:themeFillTint="33"/>
          </w:tcPr>
          <w:p w:rsidR="006654AF" w:rsidRDefault="006654AF" w:rsidP="001431B0">
            <w:r>
              <w:t>FICHE ACTION</w:t>
            </w:r>
            <w:r w:rsidR="0076453B">
              <w:t xml:space="preserve"> OO3/A1/8</w:t>
            </w:r>
          </w:p>
        </w:tc>
      </w:tr>
      <w:tr w:rsidR="006654AF" w:rsidTr="006654AF">
        <w:tc>
          <w:tcPr>
            <w:tcW w:w="10632" w:type="dxa"/>
            <w:gridSpan w:val="6"/>
            <w:shd w:val="clear" w:color="auto" w:fill="DBE5F1" w:themeFill="accent1" w:themeFillTint="33"/>
          </w:tcPr>
          <w:p w:rsidR="006654AF" w:rsidRDefault="006654AF" w:rsidP="001431B0">
            <w:r>
              <w:t>VOLET INTERNE</w:t>
            </w:r>
          </w:p>
        </w:tc>
      </w:tr>
      <w:tr w:rsidR="006654AF" w:rsidTr="006654AF">
        <w:tc>
          <w:tcPr>
            <w:tcW w:w="10632" w:type="dxa"/>
            <w:gridSpan w:val="6"/>
            <w:shd w:val="clear" w:color="auto" w:fill="DBE5F1" w:themeFill="accent1" w:themeFillTint="33"/>
          </w:tcPr>
          <w:p w:rsidR="006654AF" w:rsidRDefault="006654AF" w:rsidP="001431B0">
            <w:r>
              <w:t>Domaine : organisation interne des services communaux</w:t>
            </w:r>
          </w:p>
        </w:tc>
      </w:tr>
      <w:tr w:rsidR="006654AF" w:rsidTr="006654AF">
        <w:tc>
          <w:tcPr>
            <w:tcW w:w="10632" w:type="dxa"/>
            <w:gridSpan w:val="6"/>
            <w:shd w:val="clear" w:color="auto" w:fill="DBE5F1" w:themeFill="accent1" w:themeFillTint="33"/>
          </w:tcPr>
          <w:p w:rsidR="006654AF" w:rsidRDefault="006654AF" w:rsidP="001431B0">
            <w:r>
              <w:t>Objectif stratégique   : Etre une administration accueillante, pragmatique et apte à répondre efficacement aux besoins des citoyens</w:t>
            </w:r>
          </w:p>
        </w:tc>
      </w:tr>
      <w:tr w:rsidR="006654AF" w:rsidTr="006654AF">
        <w:tc>
          <w:tcPr>
            <w:tcW w:w="10632" w:type="dxa"/>
            <w:gridSpan w:val="6"/>
            <w:shd w:val="clear" w:color="auto" w:fill="DBE5F1" w:themeFill="accent1" w:themeFillTint="33"/>
          </w:tcPr>
          <w:p w:rsidR="006654AF" w:rsidRDefault="006654AF" w:rsidP="001431B0">
            <w:r>
              <w:t>Objectif opérationnel 3 : définir/rationnaliser les procédures et les formations pour être en phase avec les besoins internes et externes</w:t>
            </w:r>
          </w:p>
        </w:tc>
      </w:tr>
      <w:tr w:rsidR="006654AF" w:rsidTr="006654AF">
        <w:tblPrEx>
          <w:tblCellMar>
            <w:left w:w="70" w:type="dxa"/>
            <w:right w:w="70" w:type="dxa"/>
          </w:tblCellMar>
          <w:tblLook w:val="0000"/>
        </w:tblPrEx>
        <w:trPr>
          <w:trHeight w:val="375"/>
        </w:trPr>
        <w:tc>
          <w:tcPr>
            <w:tcW w:w="2305" w:type="dxa"/>
            <w:vMerge w:val="restart"/>
            <w:shd w:val="clear" w:color="auto" w:fill="F2DBDB" w:themeFill="accent2" w:themeFillTint="33"/>
          </w:tcPr>
          <w:p w:rsidR="006654AF" w:rsidRDefault="00C56675" w:rsidP="001431B0">
            <w:r>
              <w:t>Action OO3.</w:t>
            </w:r>
            <w:r w:rsidR="006654AF">
              <w:t>1 :</w:t>
            </w:r>
          </w:p>
        </w:tc>
        <w:tc>
          <w:tcPr>
            <w:tcW w:w="2781" w:type="dxa"/>
            <w:gridSpan w:val="2"/>
            <w:vMerge w:val="restart"/>
            <w:shd w:val="clear" w:color="auto" w:fill="F2DBDB" w:themeFill="accent2" w:themeFillTint="33"/>
          </w:tcPr>
          <w:p w:rsidR="006654AF" w:rsidRDefault="006654AF" w:rsidP="001431B0">
            <w:r>
              <w:t>Révision du plan de formation</w:t>
            </w:r>
          </w:p>
        </w:tc>
        <w:tc>
          <w:tcPr>
            <w:tcW w:w="1490" w:type="dxa"/>
            <w:gridSpan w:val="2"/>
            <w:shd w:val="clear" w:color="auto" w:fill="auto"/>
          </w:tcPr>
          <w:p w:rsidR="006654AF" w:rsidRDefault="006654AF" w:rsidP="001431B0">
            <w:r>
              <w:t>Service(s) :</w:t>
            </w:r>
          </w:p>
        </w:tc>
        <w:tc>
          <w:tcPr>
            <w:tcW w:w="4056" w:type="dxa"/>
            <w:shd w:val="clear" w:color="auto" w:fill="auto"/>
          </w:tcPr>
          <w:p w:rsidR="006654AF" w:rsidRDefault="006654AF" w:rsidP="001431B0">
            <w:r>
              <w:t>DG – service du personnel - service travaux – chefs de service administratifs</w:t>
            </w:r>
          </w:p>
        </w:tc>
      </w:tr>
      <w:tr w:rsidR="006654AF" w:rsidTr="006654AF">
        <w:tblPrEx>
          <w:tblCellMar>
            <w:left w:w="70" w:type="dxa"/>
            <w:right w:w="70" w:type="dxa"/>
          </w:tblCellMar>
          <w:tblLook w:val="0000"/>
        </w:tblPrEx>
        <w:trPr>
          <w:trHeight w:val="405"/>
        </w:trPr>
        <w:tc>
          <w:tcPr>
            <w:tcW w:w="2305" w:type="dxa"/>
            <w:vMerge/>
            <w:shd w:val="clear" w:color="auto" w:fill="F2DBDB" w:themeFill="accent2" w:themeFillTint="33"/>
          </w:tcPr>
          <w:p w:rsidR="006654AF" w:rsidRDefault="006654AF" w:rsidP="001431B0"/>
        </w:tc>
        <w:tc>
          <w:tcPr>
            <w:tcW w:w="2781" w:type="dxa"/>
            <w:gridSpan w:val="2"/>
            <w:vMerge/>
            <w:shd w:val="clear" w:color="auto" w:fill="F2DBDB" w:themeFill="accent2" w:themeFillTint="33"/>
          </w:tcPr>
          <w:p w:rsidR="006654AF" w:rsidRDefault="006654AF" w:rsidP="001431B0"/>
        </w:tc>
        <w:tc>
          <w:tcPr>
            <w:tcW w:w="1490" w:type="dxa"/>
            <w:gridSpan w:val="2"/>
            <w:shd w:val="clear" w:color="auto" w:fill="auto"/>
          </w:tcPr>
          <w:p w:rsidR="006654AF" w:rsidRDefault="006654AF" w:rsidP="001431B0">
            <w:r>
              <w:t>Agent(s) traitant(s) :</w:t>
            </w:r>
          </w:p>
        </w:tc>
        <w:tc>
          <w:tcPr>
            <w:tcW w:w="4056" w:type="dxa"/>
            <w:shd w:val="clear" w:color="auto" w:fill="auto"/>
          </w:tcPr>
          <w:p w:rsidR="006654AF" w:rsidRDefault="006654AF" w:rsidP="001431B0">
            <w:r>
              <w:t>Séverine Rucquoy – Laurent Poncelet , Sabine Scaillet et Jacques Lebrun</w:t>
            </w:r>
          </w:p>
        </w:tc>
      </w:tr>
      <w:tr w:rsidR="006654AF" w:rsidTr="006654AF">
        <w:tblPrEx>
          <w:tblCellMar>
            <w:left w:w="70" w:type="dxa"/>
            <w:right w:w="70" w:type="dxa"/>
          </w:tblCellMar>
          <w:tblLook w:val="0000"/>
        </w:tblPrEx>
        <w:trPr>
          <w:trHeight w:val="420"/>
        </w:trPr>
        <w:tc>
          <w:tcPr>
            <w:tcW w:w="2305" w:type="dxa"/>
            <w:vMerge/>
            <w:shd w:val="clear" w:color="auto" w:fill="F2DBDB" w:themeFill="accent2" w:themeFillTint="33"/>
          </w:tcPr>
          <w:p w:rsidR="006654AF" w:rsidRDefault="006654AF" w:rsidP="001431B0"/>
        </w:tc>
        <w:tc>
          <w:tcPr>
            <w:tcW w:w="2781" w:type="dxa"/>
            <w:gridSpan w:val="2"/>
            <w:vMerge/>
            <w:shd w:val="clear" w:color="auto" w:fill="F2DBDB" w:themeFill="accent2" w:themeFillTint="33"/>
          </w:tcPr>
          <w:p w:rsidR="006654AF" w:rsidRDefault="006654AF" w:rsidP="001431B0"/>
        </w:tc>
        <w:tc>
          <w:tcPr>
            <w:tcW w:w="1490" w:type="dxa"/>
            <w:gridSpan w:val="2"/>
            <w:shd w:val="clear" w:color="auto" w:fill="auto"/>
          </w:tcPr>
          <w:p w:rsidR="006654AF" w:rsidRDefault="006654AF" w:rsidP="001431B0">
            <w:r>
              <w:t>Échéance :</w:t>
            </w:r>
          </w:p>
        </w:tc>
        <w:tc>
          <w:tcPr>
            <w:tcW w:w="4056" w:type="dxa"/>
            <w:shd w:val="clear" w:color="auto" w:fill="auto"/>
          </w:tcPr>
          <w:p w:rsidR="006654AF" w:rsidRDefault="006654AF" w:rsidP="001431B0">
            <w:r>
              <w:t>&gt;1an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Partenaires :</w:t>
            </w:r>
          </w:p>
        </w:tc>
        <w:tc>
          <w:tcPr>
            <w:tcW w:w="8327" w:type="dxa"/>
            <w:gridSpan w:val="5"/>
            <w:tcBorders>
              <w:left w:val="single" w:sz="4" w:space="0" w:color="auto"/>
              <w:right w:val="single" w:sz="4" w:space="0" w:color="auto"/>
            </w:tcBorders>
          </w:tcPr>
          <w:p w:rsidR="006654AF" w:rsidRDefault="006654AF" w:rsidP="001431B0">
            <w:r>
              <w:t xml:space="preserve">     Le personnel communal</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 xml:space="preserve">Budget estimé : </w:t>
            </w:r>
          </w:p>
        </w:tc>
        <w:tc>
          <w:tcPr>
            <w:tcW w:w="8327" w:type="dxa"/>
            <w:gridSpan w:val="5"/>
            <w:tcBorders>
              <w:top w:val="single" w:sz="4" w:space="0" w:color="auto"/>
              <w:left w:val="single" w:sz="4" w:space="0" w:color="auto"/>
              <w:bottom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Mode de financement :</w:t>
            </w:r>
          </w:p>
        </w:tc>
        <w:tc>
          <w:tcPr>
            <w:tcW w:w="8327" w:type="dxa"/>
            <w:gridSpan w:val="5"/>
            <w:tcBorders>
              <w:top w:val="single" w:sz="4" w:space="0" w:color="auto"/>
              <w:left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Indicateur d’avancement :</w:t>
            </w:r>
          </w:p>
        </w:tc>
        <w:tc>
          <w:tcPr>
            <w:tcW w:w="2330" w:type="dxa"/>
            <w:tcBorders>
              <w:top w:val="single" w:sz="4" w:space="0" w:color="auto"/>
              <w:left w:val="single" w:sz="4" w:space="0" w:color="auto"/>
              <w:bottom w:val="single" w:sz="4" w:space="0" w:color="auto"/>
            </w:tcBorders>
          </w:tcPr>
          <w:p w:rsidR="006654AF" w:rsidRDefault="006654AF" w:rsidP="001431B0"/>
        </w:tc>
        <w:tc>
          <w:tcPr>
            <w:tcW w:w="477" w:type="dxa"/>
            <w:gridSpan w:val="2"/>
            <w:tcBorders>
              <w:top w:val="single" w:sz="4" w:space="0" w:color="auto"/>
              <w:bottom w:val="single" w:sz="4" w:space="0" w:color="auto"/>
              <w:right w:val="single" w:sz="4" w:space="0" w:color="auto"/>
            </w:tcBorders>
            <w:shd w:val="clear" w:color="auto" w:fill="auto"/>
          </w:tcPr>
          <w:p w:rsidR="006654AF" w:rsidRDefault="006654AF" w:rsidP="001431B0"/>
        </w:tc>
        <w:tc>
          <w:tcPr>
            <w:tcW w:w="1464" w:type="dxa"/>
            <w:tcBorders>
              <w:top w:val="single" w:sz="4" w:space="0" w:color="auto"/>
              <w:bottom w:val="single" w:sz="4" w:space="0" w:color="auto"/>
              <w:right w:val="single" w:sz="4" w:space="0" w:color="auto"/>
            </w:tcBorders>
            <w:shd w:val="clear" w:color="auto" w:fill="auto"/>
          </w:tcPr>
          <w:p w:rsidR="006654AF" w:rsidRDefault="006654AF" w:rsidP="001431B0">
            <w:r>
              <w:t>Indice de santé :</w:t>
            </w:r>
          </w:p>
        </w:tc>
        <w:tc>
          <w:tcPr>
            <w:tcW w:w="4056" w:type="dxa"/>
            <w:tcBorders>
              <w:top w:val="single" w:sz="4" w:space="0" w:color="auto"/>
              <w:bottom w:val="single" w:sz="4" w:space="0" w:color="auto"/>
              <w:right w:val="single" w:sz="4" w:space="0" w:color="auto"/>
            </w:tcBorders>
            <w:shd w:val="clear" w:color="auto" w:fill="auto"/>
          </w:tcPr>
          <w:p w:rsidR="006654AF"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p w:rsidR="006654AF" w:rsidRDefault="006654AF" w:rsidP="001431B0"/>
          <w:p w:rsidR="006654AF" w:rsidRDefault="006654AF" w:rsidP="001431B0"/>
          <w:p w:rsidR="006654AF" w:rsidRDefault="006654AF" w:rsidP="001431B0">
            <w:r>
              <w:t>Plan de travail :</w:t>
            </w:r>
          </w:p>
          <w:p w:rsidR="006654AF" w:rsidRDefault="006654AF" w:rsidP="001431B0"/>
          <w:p w:rsidR="006654AF" w:rsidRDefault="006654AF" w:rsidP="001431B0"/>
        </w:tc>
        <w:tc>
          <w:tcPr>
            <w:tcW w:w="8327" w:type="dxa"/>
            <w:gridSpan w:val="5"/>
            <w:tcBorders>
              <w:top w:val="single" w:sz="4" w:space="0" w:color="auto"/>
              <w:left w:val="single" w:sz="4" w:space="0" w:color="auto"/>
              <w:bottom w:val="single" w:sz="4" w:space="0" w:color="auto"/>
              <w:right w:val="single" w:sz="4" w:space="0" w:color="auto"/>
            </w:tcBorders>
          </w:tcPr>
          <w:p w:rsidR="006654AF" w:rsidRDefault="006654AF" w:rsidP="001431B0"/>
          <w:p w:rsidR="006654AF" w:rsidRDefault="006654AF" w:rsidP="001431B0">
            <w:r>
              <w:t>Les tâches principales à réaliser sont :</w:t>
            </w:r>
          </w:p>
          <w:p w:rsidR="006654AF" w:rsidRDefault="006654AF" w:rsidP="001431B0">
            <w:r>
              <w:t>1) identification des besoins en formation des différents services d’une part, et par agent d’autre part</w:t>
            </w:r>
          </w:p>
          <w:p w:rsidR="006654AF" w:rsidRPr="007B7843" w:rsidRDefault="006654AF" w:rsidP="006654AF">
            <w:r>
              <w:t>2) réalisation du plan de formation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Commentaires :</w:t>
            </w:r>
          </w:p>
        </w:tc>
        <w:tc>
          <w:tcPr>
            <w:tcW w:w="2330" w:type="dxa"/>
            <w:tcBorders>
              <w:top w:val="single" w:sz="4" w:space="0" w:color="auto"/>
              <w:left w:val="single" w:sz="4" w:space="0" w:color="auto"/>
              <w:bottom w:val="single" w:sz="4" w:space="0" w:color="auto"/>
            </w:tcBorders>
          </w:tcPr>
          <w:p w:rsidR="006654AF" w:rsidRDefault="006654AF" w:rsidP="001431B0"/>
        </w:tc>
        <w:tc>
          <w:tcPr>
            <w:tcW w:w="5997" w:type="dxa"/>
            <w:gridSpan w:val="4"/>
            <w:tcBorders>
              <w:top w:val="single" w:sz="4" w:space="0" w:color="auto"/>
              <w:bottom w:val="single" w:sz="4" w:space="0" w:color="auto"/>
              <w:right w:val="single" w:sz="4" w:space="0" w:color="auto"/>
            </w:tcBorders>
            <w:shd w:val="clear" w:color="auto" w:fill="auto"/>
          </w:tcPr>
          <w:p w:rsidR="006654AF" w:rsidRDefault="006654AF" w:rsidP="001431B0"/>
        </w:tc>
      </w:tr>
    </w:tbl>
    <w:p w:rsidR="00742EC0" w:rsidRPr="00742EC0" w:rsidRDefault="00742EC0" w:rsidP="00742EC0"/>
    <w:p w:rsidR="00742EC0" w:rsidRDefault="00742EC0"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Pr="00742EC0" w:rsidRDefault="00787373" w:rsidP="00742EC0"/>
    <w:tbl>
      <w:tblPr>
        <w:tblStyle w:val="Grilledutableau"/>
        <w:tblW w:w="10632" w:type="dxa"/>
        <w:tblInd w:w="-743" w:type="dxa"/>
        <w:tblLook w:val="04A0"/>
      </w:tblPr>
      <w:tblGrid>
        <w:gridCol w:w="2305"/>
        <w:gridCol w:w="2394"/>
        <w:gridCol w:w="444"/>
        <w:gridCol w:w="25"/>
        <w:gridCol w:w="1456"/>
        <w:gridCol w:w="4008"/>
      </w:tblGrid>
      <w:tr w:rsidR="006654AF" w:rsidTr="006654AF">
        <w:tc>
          <w:tcPr>
            <w:tcW w:w="10632" w:type="dxa"/>
            <w:gridSpan w:val="6"/>
            <w:shd w:val="clear" w:color="auto" w:fill="DBE5F1" w:themeFill="accent1" w:themeFillTint="33"/>
          </w:tcPr>
          <w:p w:rsidR="006654AF" w:rsidRDefault="006654AF" w:rsidP="001431B0">
            <w:r>
              <w:t>FICHE ACTION</w:t>
            </w:r>
            <w:r w:rsidR="0076453B">
              <w:t xml:space="preserve"> OO3/A2/8</w:t>
            </w:r>
          </w:p>
        </w:tc>
      </w:tr>
      <w:tr w:rsidR="006654AF" w:rsidTr="006654AF">
        <w:tc>
          <w:tcPr>
            <w:tcW w:w="10632" w:type="dxa"/>
            <w:gridSpan w:val="6"/>
            <w:shd w:val="clear" w:color="auto" w:fill="DBE5F1" w:themeFill="accent1" w:themeFillTint="33"/>
          </w:tcPr>
          <w:p w:rsidR="006654AF" w:rsidRDefault="006654AF" w:rsidP="001431B0">
            <w:r>
              <w:t>VOLET INTERNE</w:t>
            </w:r>
          </w:p>
        </w:tc>
      </w:tr>
      <w:tr w:rsidR="006654AF" w:rsidTr="006654AF">
        <w:tc>
          <w:tcPr>
            <w:tcW w:w="10632" w:type="dxa"/>
            <w:gridSpan w:val="6"/>
            <w:shd w:val="clear" w:color="auto" w:fill="DBE5F1" w:themeFill="accent1" w:themeFillTint="33"/>
          </w:tcPr>
          <w:p w:rsidR="006654AF" w:rsidRDefault="006654AF" w:rsidP="001431B0">
            <w:r>
              <w:t>Domaine : organisation interne des services communaux</w:t>
            </w:r>
          </w:p>
        </w:tc>
      </w:tr>
      <w:tr w:rsidR="006654AF" w:rsidTr="006654AF">
        <w:tc>
          <w:tcPr>
            <w:tcW w:w="10632" w:type="dxa"/>
            <w:gridSpan w:val="6"/>
            <w:shd w:val="clear" w:color="auto" w:fill="DBE5F1" w:themeFill="accent1" w:themeFillTint="33"/>
          </w:tcPr>
          <w:p w:rsidR="006654AF" w:rsidRDefault="006654AF" w:rsidP="001431B0">
            <w:r>
              <w:t>Objectif stratégique   : Etre une administration accueillante, pragmatique et apte à répondre efficacement aux besoins des citoyens</w:t>
            </w:r>
          </w:p>
        </w:tc>
      </w:tr>
      <w:tr w:rsidR="006654AF" w:rsidTr="006654AF">
        <w:tc>
          <w:tcPr>
            <w:tcW w:w="10632" w:type="dxa"/>
            <w:gridSpan w:val="6"/>
            <w:shd w:val="clear" w:color="auto" w:fill="DBE5F1" w:themeFill="accent1" w:themeFillTint="33"/>
          </w:tcPr>
          <w:p w:rsidR="006654AF" w:rsidRDefault="006654AF" w:rsidP="001431B0">
            <w:r>
              <w:t>Objectif opérationnel 3 : définir/rationnaliser les procédures et les formations pour être en phase avec les besoins internes et externes</w:t>
            </w:r>
          </w:p>
        </w:tc>
      </w:tr>
      <w:tr w:rsidR="006654AF" w:rsidTr="006654AF">
        <w:tblPrEx>
          <w:tblCellMar>
            <w:left w:w="70" w:type="dxa"/>
            <w:right w:w="70" w:type="dxa"/>
          </w:tblCellMar>
          <w:tblLook w:val="0000"/>
        </w:tblPrEx>
        <w:trPr>
          <w:trHeight w:val="375"/>
        </w:trPr>
        <w:tc>
          <w:tcPr>
            <w:tcW w:w="2305" w:type="dxa"/>
            <w:vMerge w:val="restart"/>
            <w:shd w:val="clear" w:color="auto" w:fill="F2DBDB" w:themeFill="accent2" w:themeFillTint="33"/>
          </w:tcPr>
          <w:p w:rsidR="006654AF" w:rsidRDefault="00C56675" w:rsidP="001431B0">
            <w:r>
              <w:t>Action OO3.</w:t>
            </w:r>
            <w:r w:rsidR="006654AF">
              <w:t>2 :</w:t>
            </w:r>
          </w:p>
        </w:tc>
        <w:tc>
          <w:tcPr>
            <w:tcW w:w="2838" w:type="dxa"/>
            <w:gridSpan w:val="2"/>
            <w:vMerge w:val="restart"/>
            <w:shd w:val="clear" w:color="auto" w:fill="F2DBDB" w:themeFill="accent2" w:themeFillTint="33"/>
          </w:tcPr>
          <w:p w:rsidR="006654AF" w:rsidRDefault="006654AF" w:rsidP="001431B0">
            <w:r>
              <w:t>Analyse et rédaction des procédures à mettre en place dans le cadre de missions spécifiques, dans un but de transparence, d’uniformité et de cohérence</w:t>
            </w:r>
          </w:p>
        </w:tc>
        <w:tc>
          <w:tcPr>
            <w:tcW w:w="1481" w:type="dxa"/>
            <w:gridSpan w:val="2"/>
            <w:shd w:val="clear" w:color="auto" w:fill="auto"/>
          </w:tcPr>
          <w:p w:rsidR="006654AF" w:rsidRDefault="006654AF" w:rsidP="001431B0">
            <w:r>
              <w:t>Service(s) :</w:t>
            </w:r>
          </w:p>
        </w:tc>
        <w:tc>
          <w:tcPr>
            <w:tcW w:w="4008" w:type="dxa"/>
            <w:shd w:val="clear" w:color="auto" w:fill="auto"/>
          </w:tcPr>
          <w:p w:rsidR="006654AF" w:rsidRDefault="006654AF" w:rsidP="001431B0">
            <w:r>
              <w:t>DG – service du personnel - service travaux – chefs de service administratifs</w:t>
            </w:r>
          </w:p>
        </w:tc>
      </w:tr>
      <w:tr w:rsidR="006654AF" w:rsidTr="006654AF">
        <w:tblPrEx>
          <w:tblCellMar>
            <w:left w:w="70" w:type="dxa"/>
            <w:right w:w="70" w:type="dxa"/>
          </w:tblCellMar>
          <w:tblLook w:val="0000"/>
        </w:tblPrEx>
        <w:trPr>
          <w:trHeight w:val="405"/>
        </w:trPr>
        <w:tc>
          <w:tcPr>
            <w:tcW w:w="2305" w:type="dxa"/>
            <w:vMerge/>
            <w:shd w:val="clear" w:color="auto" w:fill="F2DBDB" w:themeFill="accent2" w:themeFillTint="33"/>
          </w:tcPr>
          <w:p w:rsidR="006654AF" w:rsidRDefault="006654AF" w:rsidP="001431B0"/>
        </w:tc>
        <w:tc>
          <w:tcPr>
            <w:tcW w:w="2838" w:type="dxa"/>
            <w:gridSpan w:val="2"/>
            <w:vMerge/>
            <w:shd w:val="clear" w:color="auto" w:fill="F2DBDB" w:themeFill="accent2" w:themeFillTint="33"/>
          </w:tcPr>
          <w:p w:rsidR="006654AF" w:rsidRDefault="006654AF" w:rsidP="001431B0"/>
        </w:tc>
        <w:tc>
          <w:tcPr>
            <w:tcW w:w="1481" w:type="dxa"/>
            <w:gridSpan w:val="2"/>
            <w:shd w:val="clear" w:color="auto" w:fill="auto"/>
          </w:tcPr>
          <w:p w:rsidR="006654AF" w:rsidRDefault="006654AF" w:rsidP="001431B0">
            <w:r>
              <w:t>Agent(s) traitant(s) :</w:t>
            </w:r>
          </w:p>
        </w:tc>
        <w:tc>
          <w:tcPr>
            <w:tcW w:w="4008" w:type="dxa"/>
            <w:shd w:val="clear" w:color="auto" w:fill="auto"/>
          </w:tcPr>
          <w:p w:rsidR="006654AF" w:rsidRDefault="006654AF" w:rsidP="001431B0">
            <w:r>
              <w:t>Séverine Rucquoy – Laurent Poncelet , Sabine Scaillet et Jacques Lebrun</w:t>
            </w:r>
          </w:p>
        </w:tc>
      </w:tr>
      <w:tr w:rsidR="006654AF" w:rsidTr="006654AF">
        <w:tblPrEx>
          <w:tblCellMar>
            <w:left w:w="70" w:type="dxa"/>
            <w:right w:w="70" w:type="dxa"/>
          </w:tblCellMar>
          <w:tblLook w:val="0000"/>
        </w:tblPrEx>
        <w:trPr>
          <w:trHeight w:val="420"/>
        </w:trPr>
        <w:tc>
          <w:tcPr>
            <w:tcW w:w="2305" w:type="dxa"/>
            <w:vMerge/>
            <w:shd w:val="clear" w:color="auto" w:fill="F2DBDB" w:themeFill="accent2" w:themeFillTint="33"/>
          </w:tcPr>
          <w:p w:rsidR="006654AF" w:rsidRDefault="006654AF" w:rsidP="001431B0"/>
        </w:tc>
        <w:tc>
          <w:tcPr>
            <w:tcW w:w="2838" w:type="dxa"/>
            <w:gridSpan w:val="2"/>
            <w:vMerge/>
            <w:shd w:val="clear" w:color="auto" w:fill="F2DBDB" w:themeFill="accent2" w:themeFillTint="33"/>
          </w:tcPr>
          <w:p w:rsidR="006654AF" w:rsidRDefault="006654AF" w:rsidP="001431B0"/>
        </w:tc>
        <w:tc>
          <w:tcPr>
            <w:tcW w:w="1481" w:type="dxa"/>
            <w:gridSpan w:val="2"/>
            <w:shd w:val="clear" w:color="auto" w:fill="auto"/>
          </w:tcPr>
          <w:p w:rsidR="006654AF" w:rsidRDefault="006654AF" w:rsidP="001431B0">
            <w:r>
              <w:t>Échéance :</w:t>
            </w:r>
          </w:p>
        </w:tc>
        <w:tc>
          <w:tcPr>
            <w:tcW w:w="4008" w:type="dxa"/>
            <w:shd w:val="clear" w:color="auto" w:fill="auto"/>
          </w:tcPr>
          <w:p w:rsidR="006654AF" w:rsidRDefault="006654AF" w:rsidP="001431B0">
            <w:r>
              <w:t>&gt;1an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Partenaires :</w:t>
            </w:r>
          </w:p>
        </w:tc>
        <w:tc>
          <w:tcPr>
            <w:tcW w:w="8327" w:type="dxa"/>
            <w:gridSpan w:val="5"/>
            <w:tcBorders>
              <w:left w:val="single" w:sz="4" w:space="0" w:color="auto"/>
              <w:right w:val="single" w:sz="4" w:space="0" w:color="auto"/>
            </w:tcBorders>
          </w:tcPr>
          <w:p w:rsidR="006654AF" w:rsidRDefault="006654AF" w:rsidP="001431B0">
            <w:r>
              <w:t xml:space="preserve">     Le personnel communal</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 xml:space="preserve">Budget estimé : </w:t>
            </w:r>
          </w:p>
        </w:tc>
        <w:tc>
          <w:tcPr>
            <w:tcW w:w="8327" w:type="dxa"/>
            <w:gridSpan w:val="5"/>
            <w:tcBorders>
              <w:top w:val="single" w:sz="4" w:space="0" w:color="auto"/>
              <w:left w:val="single" w:sz="4" w:space="0" w:color="auto"/>
              <w:bottom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Mode de financement :</w:t>
            </w:r>
          </w:p>
        </w:tc>
        <w:tc>
          <w:tcPr>
            <w:tcW w:w="8327" w:type="dxa"/>
            <w:gridSpan w:val="5"/>
            <w:tcBorders>
              <w:top w:val="single" w:sz="4" w:space="0" w:color="auto"/>
              <w:left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Indicateur d’avancement :</w:t>
            </w:r>
          </w:p>
        </w:tc>
        <w:tc>
          <w:tcPr>
            <w:tcW w:w="2394" w:type="dxa"/>
            <w:tcBorders>
              <w:top w:val="single" w:sz="4" w:space="0" w:color="auto"/>
              <w:left w:val="single" w:sz="4" w:space="0" w:color="auto"/>
              <w:bottom w:val="single" w:sz="4" w:space="0" w:color="auto"/>
            </w:tcBorders>
          </w:tcPr>
          <w:p w:rsidR="006654AF" w:rsidRDefault="006654AF" w:rsidP="001431B0"/>
        </w:tc>
        <w:tc>
          <w:tcPr>
            <w:tcW w:w="469" w:type="dxa"/>
            <w:gridSpan w:val="2"/>
            <w:tcBorders>
              <w:top w:val="single" w:sz="4" w:space="0" w:color="auto"/>
              <w:bottom w:val="single" w:sz="4" w:space="0" w:color="auto"/>
              <w:right w:val="single" w:sz="4" w:space="0" w:color="auto"/>
            </w:tcBorders>
            <w:shd w:val="clear" w:color="auto" w:fill="auto"/>
          </w:tcPr>
          <w:p w:rsidR="006654AF" w:rsidRDefault="006654AF" w:rsidP="001431B0"/>
        </w:tc>
        <w:tc>
          <w:tcPr>
            <w:tcW w:w="1456" w:type="dxa"/>
            <w:tcBorders>
              <w:top w:val="single" w:sz="4" w:space="0" w:color="auto"/>
              <w:bottom w:val="single" w:sz="4" w:space="0" w:color="auto"/>
              <w:right w:val="single" w:sz="4" w:space="0" w:color="auto"/>
            </w:tcBorders>
            <w:shd w:val="clear" w:color="auto" w:fill="auto"/>
          </w:tcPr>
          <w:p w:rsidR="006654AF" w:rsidRDefault="006654AF" w:rsidP="001431B0">
            <w:r>
              <w:t>Indice de santé :</w:t>
            </w:r>
          </w:p>
        </w:tc>
        <w:tc>
          <w:tcPr>
            <w:tcW w:w="4008" w:type="dxa"/>
            <w:tcBorders>
              <w:top w:val="single" w:sz="4" w:space="0" w:color="auto"/>
              <w:bottom w:val="single" w:sz="4" w:space="0" w:color="auto"/>
              <w:right w:val="single" w:sz="4" w:space="0" w:color="auto"/>
            </w:tcBorders>
            <w:shd w:val="clear" w:color="auto" w:fill="auto"/>
          </w:tcPr>
          <w:p w:rsidR="006654AF"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p w:rsidR="006654AF" w:rsidRDefault="006654AF" w:rsidP="001431B0"/>
          <w:p w:rsidR="006654AF" w:rsidRDefault="006654AF" w:rsidP="001431B0"/>
          <w:p w:rsidR="006654AF" w:rsidRDefault="006654AF" w:rsidP="001431B0">
            <w:r>
              <w:t>Plan de travail :</w:t>
            </w:r>
          </w:p>
          <w:p w:rsidR="006654AF" w:rsidRDefault="006654AF" w:rsidP="001431B0"/>
          <w:p w:rsidR="006654AF" w:rsidRDefault="006654AF" w:rsidP="001431B0"/>
          <w:p w:rsidR="006654AF" w:rsidRDefault="006654AF" w:rsidP="001431B0"/>
          <w:p w:rsidR="006654AF" w:rsidRDefault="006654AF" w:rsidP="001431B0"/>
        </w:tc>
        <w:tc>
          <w:tcPr>
            <w:tcW w:w="8327" w:type="dxa"/>
            <w:gridSpan w:val="5"/>
            <w:tcBorders>
              <w:top w:val="single" w:sz="4" w:space="0" w:color="auto"/>
              <w:left w:val="single" w:sz="4" w:space="0" w:color="auto"/>
              <w:bottom w:val="single" w:sz="4" w:space="0" w:color="auto"/>
              <w:right w:val="single" w:sz="4" w:space="0" w:color="auto"/>
            </w:tcBorders>
          </w:tcPr>
          <w:p w:rsidR="006654AF" w:rsidRDefault="006654AF" w:rsidP="001431B0"/>
          <w:p w:rsidR="006654AF" w:rsidRDefault="006654AF" w:rsidP="001431B0">
            <w:r>
              <w:t>Les tâches principales à réaliser sont :</w:t>
            </w:r>
          </w:p>
          <w:p w:rsidR="006654AF" w:rsidRDefault="006654AF" w:rsidP="001431B0">
            <w:r>
              <w:t>1) identification, par service, des tâches qui nécessitent une clarification/un rapport quant à la procédure qui doit être mise en œuvre pour les mener à bien</w:t>
            </w:r>
          </w:p>
          <w:p w:rsidR="006654AF" w:rsidRDefault="006654AF" w:rsidP="001431B0">
            <w:r>
              <w:t>2) rédaction des fiches indiquant la procédure devant être suivie pour les différentes tâches ainsi identifiées</w:t>
            </w:r>
          </w:p>
          <w:p w:rsidR="006654AF" w:rsidRPr="007B7843"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Commentaires :</w:t>
            </w:r>
          </w:p>
        </w:tc>
        <w:tc>
          <w:tcPr>
            <w:tcW w:w="2394" w:type="dxa"/>
            <w:tcBorders>
              <w:top w:val="single" w:sz="4" w:space="0" w:color="auto"/>
              <w:left w:val="single" w:sz="4" w:space="0" w:color="auto"/>
              <w:bottom w:val="single" w:sz="4" w:space="0" w:color="auto"/>
            </w:tcBorders>
          </w:tcPr>
          <w:p w:rsidR="006654AF" w:rsidRDefault="006654AF" w:rsidP="001431B0"/>
        </w:tc>
        <w:tc>
          <w:tcPr>
            <w:tcW w:w="5933" w:type="dxa"/>
            <w:gridSpan w:val="4"/>
            <w:tcBorders>
              <w:top w:val="single" w:sz="4" w:space="0" w:color="auto"/>
              <w:bottom w:val="single" w:sz="4" w:space="0" w:color="auto"/>
              <w:right w:val="single" w:sz="4" w:space="0" w:color="auto"/>
            </w:tcBorders>
            <w:shd w:val="clear" w:color="auto" w:fill="auto"/>
          </w:tcPr>
          <w:p w:rsidR="006654AF" w:rsidRDefault="006654AF" w:rsidP="001431B0"/>
        </w:tc>
      </w:tr>
    </w:tbl>
    <w:p w:rsidR="00742EC0" w:rsidRDefault="00742EC0"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p w:rsidR="00787373" w:rsidRDefault="00787373" w:rsidP="00742EC0"/>
    <w:tbl>
      <w:tblPr>
        <w:tblStyle w:val="Grilledutableau"/>
        <w:tblW w:w="10632" w:type="dxa"/>
        <w:tblInd w:w="-743" w:type="dxa"/>
        <w:tblLook w:val="04A0"/>
      </w:tblPr>
      <w:tblGrid>
        <w:gridCol w:w="2304"/>
        <w:gridCol w:w="2369"/>
        <w:gridCol w:w="447"/>
        <w:gridCol w:w="25"/>
        <w:gridCol w:w="1460"/>
        <w:gridCol w:w="4027"/>
      </w:tblGrid>
      <w:tr w:rsidR="006654AF" w:rsidTr="006654AF">
        <w:tc>
          <w:tcPr>
            <w:tcW w:w="10632" w:type="dxa"/>
            <w:gridSpan w:val="6"/>
            <w:shd w:val="clear" w:color="auto" w:fill="DBE5F1" w:themeFill="accent1" w:themeFillTint="33"/>
          </w:tcPr>
          <w:p w:rsidR="006654AF" w:rsidRDefault="006654AF" w:rsidP="001431B0">
            <w:r>
              <w:t>FICHE ACTION</w:t>
            </w:r>
            <w:r w:rsidR="0076453B">
              <w:t xml:space="preserve"> OO3/A3/8</w:t>
            </w:r>
          </w:p>
        </w:tc>
      </w:tr>
      <w:tr w:rsidR="006654AF" w:rsidTr="006654AF">
        <w:tc>
          <w:tcPr>
            <w:tcW w:w="10632" w:type="dxa"/>
            <w:gridSpan w:val="6"/>
            <w:shd w:val="clear" w:color="auto" w:fill="DBE5F1" w:themeFill="accent1" w:themeFillTint="33"/>
          </w:tcPr>
          <w:p w:rsidR="006654AF" w:rsidRDefault="006654AF" w:rsidP="001431B0">
            <w:r>
              <w:t>VOLET INTERNE</w:t>
            </w:r>
          </w:p>
        </w:tc>
      </w:tr>
      <w:tr w:rsidR="006654AF" w:rsidTr="006654AF">
        <w:tc>
          <w:tcPr>
            <w:tcW w:w="10632" w:type="dxa"/>
            <w:gridSpan w:val="6"/>
            <w:shd w:val="clear" w:color="auto" w:fill="DBE5F1" w:themeFill="accent1" w:themeFillTint="33"/>
          </w:tcPr>
          <w:p w:rsidR="006654AF" w:rsidRDefault="006654AF" w:rsidP="001431B0">
            <w:r>
              <w:t>Domaine : organisation interne des services communaux</w:t>
            </w:r>
          </w:p>
        </w:tc>
      </w:tr>
      <w:tr w:rsidR="006654AF" w:rsidTr="006654AF">
        <w:tc>
          <w:tcPr>
            <w:tcW w:w="10632" w:type="dxa"/>
            <w:gridSpan w:val="6"/>
            <w:shd w:val="clear" w:color="auto" w:fill="DBE5F1" w:themeFill="accent1" w:themeFillTint="33"/>
          </w:tcPr>
          <w:p w:rsidR="006654AF" w:rsidRDefault="006654AF" w:rsidP="001431B0">
            <w:r>
              <w:t>Objectif stratégique   : Etre une administration accueillante, pragmatique et apte à répondre efficacement aux besoins des citoyens</w:t>
            </w:r>
          </w:p>
        </w:tc>
      </w:tr>
      <w:tr w:rsidR="006654AF" w:rsidTr="006654AF">
        <w:tc>
          <w:tcPr>
            <w:tcW w:w="10632" w:type="dxa"/>
            <w:gridSpan w:val="6"/>
            <w:shd w:val="clear" w:color="auto" w:fill="DBE5F1" w:themeFill="accent1" w:themeFillTint="33"/>
          </w:tcPr>
          <w:p w:rsidR="006654AF" w:rsidRDefault="006654AF" w:rsidP="001431B0">
            <w:r>
              <w:t>Objectif opérationnel 3 : définir/rationnaliser les procédures et les formations pour être en phase avec les besoins internes et externes</w:t>
            </w:r>
          </w:p>
        </w:tc>
      </w:tr>
      <w:tr w:rsidR="006654AF" w:rsidTr="006654AF">
        <w:tblPrEx>
          <w:tblCellMar>
            <w:left w:w="70" w:type="dxa"/>
            <w:right w:w="70" w:type="dxa"/>
          </w:tblCellMar>
          <w:tblLook w:val="0000"/>
        </w:tblPrEx>
        <w:trPr>
          <w:trHeight w:val="375"/>
        </w:trPr>
        <w:tc>
          <w:tcPr>
            <w:tcW w:w="2304" w:type="dxa"/>
            <w:vMerge w:val="restart"/>
            <w:shd w:val="clear" w:color="auto" w:fill="F2DBDB" w:themeFill="accent2" w:themeFillTint="33"/>
          </w:tcPr>
          <w:p w:rsidR="006654AF" w:rsidRDefault="00C56675" w:rsidP="001431B0">
            <w:r>
              <w:t>Action OO3.</w:t>
            </w:r>
            <w:r w:rsidR="006654AF">
              <w:t>3 :</w:t>
            </w:r>
          </w:p>
        </w:tc>
        <w:tc>
          <w:tcPr>
            <w:tcW w:w="2816" w:type="dxa"/>
            <w:gridSpan w:val="2"/>
            <w:vMerge w:val="restart"/>
            <w:shd w:val="clear" w:color="auto" w:fill="F2DBDB" w:themeFill="accent2" w:themeFillTint="33"/>
          </w:tcPr>
          <w:p w:rsidR="006654AF" w:rsidRDefault="006654AF" w:rsidP="001431B0">
            <w:r>
              <w:t>Mise en place de mécanismes de contrôle interne</w:t>
            </w:r>
          </w:p>
        </w:tc>
        <w:tc>
          <w:tcPr>
            <w:tcW w:w="1485" w:type="dxa"/>
            <w:gridSpan w:val="2"/>
            <w:shd w:val="clear" w:color="auto" w:fill="auto"/>
          </w:tcPr>
          <w:p w:rsidR="006654AF" w:rsidRDefault="006654AF" w:rsidP="001431B0">
            <w:r>
              <w:t>Service(s) :</w:t>
            </w:r>
          </w:p>
        </w:tc>
        <w:tc>
          <w:tcPr>
            <w:tcW w:w="4027" w:type="dxa"/>
            <w:shd w:val="clear" w:color="auto" w:fill="auto"/>
          </w:tcPr>
          <w:p w:rsidR="006654AF" w:rsidRDefault="006654AF" w:rsidP="001431B0">
            <w:r>
              <w:t>DG – service travaux – chefs de service administratifs</w:t>
            </w:r>
          </w:p>
        </w:tc>
      </w:tr>
      <w:tr w:rsidR="006654AF" w:rsidTr="006654AF">
        <w:tblPrEx>
          <w:tblCellMar>
            <w:left w:w="70" w:type="dxa"/>
            <w:right w:w="70" w:type="dxa"/>
          </w:tblCellMar>
          <w:tblLook w:val="0000"/>
        </w:tblPrEx>
        <w:trPr>
          <w:trHeight w:val="405"/>
        </w:trPr>
        <w:tc>
          <w:tcPr>
            <w:tcW w:w="2304" w:type="dxa"/>
            <w:vMerge/>
            <w:shd w:val="clear" w:color="auto" w:fill="F2DBDB" w:themeFill="accent2" w:themeFillTint="33"/>
          </w:tcPr>
          <w:p w:rsidR="006654AF" w:rsidRDefault="006654AF" w:rsidP="001431B0"/>
        </w:tc>
        <w:tc>
          <w:tcPr>
            <w:tcW w:w="2816" w:type="dxa"/>
            <w:gridSpan w:val="2"/>
            <w:vMerge/>
            <w:shd w:val="clear" w:color="auto" w:fill="F2DBDB" w:themeFill="accent2" w:themeFillTint="33"/>
          </w:tcPr>
          <w:p w:rsidR="006654AF" w:rsidRDefault="006654AF" w:rsidP="001431B0"/>
        </w:tc>
        <w:tc>
          <w:tcPr>
            <w:tcW w:w="1485" w:type="dxa"/>
            <w:gridSpan w:val="2"/>
            <w:shd w:val="clear" w:color="auto" w:fill="auto"/>
          </w:tcPr>
          <w:p w:rsidR="006654AF" w:rsidRDefault="006654AF" w:rsidP="001431B0">
            <w:r>
              <w:t>Agent(s) traitant(s) :</w:t>
            </w:r>
          </w:p>
        </w:tc>
        <w:tc>
          <w:tcPr>
            <w:tcW w:w="4027" w:type="dxa"/>
            <w:shd w:val="clear" w:color="auto" w:fill="auto"/>
          </w:tcPr>
          <w:p w:rsidR="006654AF" w:rsidRDefault="006654AF" w:rsidP="001431B0">
            <w:r>
              <w:t>Séverine Rucquoy – Laurent Poncelet - Sabine Scaillet - Jacques Lebrun</w:t>
            </w:r>
          </w:p>
        </w:tc>
      </w:tr>
      <w:tr w:rsidR="006654AF" w:rsidTr="006654AF">
        <w:tblPrEx>
          <w:tblCellMar>
            <w:left w:w="70" w:type="dxa"/>
            <w:right w:w="70" w:type="dxa"/>
          </w:tblCellMar>
          <w:tblLook w:val="0000"/>
        </w:tblPrEx>
        <w:trPr>
          <w:trHeight w:val="420"/>
        </w:trPr>
        <w:tc>
          <w:tcPr>
            <w:tcW w:w="2304" w:type="dxa"/>
            <w:vMerge/>
            <w:shd w:val="clear" w:color="auto" w:fill="F2DBDB" w:themeFill="accent2" w:themeFillTint="33"/>
          </w:tcPr>
          <w:p w:rsidR="006654AF" w:rsidRDefault="006654AF" w:rsidP="001431B0"/>
        </w:tc>
        <w:tc>
          <w:tcPr>
            <w:tcW w:w="2816" w:type="dxa"/>
            <w:gridSpan w:val="2"/>
            <w:vMerge/>
            <w:shd w:val="clear" w:color="auto" w:fill="F2DBDB" w:themeFill="accent2" w:themeFillTint="33"/>
          </w:tcPr>
          <w:p w:rsidR="006654AF" w:rsidRDefault="006654AF" w:rsidP="001431B0"/>
        </w:tc>
        <w:tc>
          <w:tcPr>
            <w:tcW w:w="1485" w:type="dxa"/>
            <w:gridSpan w:val="2"/>
            <w:shd w:val="clear" w:color="auto" w:fill="auto"/>
          </w:tcPr>
          <w:p w:rsidR="006654AF" w:rsidRDefault="006654AF" w:rsidP="001431B0">
            <w:r>
              <w:t>Échéance :</w:t>
            </w:r>
          </w:p>
        </w:tc>
        <w:tc>
          <w:tcPr>
            <w:tcW w:w="4027" w:type="dxa"/>
            <w:shd w:val="clear" w:color="auto" w:fill="auto"/>
          </w:tcPr>
          <w:p w:rsidR="006654AF" w:rsidRDefault="006654AF" w:rsidP="001431B0">
            <w:r>
              <w:t>&gt;1an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Partenaires :</w:t>
            </w:r>
          </w:p>
        </w:tc>
        <w:tc>
          <w:tcPr>
            <w:tcW w:w="8328" w:type="dxa"/>
            <w:gridSpan w:val="5"/>
            <w:tcBorders>
              <w:left w:val="single" w:sz="4" w:space="0" w:color="auto"/>
              <w:right w:val="single" w:sz="4" w:space="0" w:color="auto"/>
            </w:tcBorders>
          </w:tcPr>
          <w:p w:rsidR="006654AF"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 xml:space="preserve">Budget estimé : </w:t>
            </w:r>
          </w:p>
        </w:tc>
        <w:tc>
          <w:tcPr>
            <w:tcW w:w="8328" w:type="dxa"/>
            <w:gridSpan w:val="5"/>
            <w:tcBorders>
              <w:top w:val="single" w:sz="4" w:space="0" w:color="auto"/>
              <w:left w:val="single" w:sz="4" w:space="0" w:color="auto"/>
              <w:bottom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Mode de financement :</w:t>
            </w:r>
          </w:p>
        </w:tc>
        <w:tc>
          <w:tcPr>
            <w:tcW w:w="8328" w:type="dxa"/>
            <w:gridSpan w:val="5"/>
            <w:tcBorders>
              <w:top w:val="single" w:sz="4" w:space="0" w:color="auto"/>
              <w:left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Indicateur d’avancement :</w:t>
            </w:r>
          </w:p>
        </w:tc>
        <w:tc>
          <w:tcPr>
            <w:tcW w:w="2369" w:type="dxa"/>
            <w:tcBorders>
              <w:top w:val="single" w:sz="4" w:space="0" w:color="auto"/>
              <w:left w:val="single" w:sz="4" w:space="0" w:color="auto"/>
              <w:bottom w:val="single" w:sz="4" w:space="0" w:color="auto"/>
            </w:tcBorders>
          </w:tcPr>
          <w:p w:rsidR="006654AF" w:rsidRDefault="006654AF" w:rsidP="001431B0"/>
        </w:tc>
        <w:tc>
          <w:tcPr>
            <w:tcW w:w="472" w:type="dxa"/>
            <w:gridSpan w:val="2"/>
            <w:tcBorders>
              <w:top w:val="single" w:sz="4" w:space="0" w:color="auto"/>
              <w:bottom w:val="single" w:sz="4" w:space="0" w:color="auto"/>
              <w:right w:val="single" w:sz="4" w:space="0" w:color="auto"/>
            </w:tcBorders>
            <w:shd w:val="clear" w:color="auto" w:fill="auto"/>
          </w:tcPr>
          <w:p w:rsidR="006654AF" w:rsidRDefault="006654AF" w:rsidP="001431B0"/>
        </w:tc>
        <w:tc>
          <w:tcPr>
            <w:tcW w:w="1460" w:type="dxa"/>
            <w:tcBorders>
              <w:top w:val="single" w:sz="4" w:space="0" w:color="auto"/>
              <w:bottom w:val="single" w:sz="4" w:space="0" w:color="auto"/>
              <w:right w:val="single" w:sz="4" w:space="0" w:color="auto"/>
            </w:tcBorders>
            <w:shd w:val="clear" w:color="auto" w:fill="auto"/>
          </w:tcPr>
          <w:p w:rsidR="006654AF" w:rsidRDefault="006654AF" w:rsidP="001431B0">
            <w:r>
              <w:t>Indice de santé :</w:t>
            </w:r>
          </w:p>
        </w:tc>
        <w:tc>
          <w:tcPr>
            <w:tcW w:w="4027" w:type="dxa"/>
            <w:tcBorders>
              <w:top w:val="single" w:sz="4" w:space="0" w:color="auto"/>
              <w:bottom w:val="single" w:sz="4" w:space="0" w:color="auto"/>
              <w:right w:val="single" w:sz="4" w:space="0" w:color="auto"/>
            </w:tcBorders>
            <w:shd w:val="clear" w:color="auto" w:fill="auto"/>
          </w:tcPr>
          <w:p w:rsidR="006654AF"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p w:rsidR="006654AF" w:rsidRDefault="006654AF" w:rsidP="001431B0"/>
          <w:p w:rsidR="006654AF" w:rsidRDefault="006654AF" w:rsidP="001431B0"/>
          <w:p w:rsidR="006654AF" w:rsidRDefault="006654AF" w:rsidP="001431B0">
            <w:r>
              <w:t>Plan de travail :</w:t>
            </w:r>
          </w:p>
          <w:p w:rsidR="006654AF" w:rsidRDefault="006654AF" w:rsidP="001431B0"/>
          <w:p w:rsidR="006654AF" w:rsidRDefault="006654AF" w:rsidP="001431B0"/>
          <w:p w:rsidR="006654AF" w:rsidRDefault="006654AF" w:rsidP="001431B0"/>
          <w:p w:rsidR="006654AF" w:rsidRDefault="006654AF" w:rsidP="001431B0"/>
        </w:tc>
        <w:tc>
          <w:tcPr>
            <w:tcW w:w="8328" w:type="dxa"/>
            <w:gridSpan w:val="5"/>
            <w:tcBorders>
              <w:top w:val="single" w:sz="4" w:space="0" w:color="auto"/>
              <w:left w:val="single" w:sz="4" w:space="0" w:color="auto"/>
              <w:bottom w:val="single" w:sz="4" w:space="0" w:color="auto"/>
              <w:right w:val="single" w:sz="4" w:space="0" w:color="auto"/>
            </w:tcBorders>
          </w:tcPr>
          <w:p w:rsidR="006654AF" w:rsidRDefault="006654AF" w:rsidP="001431B0"/>
          <w:p w:rsidR="006654AF" w:rsidRDefault="006654AF" w:rsidP="001431B0">
            <w:r>
              <w:t>Les tâches principales à réaliser sont :</w:t>
            </w:r>
          </w:p>
          <w:p w:rsidR="006654AF" w:rsidRDefault="006654AF" w:rsidP="001431B0">
            <w:r>
              <w:t>1) analyse des besoins principaux en terme de contrôle interne</w:t>
            </w:r>
          </w:p>
          <w:p w:rsidR="006654AF" w:rsidRDefault="006654AF" w:rsidP="001431B0">
            <w:r>
              <w:t xml:space="preserve">2) réflexion, en association avec les agents concernés, quant à la forme adéquate à adopter, par service (tableaux de bord, indicateurs courriers, validation de plannings, réunions périodiques de vérification et mise au point, etc.) </w:t>
            </w:r>
          </w:p>
          <w:p w:rsidR="006654AF" w:rsidRDefault="006654AF" w:rsidP="001431B0">
            <w:r>
              <w:t>3) mise en place et évaluation continue des mécanismes ainsi posés</w:t>
            </w:r>
          </w:p>
          <w:p w:rsidR="006654AF" w:rsidRPr="007B7843"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Commentaires :</w:t>
            </w:r>
          </w:p>
        </w:tc>
        <w:tc>
          <w:tcPr>
            <w:tcW w:w="2369" w:type="dxa"/>
            <w:tcBorders>
              <w:top w:val="single" w:sz="4" w:space="0" w:color="auto"/>
              <w:left w:val="single" w:sz="4" w:space="0" w:color="auto"/>
              <w:bottom w:val="single" w:sz="4" w:space="0" w:color="auto"/>
            </w:tcBorders>
          </w:tcPr>
          <w:p w:rsidR="006654AF" w:rsidRDefault="006654AF" w:rsidP="001431B0"/>
        </w:tc>
        <w:tc>
          <w:tcPr>
            <w:tcW w:w="5959" w:type="dxa"/>
            <w:gridSpan w:val="4"/>
            <w:tcBorders>
              <w:top w:val="single" w:sz="4" w:space="0" w:color="auto"/>
              <w:bottom w:val="single" w:sz="4" w:space="0" w:color="auto"/>
              <w:right w:val="single" w:sz="4" w:space="0" w:color="auto"/>
            </w:tcBorders>
            <w:shd w:val="clear" w:color="auto" w:fill="auto"/>
          </w:tcPr>
          <w:p w:rsidR="006654AF" w:rsidRDefault="006654AF" w:rsidP="001431B0"/>
        </w:tc>
      </w:tr>
    </w:tbl>
    <w:p w:rsidR="006654AF" w:rsidRDefault="006654AF" w:rsidP="00742EC0"/>
    <w:p w:rsidR="006654AF" w:rsidRDefault="006654AF">
      <w:r>
        <w:br w:type="page"/>
      </w:r>
    </w:p>
    <w:p w:rsidR="006654AF" w:rsidRDefault="006654AF" w:rsidP="006654AF"/>
    <w:tbl>
      <w:tblPr>
        <w:tblStyle w:val="Grilledutableau"/>
        <w:tblpPr w:leftFromText="141" w:rightFromText="141" w:vertAnchor="page" w:horzAnchor="margin" w:tblpX="-743" w:tblpY="2656"/>
        <w:tblW w:w="10490" w:type="dxa"/>
        <w:tblLook w:val="04A0"/>
      </w:tblPr>
      <w:tblGrid>
        <w:gridCol w:w="2876"/>
        <w:gridCol w:w="2908"/>
        <w:gridCol w:w="1049"/>
        <w:gridCol w:w="423"/>
        <w:gridCol w:w="3234"/>
      </w:tblGrid>
      <w:tr w:rsidR="006654AF" w:rsidTr="000D227A">
        <w:tc>
          <w:tcPr>
            <w:tcW w:w="10490" w:type="dxa"/>
            <w:gridSpan w:val="5"/>
            <w:shd w:val="clear" w:color="auto" w:fill="DBE5F1" w:themeFill="accent1" w:themeFillTint="33"/>
          </w:tcPr>
          <w:p w:rsidR="006654AF" w:rsidRDefault="006654AF" w:rsidP="000D227A">
            <w:r>
              <w:t>FICHE OO</w:t>
            </w:r>
          </w:p>
        </w:tc>
      </w:tr>
      <w:tr w:rsidR="006654AF" w:rsidTr="000D227A">
        <w:tc>
          <w:tcPr>
            <w:tcW w:w="10490" w:type="dxa"/>
            <w:gridSpan w:val="5"/>
            <w:shd w:val="clear" w:color="auto" w:fill="DBE5F1" w:themeFill="accent1" w:themeFillTint="33"/>
          </w:tcPr>
          <w:p w:rsidR="006654AF" w:rsidRDefault="006654AF" w:rsidP="000D227A">
            <w:r>
              <w:t xml:space="preserve">VOLET INTERNE </w:t>
            </w:r>
          </w:p>
        </w:tc>
      </w:tr>
      <w:tr w:rsidR="006654AF" w:rsidTr="000D227A">
        <w:tc>
          <w:tcPr>
            <w:tcW w:w="10490" w:type="dxa"/>
            <w:gridSpan w:val="5"/>
            <w:shd w:val="clear" w:color="auto" w:fill="DBE5F1" w:themeFill="accent1" w:themeFillTint="33"/>
          </w:tcPr>
          <w:p w:rsidR="006654AF" w:rsidRDefault="006654AF" w:rsidP="000D227A">
            <w:r>
              <w:t>Domaine : organisation interne des services communaux</w:t>
            </w:r>
          </w:p>
        </w:tc>
      </w:tr>
      <w:tr w:rsidR="006654AF" w:rsidTr="000D227A">
        <w:tc>
          <w:tcPr>
            <w:tcW w:w="10490" w:type="dxa"/>
            <w:gridSpan w:val="5"/>
            <w:shd w:val="clear" w:color="auto" w:fill="DBE5F1" w:themeFill="accent1" w:themeFillTint="33"/>
          </w:tcPr>
          <w:p w:rsidR="006654AF" w:rsidRDefault="006654AF" w:rsidP="000D227A">
            <w:r>
              <w:t>Objectif stratégique 1 : Etre une administration accueillante, pragmatique et apte à répondre efficacement aux besoins des citoyens</w:t>
            </w:r>
          </w:p>
        </w:tc>
      </w:tr>
      <w:tr w:rsidR="006654AF" w:rsidTr="000D227A">
        <w:trPr>
          <w:trHeight w:val="345"/>
        </w:trPr>
        <w:tc>
          <w:tcPr>
            <w:tcW w:w="6833" w:type="dxa"/>
            <w:gridSpan w:val="3"/>
            <w:vMerge w:val="restart"/>
            <w:shd w:val="clear" w:color="auto" w:fill="DBE5F1" w:themeFill="accent1" w:themeFillTint="33"/>
          </w:tcPr>
          <w:p w:rsidR="006654AF" w:rsidRDefault="006654AF" w:rsidP="000D227A">
            <w:r>
              <w:t>Objectif opérationnel 4 : Garantir la continuité du service public avec du personnel efficace</w:t>
            </w:r>
          </w:p>
        </w:tc>
        <w:tc>
          <w:tcPr>
            <w:tcW w:w="3657" w:type="dxa"/>
            <w:gridSpan w:val="2"/>
          </w:tcPr>
          <w:p w:rsidR="006654AF" w:rsidRDefault="006654AF" w:rsidP="000D227A">
            <w:r>
              <w:t>Indicateur(s) de résultats :</w:t>
            </w:r>
          </w:p>
        </w:tc>
      </w:tr>
      <w:tr w:rsidR="006654AF" w:rsidTr="000D227A">
        <w:trPr>
          <w:trHeight w:val="300"/>
        </w:trPr>
        <w:tc>
          <w:tcPr>
            <w:tcW w:w="6833" w:type="dxa"/>
            <w:gridSpan w:val="3"/>
            <w:vMerge/>
            <w:shd w:val="clear" w:color="auto" w:fill="DBE5F1" w:themeFill="accent1" w:themeFillTint="33"/>
          </w:tcPr>
          <w:p w:rsidR="006654AF" w:rsidRDefault="006654AF" w:rsidP="000D227A"/>
        </w:tc>
        <w:tc>
          <w:tcPr>
            <w:tcW w:w="3657" w:type="dxa"/>
            <w:gridSpan w:val="2"/>
          </w:tcPr>
          <w:p w:rsidR="006654AF" w:rsidRDefault="006654AF" w:rsidP="000D227A">
            <w:r>
              <w:t>Priorité :&gt;1 an</w:t>
            </w:r>
          </w:p>
        </w:tc>
      </w:tr>
      <w:tr w:rsidR="006654AF" w:rsidTr="000D227A">
        <w:trPr>
          <w:trHeight w:val="150"/>
        </w:trPr>
        <w:tc>
          <w:tcPr>
            <w:tcW w:w="6833" w:type="dxa"/>
            <w:gridSpan w:val="3"/>
            <w:vMerge/>
            <w:shd w:val="clear" w:color="auto" w:fill="DBE5F1" w:themeFill="accent1" w:themeFillTint="33"/>
          </w:tcPr>
          <w:p w:rsidR="006654AF" w:rsidRDefault="006654AF" w:rsidP="000D227A"/>
        </w:tc>
        <w:tc>
          <w:tcPr>
            <w:tcW w:w="3657" w:type="dxa"/>
            <w:gridSpan w:val="2"/>
          </w:tcPr>
          <w:p w:rsidR="006654AF" w:rsidRDefault="006654AF" w:rsidP="000D227A">
            <w:r>
              <w:t>Échéance : fin 2015</w:t>
            </w:r>
          </w:p>
        </w:tc>
      </w:tr>
      <w:tr w:rsidR="006654AF" w:rsidTr="000D227A">
        <w:tblPrEx>
          <w:tblCellMar>
            <w:left w:w="70" w:type="dxa"/>
            <w:right w:w="70" w:type="dxa"/>
          </w:tblCellMar>
          <w:tblLook w:val="0000"/>
        </w:tblPrEx>
        <w:trPr>
          <w:trHeight w:val="450"/>
        </w:trPr>
        <w:tc>
          <w:tcPr>
            <w:tcW w:w="2876" w:type="dxa"/>
          </w:tcPr>
          <w:p w:rsidR="006654AF" w:rsidRDefault="006654AF" w:rsidP="000D227A">
            <w:r>
              <w:t>Responsable</w:t>
            </w:r>
          </w:p>
          <w:p w:rsidR="006654AF" w:rsidRDefault="006654AF" w:rsidP="000D227A">
            <w:r>
              <w:t>(mandataire) :</w:t>
            </w:r>
          </w:p>
        </w:tc>
        <w:tc>
          <w:tcPr>
            <w:tcW w:w="7614" w:type="dxa"/>
            <w:gridSpan w:val="4"/>
          </w:tcPr>
          <w:p w:rsidR="006654AF" w:rsidRDefault="006654AF" w:rsidP="000D227A">
            <w:r>
              <w:t>Le Bourgmestre  - l’Echevin des travaux</w:t>
            </w:r>
          </w:p>
        </w:tc>
      </w:tr>
      <w:tr w:rsidR="006654AF" w:rsidTr="000D227A">
        <w:tblPrEx>
          <w:tblCellMar>
            <w:left w:w="70" w:type="dxa"/>
            <w:right w:w="70" w:type="dxa"/>
          </w:tblCellMar>
          <w:tblLook w:val="0000"/>
        </w:tblPrEx>
        <w:trPr>
          <w:trHeight w:val="450"/>
        </w:trPr>
        <w:tc>
          <w:tcPr>
            <w:tcW w:w="2876" w:type="dxa"/>
          </w:tcPr>
          <w:p w:rsidR="006654AF" w:rsidRDefault="006654AF" w:rsidP="000D227A">
            <w:r>
              <w:t>Responsable administratif :</w:t>
            </w:r>
          </w:p>
        </w:tc>
        <w:tc>
          <w:tcPr>
            <w:tcW w:w="7614" w:type="dxa"/>
            <w:gridSpan w:val="4"/>
          </w:tcPr>
          <w:p w:rsidR="006654AF" w:rsidRDefault="006654AF" w:rsidP="000D227A">
            <w:r>
              <w:t>Directrice générale</w:t>
            </w:r>
          </w:p>
        </w:tc>
      </w:tr>
      <w:tr w:rsidR="006654AF" w:rsidTr="000D227A">
        <w:tblPrEx>
          <w:tblCellMar>
            <w:left w:w="70" w:type="dxa"/>
            <w:right w:w="70" w:type="dxa"/>
          </w:tblCellMar>
          <w:tblLook w:val="0000"/>
        </w:tblPrEx>
        <w:trPr>
          <w:trHeight w:val="450"/>
        </w:trPr>
        <w:tc>
          <w:tcPr>
            <w:tcW w:w="2876" w:type="dxa"/>
          </w:tcPr>
          <w:p w:rsidR="006654AF" w:rsidRDefault="006654AF" w:rsidP="000D227A">
            <w:r>
              <w:t>Services gestionnaires :</w:t>
            </w:r>
          </w:p>
        </w:tc>
        <w:tc>
          <w:tcPr>
            <w:tcW w:w="7614" w:type="dxa"/>
            <w:gridSpan w:val="4"/>
          </w:tcPr>
          <w:p w:rsidR="006654AF" w:rsidRDefault="006654AF" w:rsidP="000D227A">
            <w:r>
              <w:t>DG – Service travaux – les 2 chefs de service administratifs</w:t>
            </w:r>
          </w:p>
        </w:tc>
      </w:tr>
      <w:tr w:rsidR="006654AF" w:rsidTr="000D227A">
        <w:tblPrEx>
          <w:tblCellMar>
            <w:left w:w="70" w:type="dxa"/>
            <w:right w:w="70" w:type="dxa"/>
          </w:tblCellMar>
          <w:tblLook w:val="0000"/>
        </w:tblPrEx>
        <w:trPr>
          <w:trHeight w:val="450"/>
        </w:trPr>
        <w:tc>
          <w:tcPr>
            <w:tcW w:w="2876" w:type="dxa"/>
          </w:tcPr>
          <w:p w:rsidR="006654AF" w:rsidRDefault="006654AF" w:rsidP="000D227A">
            <w:r>
              <w:t>Partenaires :</w:t>
            </w:r>
          </w:p>
        </w:tc>
        <w:tc>
          <w:tcPr>
            <w:tcW w:w="7614" w:type="dxa"/>
            <w:gridSpan w:val="4"/>
          </w:tcPr>
          <w:p w:rsidR="006654AF" w:rsidRDefault="006654AF" w:rsidP="000D227A"/>
        </w:tc>
      </w:tr>
      <w:tr w:rsidR="006654AF" w:rsidTr="000D227A">
        <w:tblPrEx>
          <w:tblCellMar>
            <w:left w:w="70" w:type="dxa"/>
            <w:right w:w="70" w:type="dxa"/>
          </w:tblCellMar>
          <w:tblLook w:val="0000"/>
        </w:tblPrEx>
        <w:trPr>
          <w:trHeight w:val="450"/>
        </w:trPr>
        <w:tc>
          <w:tcPr>
            <w:tcW w:w="2876" w:type="dxa"/>
            <w:tcBorders>
              <w:bottom w:val="single" w:sz="4" w:space="0" w:color="auto"/>
            </w:tcBorders>
          </w:tcPr>
          <w:p w:rsidR="006654AF" w:rsidRDefault="006654AF" w:rsidP="000D227A">
            <w:r>
              <w:t>Financement/budget :</w:t>
            </w:r>
          </w:p>
        </w:tc>
        <w:tc>
          <w:tcPr>
            <w:tcW w:w="7614" w:type="dxa"/>
            <w:gridSpan w:val="4"/>
            <w:tcBorders>
              <w:bottom w:val="single" w:sz="4" w:space="0" w:color="auto"/>
            </w:tcBorders>
          </w:tcPr>
          <w:p w:rsidR="006654AF" w:rsidRDefault="006654AF" w:rsidP="000D227A">
            <w:r>
              <w:t>Sans objet au stade de l’analyse</w:t>
            </w:r>
          </w:p>
        </w:tc>
      </w:tr>
      <w:tr w:rsidR="006654AF" w:rsidTr="000D227A">
        <w:tblPrEx>
          <w:tblCellMar>
            <w:left w:w="70" w:type="dxa"/>
            <w:right w:w="70" w:type="dxa"/>
          </w:tblCellMar>
          <w:tblLook w:val="0000"/>
        </w:tblPrEx>
        <w:trPr>
          <w:trHeight w:val="300"/>
        </w:trPr>
        <w:tc>
          <w:tcPr>
            <w:tcW w:w="2876" w:type="dxa"/>
            <w:vMerge w:val="restart"/>
            <w:shd w:val="clear" w:color="auto" w:fill="F2DBDB" w:themeFill="accent2" w:themeFillTint="33"/>
          </w:tcPr>
          <w:p w:rsidR="006654AF" w:rsidRDefault="006654AF" w:rsidP="000D227A">
            <w:r>
              <w:t>Actions à mener :</w:t>
            </w:r>
          </w:p>
        </w:tc>
        <w:tc>
          <w:tcPr>
            <w:tcW w:w="2908" w:type="dxa"/>
            <w:shd w:val="clear" w:color="auto" w:fill="F2DBDB" w:themeFill="accent2" w:themeFillTint="33"/>
          </w:tcPr>
          <w:p w:rsidR="006654AF" w:rsidRDefault="006654AF" w:rsidP="000D227A">
            <w:r>
              <w:t xml:space="preserve">Analyse des prévisions des départs à la retraite des agents </w:t>
            </w:r>
          </w:p>
        </w:tc>
        <w:tc>
          <w:tcPr>
            <w:tcW w:w="1472" w:type="dxa"/>
            <w:gridSpan w:val="2"/>
            <w:vMerge w:val="restart"/>
            <w:shd w:val="clear" w:color="auto" w:fill="F2DBDB" w:themeFill="accent2" w:themeFillTint="33"/>
          </w:tcPr>
          <w:p w:rsidR="006654AF" w:rsidRDefault="006654AF" w:rsidP="000D227A"/>
          <w:p w:rsidR="006654AF" w:rsidRDefault="006654AF" w:rsidP="000D227A"/>
          <w:p w:rsidR="006654AF" w:rsidRDefault="006654AF" w:rsidP="000D227A">
            <w:r>
              <w:t>Service(s) gestionnaire(s)</w:t>
            </w:r>
          </w:p>
        </w:tc>
        <w:tc>
          <w:tcPr>
            <w:tcW w:w="3234" w:type="dxa"/>
            <w:shd w:val="clear" w:color="auto" w:fill="F2DBDB" w:themeFill="accent2" w:themeFillTint="33"/>
          </w:tcPr>
          <w:p w:rsidR="006654AF" w:rsidRDefault="006654AF" w:rsidP="000D227A">
            <w:r>
              <w:t>DG – service travaux  – chefs de service administratifs</w:t>
            </w:r>
          </w:p>
        </w:tc>
      </w:tr>
      <w:tr w:rsidR="006654AF" w:rsidTr="000D227A">
        <w:tblPrEx>
          <w:tblCellMar>
            <w:left w:w="70" w:type="dxa"/>
            <w:right w:w="70" w:type="dxa"/>
          </w:tblCellMar>
          <w:tblLook w:val="0000"/>
        </w:tblPrEx>
        <w:trPr>
          <w:trHeight w:val="135"/>
        </w:trPr>
        <w:tc>
          <w:tcPr>
            <w:tcW w:w="2876" w:type="dxa"/>
            <w:vMerge/>
            <w:shd w:val="clear" w:color="auto" w:fill="F2DBDB" w:themeFill="accent2" w:themeFillTint="33"/>
          </w:tcPr>
          <w:p w:rsidR="006654AF" w:rsidRDefault="006654AF" w:rsidP="000D227A"/>
        </w:tc>
        <w:tc>
          <w:tcPr>
            <w:tcW w:w="2908" w:type="dxa"/>
            <w:tcBorders>
              <w:bottom w:val="single" w:sz="4" w:space="0" w:color="auto"/>
            </w:tcBorders>
            <w:shd w:val="clear" w:color="auto" w:fill="F2DBDB" w:themeFill="accent2" w:themeFillTint="33"/>
          </w:tcPr>
          <w:p w:rsidR="006654AF" w:rsidRDefault="006654AF" w:rsidP="000D227A">
            <w:r>
              <w:t>Estimation des besoins en personnel pour préparer et anticiper lesdits départs</w:t>
            </w:r>
          </w:p>
        </w:tc>
        <w:tc>
          <w:tcPr>
            <w:tcW w:w="1472" w:type="dxa"/>
            <w:gridSpan w:val="2"/>
            <w:vMerge/>
            <w:shd w:val="clear" w:color="auto" w:fill="F2DBDB" w:themeFill="accent2" w:themeFillTint="33"/>
          </w:tcPr>
          <w:p w:rsidR="006654AF" w:rsidRDefault="006654AF" w:rsidP="000D227A"/>
        </w:tc>
        <w:tc>
          <w:tcPr>
            <w:tcW w:w="3234" w:type="dxa"/>
            <w:tcBorders>
              <w:bottom w:val="single" w:sz="4" w:space="0" w:color="auto"/>
            </w:tcBorders>
            <w:shd w:val="clear" w:color="auto" w:fill="F2DBDB" w:themeFill="accent2" w:themeFillTint="33"/>
          </w:tcPr>
          <w:p w:rsidR="006654AF" w:rsidRDefault="006654AF" w:rsidP="000D227A">
            <w:r>
              <w:t>DG – service travaux  – chefs de service administratifs</w:t>
            </w:r>
          </w:p>
        </w:tc>
      </w:tr>
      <w:tr w:rsidR="006654AF" w:rsidTr="000D227A">
        <w:tblPrEx>
          <w:tblCellMar>
            <w:left w:w="70" w:type="dxa"/>
            <w:right w:w="70" w:type="dxa"/>
          </w:tblCellMar>
          <w:tblLook w:val="0000"/>
        </w:tblPrEx>
        <w:trPr>
          <w:trHeight w:val="135"/>
        </w:trPr>
        <w:tc>
          <w:tcPr>
            <w:tcW w:w="2876" w:type="dxa"/>
            <w:tcBorders>
              <w:bottom w:val="single" w:sz="4" w:space="0" w:color="auto"/>
            </w:tcBorders>
            <w:shd w:val="clear" w:color="auto" w:fill="F2DBDB" w:themeFill="accent2" w:themeFillTint="33"/>
          </w:tcPr>
          <w:p w:rsidR="006654AF" w:rsidRDefault="006654AF" w:rsidP="000D227A"/>
        </w:tc>
        <w:tc>
          <w:tcPr>
            <w:tcW w:w="2908" w:type="dxa"/>
            <w:tcBorders>
              <w:bottom w:val="single" w:sz="4" w:space="0" w:color="auto"/>
            </w:tcBorders>
            <w:shd w:val="clear" w:color="auto" w:fill="F2DBDB" w:themeFill="accent2" w:themeFillTint="33"/>
          </w:tcPr>
          <w:p w:rsidR="006654AF" w:rsidRDefault="006654AF" w:rsidP="000D227A">
            <w:r>
              <w:t>Programmation des nominations éventuelles</w:t>
            </w:r>
          </w:p>
        </w:tc>
        <w:tc>
          <w:tcPr>
            <w:tcW w:w="1472" w:type="dxa"/>
            <w:gridSpan w:val="2"/>
            <w:vMerge/>
            <w:tcBorders>
              <w:bottom w:val="single" w:sz="4" w:space="0" w:color="auto"/>
            </w:tcBorders>
            <w:shd w:val="clear" w:color="auto" w:fill="F2DBDB" w:themeFill="accent2" w:themeFillTint="33"/>
          </w:tcPr>
          <w:p w:rsidR="006654AF" w:rsidRDefault="006654AF" w:rsidP="000D227A"/>
        </w:tc>
        <w:tc>
          <w:tcPr>
            <w:tcW w:w="3234" w:type="dxa"/>
            <w:tcBorders>
              <w:bottom w:val="single" w:sz="4" w:space="0" w:color="auto"/>
            </w:tcBorders>
            <w:shd w:val="clear" w:color="auto" w:fill="F2DBDB" w:themeFill="accent2" w:themeFillTint="33"/>
          </w:tcPr>
          <w:p w:rsidR="006654AF" w:rsidRDefault="006654AF" w:rsidP="000D227A">
            <w:r>
              <w:t>DG – service travaux – chefs de service administratifs</w:t>
            </w:r>
          </w:p>
        </w:tc>
      </w:tr>
      <w:tr w:rsidR="006654AF" w:rsidTr="000D227A">
        <w:tblPrEx>
          <w:tblCellMar>
            <w:left w:w="70" w:type="dxa"/>
            <w:right w:w="70" w:type="dxa"/>
          </w:tblCellMar>
          <w:tblLook w:val="0000"/>
        </w:tblPrEx>
        <w:trPr>
          <w:trHeight w:val="360"/>
        </w:trPr>
        <w:tc>
          <w:tcPr>
            <w:tcW w:w="10490" w:type="dxa"/>
            <w:gridSpan w:val="5"/>
            <w:shd w:val="clear" w:color="auto" w:fill="F2DBDB" w:themeFill="accent2" w:themeFillTint="33"/>
          </w:tcPr>
          <w:p w:rsidR="006654AF" w:rsidRDefault="006654AF" w:rsidP="000D227A">
            <w:r>
              <w:t xml:space="preserve">Commentaires : </w:t>
            </w:r>
          </w:p>
        </w:tc>
      </w:tr>
    </w:tbl>
    <w:p w:rsid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Default="006654AF" w:rsidP="006654AF">
      <w:pPr>
        <w:tabs>
          <w:tab w:val="left" w:pos="1215"/>
        </w:tabs>
      </w:pPr>
      <w:r>
        <w:tab/>
      </w:r>
    </w:p>
    <w:p w:rsidR="006654AF" w:rsidRDefault="006654AF">
      <w:r>
        <w:br w:type="page"/>
      </w:r>
    </w:p>
    <w:tbl>
      <w:tblPr>
        <w:tblStyle w:val="Grilledutableau"/>
        <w:tblW w:w="10774" w:type="dxa"/>
        <w:tblInd w:w="-743" w:type="dxa"/>
        <w:tblLook w:val="04A0"/>
      </w:tblPr>
      <w:tblGrid>
        <w:gridCol w:w="2305"/>
        <w:gridCol w:w="2374"/>
        <w:gridCol w:w="460"/>
        <w:gridCol w:w="26"/>
        <w:gridCol w:w="1474"/>
        <w:gridCol w:w="4135"/>
      </w:tblGrid>
      <w:tr w:rsidR="006654AF" w:rsidTr="006654AF">
        <w:tc>
          <w:tcPr>
            <w:tcW w:w="10774" w:type="dxa"/>
            <w:gridSpan w:val="6"/>
            <w:shd w:val="clear" w:color="auto" w:fill="DBE5F1" w:themeFill="accent1" w:themeFillTint="33"/>
          </w:tcPr>
          <w:p w:rsidR="006654AF" w:rsidRDefault="006654AF" w:rsidP="001431B0">
            <w:r>
              <w:t>FICHE ACTION</w:t>
            </w:r>
            <w:r w:rsidR="0076453B">
              <w:t xml:space="preserve"> OO4/A1/9</w:t>
            </w:r>
          </w:p>
        </w:tc>
      </w:tr>
      <w:tr w:rsidR="006654AF" w:rsidTr="006654AF">
        <w:tc>
          <w:tcPr>
            <w:tcW w:w="10774" w:type="dxa"/>
            <w:gridSpan w:val="6"/>
            <w:shd w:val="clear" w:color="auto" w:fill="DBE5F1" w:themeFill="accent1" w:themeFillTint="33"/>
          </w:tcPr>
          <w:p w:rsidR="006654AF" w:rsidRDefault="006654AF" w:rsidP="001431B0">
            <w:r>
              <w:t>VOLET INTERNE</w:t>
            </w:r>
          </w:p>
        </w:tc>
      </w:tr>
      <w:tr w:rsidR="006654AF" w:rsidTr="006654AF">
        <w:tc>
          <w:tcPr>
            <w:tcW w:w="10774" w:type="dxa"/>
            <w:gridSpan w:val="6"/>
            <w:shd w:val="clear" w:color="auto" w:fill="DBE5F1" w:themeFill="accent1" w:themeFillTint="33"/>
          </w:tcPr>
          <w:p w:rsidR="006654AF" w:rsidRDefault="006654AF" w:rsidP="001431B0">
            <w:r>
              <w:t>Domaine : organisation interne des services communaux</w:t>
            </w:r>
          </w:p>
        </w:tc>
      </w:tr>
      <w:tr w:rsidR="006654AF" w:rsidTr="006654AF">
        <w:tc>
          <w:tcPr>
            <w:tcW w:w="10774" w:type="dxa"/>
            <w:gridSpan w:val="6"/>
            <w:shd w:val="clear" w:color="auto" w:fill="DBE5F1" w:themeFill="accent1" w:themeFillTint="33"/>
          </w:tcPr>
          <w:p w:rsidR="006654AF" w:rsidRDefault="006654AF" w:rsidP="001431B0">
            <w:r>
              <w:t>Objectif stratégique   : Etre une administration accueillante, pragmatique et apte à répondre efficacement aux besoins des citoyens</w:t>
            </w:r>
          </w:p>
        </w:tc>
      </w:tr>
      <w:tr w:rsidR="006654AF" w:rsidTr="006654AF">
        <w:tc>
          <w:tcPr>
            <w:tcW w:w="10774" w:type="dxa"/>
            <w:gridSpan w:val="6"/>
            <w:shd w:val="clear" w:color="auto" w:fill="DBE5F1" w:themeFill="accent1" w:themeFillTint="33"/>
          </w:tcPr>
          <w:p w:rsidR="006654AF" w:rsidRDefault="006654AF" w:rsidP="001431B0">
            <w:r>
              <w:t>Objectif opérationnel 4 :: Garantir la continuité du service public avec du personnel efficace</w:t>
            </w:r>
          </w:p>
        </w:tc>
      </w:tr>
      <w:tr w:rsidR="006654AF" w:rsidTr="006654AF">
        <w:tblPrEx>
          <w:tblCellMar>
            <w:left w:w="70" w:type="dxa"/>
            <w:right w:w="70" w:type="dxa"/>
          </w:tblCellMar>
          <w:tblLook w:val="0000"/>
        </w:tblPrEx>
        <w:trPr>
          <w:trHeight w:val="375"/>
        </w:trPr>
        <w:tc>
          <w:tcPr>
            <w:tcW w:w="2305" w:type="dxa"/>
            <w:vMerge w:val="restart"/>
            <w:shd w:val="clear" w:color="auto" w:fill="F2DBDB" w:themeFill="accent2" w:themeFillTint="33"/>
          </w:tcPr>
          <w:p w:rsidR="006654AF" w:rsidRDefault="00C56675" w:rsidP="001431B0">
            <w:r>
              <w:t>Action OO4.1</w:t>
            </w:r>
            <w:r w:rsidR="006654AF">
              <w:t> :</w:t>
            </w:r>
          </w:p>
        </w:tc>
        <w:tc>
          <w:tcPr>
            <w:tcW w:w="2834" w:type="dxa"/>
            <w:gridSpan w:val="2"/>
            <w:vMerge w:val="restart"/>
            <w:shd w:val="clear" w:color="auto" w:fill="F2DBDB" w:themeFill="accent2" w:themeFillTint="33"/>
          </w:tcPr>
          <w:p w:rsidR="006654AF" w:rsidRDefault="006654AF" w:rsidP="001431B0">
            <w:r>
              <w:t xml:space="preserve">Analyse des prévisions des départs à la retraite des agents </w:t>
            </w:r>
          </w:p>
        </w:tc>
        <w:tc>
          <w:tcPr>
            <w:tcW w:w="1500" w:type="dxa"/>
            <w:gridSpan w:val="2"/>
            <w:shd w:val="clear" w:color="auto" w:fill="auto"/>
          </w:tcPr>
          <w:p w:rsidR="006654AF" w:rsidRDefault="006654AF" w:rsidP="001431B0">
            <w:r>
              <w:t>Service(s) :</w:t>
            </w:r>
          </w:p>
        </w:tc>
        <w:tc>
          <w:tcPr>
            <w:tcW w:w="4135" w:type="dxa"/>
            <w:shd w:val="clear" w:color="auto" w:fill="auto"/>
          </w:tcPr>
          <w:p w:rsidR="006654AF" w:rsidRDefault="006654AF" w:rsidP="001431B0">
            <w:r>
              <w:t xml:space="preserve">DG </w:t>
            </w:r>
          </w:p>
        </w:tc>
      </w:tr>
      <w:tr w:rsidR="006654AF" w:rsidTr="006654AF">
        <w:tblPrEx>
          <w:tblCellMar>
            <w:left w:w="70" w:type="dxa"/>
            <w:right w:w="70" w:type="dxa"/>
          </w:tblCellMar>
          <w:tblLook w:val="0000"/>
        </w:tblPrEx>
        <w:trPr>
          <w:trHeight w:val="405"/>
        </w:trPr>
        <w:tc>
          <w:tcPr>
            <w:tcW w:w="2305" w:type="dxa"/>
            <w:vMerge/>
            <w:shd w:val="clear" w:color="auto" w:fill="F2DBDB" w:themeFill="accent2" w:themeFillTint="33"/>
          </w:tcPr>
          <w:p w:rsidR="006654AF" w:rsidRDefault="006654AF" w:rsidP="001431B0"/>
        </w:tc>
        <w:tc>
          <w:tcPr>
            <w:tcW w:w="2834" w:type="dxa"/>
            <w:gridSpan w:val="2"/>
            <w:vMerge/>
            <w:shd w:val="clear" w:color="auto" w:fill="F2DBDB" w:themeFill="accent2" w:themeFillTint="33"/>
          </w:tcPr>
          <w:p w:rsidR="006654AF" w:rsidRDefault="006654AF" w:rsidP="001431B0"/>
        </w:tc>
        <w:tc>
          <w:tcPr>
            <w:tcW w:w="1500" w:type="dxa"/>
            <w:gridSpan w:val="2"/>
            <w:shd w:val="clear" w:color="auto" w:fill="auto"/>
          </w:tcPr>
          <w:p w:rsidR="006654AF" w:rsidRDefault="006654AF" w:rsidP="001431B0">
            <w:r>
              <w:t>Agent(s) traitant(s) :</w:t>
            </w:r>
          </w:p>
        </w:tc>
        <w:tc>
          <w:tcPr>
            <w:tcW w:w="4135" w:type="dxa"/>
            <w:shd w:val="clear" w:color="auto" w:fill="auto"/>
          </w:tcPr>
          <w:p w:rsidR="006654AF" w:rsidRDefault="006654AF" w:rsidP="001431B0">
            <w:r>
              <w:t>Séverine Rucquoy</w:t>
            </w:r>
          </w:p>
        </w:tc>
      </w:tr>
      <w:tr w:rsidR="006654AF" w:rsidTr="006654AF">
        <w:tblPrEx>
          <w:tblCellMar>
            <w:left w:w="70" w:type="dxa"/>
            <w:right w:w="70" w:type="dxa"/>
          </w:tblCellMar>
          <w:tblLook w:val="0000"/>
        </w:tblPrEx>
        <w:trPr>
          <w:trHeight w:val="420"/>
        </w:trPr>
        <w:tc>
          <w:tcPr>
            <w:tcW w:w="2305" w:type="dxa"/>
            <w:vMerge/>
            <w:shd w:val="clear" w:color="auto" w:fill="F2DBDB" w:themeFill="accent2" w:themeFillTint="33"/>
          </w:tcPr>
          <w:p w:rsidR="006654AF" w:rsidRDefault="006654AF" w:rsidP="001431B0"/>
        </w:tc>
        <w:tc>
          <w:tcPr>
            <w:tcW w:w="2834" w:type="dxa"/>
            <w:gridSpan w:val="2"/>
            <w:vMerge/>
            <w:shd w:val="clear" w:color="auto" w:fill="F2DBDB" w:themeFill="accent2" w:themeFillTint="33"/>
          </w:tcPr>
          <w:p w:rsidR="006654AF" w:rsidRDefault="006654AF" w:rsidP="001431B0"/>
        </w:tc>
        <w:tc>
          <w:tcPr>
            <w:tcW w:w="1500" w:type="dxa"/>
            <w:gridSpan w:val="2"/>
            <w:shd w:val="clear" w:color="auto" w:fill="auto"/>
          </w:tcPr>
          <w:p w:rsidR="006654AF" w:rsidRDefault="006654AF" w:rsidP="001431B0">
            <w:r>
              <w:t>Échéance :</w:t>
            </w:r>
          </w:p>
        </w:tc>
        <w:tc>
          <w:tcPr>
            <w:tcW w:w="4135" w:type="dxa"/>
            <w:shd w:val="clear" w:color="auto" w:fill="auto"/>
          </w:tcPr>
          <w:p w:rsidR="006654AF" w:rsidRDefault="006654AF" w:rsidP="001431B0">
            <w:r>
              <w:t>≥ 1 an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Partenaires :</w:t>
            </w:r>
          </w:p>
        </w:tc>
        <w:tc>
          <w:tcPr>
            <w:tcW w:w="8469" w:type="dxa"/>
            <w:gridSpan w:val="5"/>
            <w:tcBorders>
              <w:left w:val="single" w:sz="4" w:space="0" w:color="auto"/>
              <w:right w:val="single" w:sz="4" w:space="0" w:color="auto"/>
            </w:tcBorders>
          </w:tcPr>
          <w:p w:rsidR="006654AF" w:rsidRDefault="006654AF" w:rsidP="001431B0">
            <w:r>
              <w:t xml:space="preserve">     Le personnel communal</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Mode de financement :</w:t>
            </w:r>
          </w:p>
        </w:tc>
        <w:tc>
          <w:tcPr>
            <w:tcW w:w="8469" w:type="dxa"/>
            <w:gridSpan w:val="5"/>
            <w:tcBorders>
              <w:top w:val="single" w:sz="4" w:space="0" w:color="auto"/>
              <w:left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Indicateur d’avancement :</w:t>
            </w:r>
          </w:p>
        </w:tc>
        <w:tc>
          <w:tcPr>
            <w:tcW w:w="2374" w:type="dxa"/>
            <w:tcBorders>
              <w:top w:val="single" w:sz="4" w:space="0" w:color="auto"/>
              <w:left w:val="single" w:sz="4" w:space="0" w:color="auto"/>
              <w:bottom w:val="single" w:sz="4" w:space="0" w:color="auto"/>
            </w:tcBorders>
          </w:tcPr>
          <w:p w:rsidR="006654AF" w:rsidRDefault="006654AF" w:rsidP="001431B0"/>
        </w:tc>
        <w:tc>
          <w:tcPr>
            <w:tcW w:w="486" w:type="dxa"/>
            <w:gridSpan w:val="2"/>
            <w:tcBorders>
              <w:top w:val="single" w:sz="4" w:space="0" w:color="auto"/>
              <w:bottom w:val="single" w:sz="4" w:space="0" w:color="auto"/>
              <w:right w:val="single" w:sz="4" w:space="0" w:color="auto"/>
            </w:tcBorders>
            <w:shd w:val="clear" w:color="auto" w:fill="auto"/>
          </w:tcPr>
          <w:p w:rsidR="006654AF" w:rsidRDefault="006654AF" w:rsidP="001431B0"/>
        </w:tc>
        <w:tc>
          <w:tcPr>
            <w:tcW w:w="1474" w:type="dxa"/>
            <w:tcBorders>
              <w:top w:val="single" w:sz="4" w:space="0" w:color="auto"/>
              <w:bottom w:val="single" w:sz="4" w:space="0" w:color="auto"/>
              <w:right w:val="single" w:sz="4" w:space="0" w:color="auto"/>
            </w:tcBorders>
            <w:shd w:val="clear" w:color="auto" w:fill="auto"/>
          </w:tcPr>
          <w:p w:rsidR="006654AF" w:rsidRDefault="006654AF" w:rsidP="001431B0">
            <w:r>
              <w:t>Indice de santé :</w:t>
            </w:r>
          </w:p>
        </w:tc>
        <w:tc>
          <w:tcPr>
            <w:tcW w:w="4135" w:type="dxa"/>
            <w:tcBorders>
              <w:top w:val="single" w:sz="4" w:space="0" w:color="auto"/>
              <w:bottom w:val="single" w:sz="4" w:space="0" w:color="auto"/>
              <w:right w:val="single" w:sz="4" w:space="0" w:color="auto"/>
            </w:tcBorders>
            <w:shd w:val="clear" w:color="auto" w:fill="auto"/>
          </w:tcPr>
          <w:p w:rsidR="006654AF"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p w:rsidR="006654AF" w:rsidRDefault="006654AF" w:rsidP="001431B0"/>
          <w:p w:rsidR="006654AF" w:rsidRDefault="006654AF" w:rsidP="001431B0"/>
          <w:p w:rsidR="006654AF" w:rsidRDefault="006654AF" w:rsidP="001431B0">
            <w:r>
              <w:t>Plan de travail :</w:t>
            </w:r>
          </w:p>
          <w:p w:rsidR="006654AF" w:rsidRDefault="006654AF" w:rsidP="001431B0"/>
          <w:p w:rsidR="006654AF" w:rsidRDefault="006654AF" w:rsidP="001431B0"/>
        </w:tc>
        <w:tc>
          <w:tcPr>
            <w:tcW w:w="8469" w:type="dxa"/>
            <w:gridSpan w:val="5"/>
            <w:tcBorders>
              <w:top w:val="single" w:sz="4" w:space="0" w:color="auto"/>
              <w:left w:val="single" w:sz="4" w:space="0" w:color="auto"/>
              <w:bottom w:val="single" w:sz="4" w:space="0" w:color="auto"/>
              <w:right w:val="single" w:sz="4" w:space="0" w:color="auto"/>
            </w:tcBorders>
          </w:tcPr>
          <w:p w:rsidR="006654AF" w:rsidRDefault="006654AF" w:rsidP="001431B0"/>
          <w:p w:rsidR="006654AF" w:rsidRDefault="006654AF" w:rsidP="001431B0">
            <w:r>
              <w:t>Les tâches principales à réaliser sont :</w:t>
            </w:r>
          </w:p>
          <w:p w:rsidR="006654AF" w:rsidRDefault="006654AF" w:rsidP="001431B0">
            <w:r>
              <w:t>1) déterminer avec les agents censés partir à la retraite dans les cinq ans les périodes probables de départ</w:t>
            </w:r>
          </w:p>
          <w:p w:rsidR="006654AF" w:rsidRDefault="006654AF" w:rsidP="001431B0"/>
          <w:p w:rsidR="006654AF" w:rsidRPr="007B7843"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Commentaires :</w:t>
            </w:r>
          </w:p>
        </w:tc>
        <w:tc>
          <w:tcPr>
            <w:tcW w:w="2374" w:type="dxa"/>
            <w:tcBorders>
              <w:top w:val="single" w:sz="4" w:space="0" w:color="auto"/>
              <w:left w:val="single" w:sz="4" w:space="0" w:color="auto"/>
              <w:bottom w:val="single" w:sz="4" w:space="0" w:color="auto"/>
            </w:tcBorders>
          </w:tcPr>
          <w:p w:rsidR="006654AF" w:rsidRDefault="006654AF" w:rsidP="001431B0"/>
        </w:tc>
        <w:tc>
          <w:tcPr>
            <w:tcW w:w="6095" w:type="dxa"/>
            <w:gridSpan w:val="4"/>
            <w:tcBorders>
              <w:top w:val="single" w:sz="4" w:space="0" w:color="auto"/>
              <w:bottom w:val="single" w:sz="4" w:space="0" w:color="auto"/>
              <w:right w:val="single" w:sz="4" w:space="0" w:color="auto"/>
            </w:tcBorders>
            <w:shd w:val="clear" w:color="auto" w:fill="auto"/>
          </w:tcPr>
          <w:p w:rsidR="006654AF" w:rsidRDefault="006654AF" w:rsidP="001431B0"/>
        </w:tc>
      </w:tr>
    </w:tbl>
    <w:p w:rsidR="006654AF" w:rsidRPr="006654AF" w:rsidRDefault="006654AF" w:rsidP="006654AF">
      <w:pPr>
        <w:tabs>
          <w:tab w:val="left" w:pos="1215"/>
        </w:tabs>
      </w:pPr>
    </w:p>
    <w:tbl>
      <w:tblPr>
        <w:tblStyle w:val="Grilledutableau"/>
        <w:tblW w:w="10774" w:type="dxa"/>
        <w:tblInd w:w="-743" w:type="dxa"/>
        <w:tblLook w:val="04A0"/>
      </w:tblPr>
      <w:tblGrid>
        <w:gridCol w:w="2304"/>
        <w:gridCol w:w="2382"/>
        <w:gridCol w:w="460"/>
        <w:gridCol w:w="26"/>
        <w:gridCol w:w="1473"/>
        <w:gridCol w:w="4129"/>
      </w:tblGrid>
      <w:tr w:rsidR="006654AF" w:rsidTr="006654AF">
        <w:tc>
          <w:tcPr>
            <w:tcW w:w="10774" w:type="dxa"/>
            <w:gridSpan w:val="6"/>
            <w:shd w:val="clear" w:color="auto" w:fill="DBE5F1" w:themeFill="accent1" w:themeFillTint="33"/>
          </w:tcPr>
          <w:p w:rsidR="006654AF" w:rsidRDefault="006654AF" w:rsidP="001431B0">
            <w:r>
              <w:t>FICHE ACTION</w:t>
            </w:r>
            <w:r w:rsidR="0076453B">
              <w:t xml:space="preserve"> OO4/A2/10</w:t>
            </w:r>
          </w:p>
        </w:tc>
      </w:tr>
      <w:tr w:rsidR="006654AF" w:rsidTr="006654AF">
        <w:tc>
          <w:tcPr>
            <w:tcW w:w="10774" w:type="dxa"/>
            <w:gridSpan w:val="6"/>
            <w:shd w:val="clear" w:color="auto" w:fill="DBE5F1" w:themeFill="accent1" w:themeFillTint="33"/>
          </w:tcPr>
          <w:p w:rsidR="006654AF" w:rsidRDefault="006654AF" w:rsidP="001431B0">
            <w:r>
              <w:t>VOLET INTERNE</w:t>
            </w:r>
          </w:p>
        </w:tc>
      </w:tr>
      <w:tr w:rsidR="006654AF" w:rsidTr="006654AF">
        <w:tc>
          <w:tcPr>
            <w:tcW w:w="10774" w:type="dxa"/>
            <w:gridSpan w:val="6"/>
            <w:shd w:val="clear" w:color="auto" w:fill="DBE5F1" w:themeFill="accent1" w:themeFillTint="33"/>
          </w:tcPr>
          <w:p w:rsidR="006654AF" w:rsidRDefault="006654AF" w:rsidP="001431B0">
            <w:r>
              <w:t>Domaine : organisation interne des services communaux</w:t>
            </w:r>
          </w:p>
        </w:tc>
      </w:tr>
      <w:tr w:rsidR="006654AF" w:rsidTr="006654AF">
        <w:tc>
          <w:tcPr>
            <w:tcW w:w="10774" w:type="dxa"/>
            <w:gridSpan w:val="6"/>
            <w:shd w:val="clear" w:color="auto" w:fill="DBE5F1" w:themeFill="accent1" w:themeFillTint="33"/>
          </w:tcPr>
          <w:p w:rsidR="006654AF" w:rsidRDefault="006654AF" w:rsidP="001431B0">
            <w:r>
              <w:t>Objectif stratégique   : Etre une administration accueillante, pragmatique et apte à répondre efficacement aux besoins des citoyens</w:t>
            </w:r>
          </w:p>
        </w:tc>
      </w:tr>
      <w:tr w:rsidR="006654AF" w:rsidTr="006654AF">
        <w:tc>
          <w:tcPr>
            <w:tcW w:w="10774" w:type="dxa"/>
            <w:gridSpan w:val="6"/>
            <w:shd w:val="clear" w:color="auto" w:fill="DBE5F1" w:themeFill="accent1" w:themeFillTint="33"/>
          </w:tcPr>
          <w:p w:rsidR="006654AF" w:rsidRDefault="006654AF" w:rsidP="001431B0">
            <w:r>
              <w:t>Objectif opérationnel 4 :: Garantir la continuité du service public avec du personnel efficace</w:t>
            </w:r>
          </w:p>
        </w:tc>
      </w:tr>
      <w:tr w:rsidR="006654AF" w:rsidTr="006654AF">
        <w:tblPrEx>
          <w:tblCellMar>
            <w:left w:w="70" w:type="dxa"/>
            <w:right w:w="70" w:type="dxa"/>
          </w:tblCellMar>
          <w:tblLook w:val="0000"/>
        </w:tblPrEx>
        <w:trPr>
          <w:trHeight w:val="375"/>
        </w:trPr>
        <w:tc>
          <w:tcPr>
            <w:tcW w:w="2304" w:type="dxa"/>
            <w:vMerge w:val="restart"/>
            <w:shd w:val="clear" w:color="auto" w:fill="F2DBDB" w:themeFill="accent2" w:themeFillTint="33"/>
          </w:tcPr>
          <w:p w:rsidR="006654AF" w:rsidRDefault="00C56675" w:rsidP="001431B0">
            <w:r>
              <w:t>Action OO4.</w:t>
            </w:r>
            <w:r w:rsidR="006654AF">
              <w:t>2 :</w:t>
            </w:r>
          </w:p>
        </w:tc>
        <w:tc>
          <w:tcPr>
            <w:tcW w:w="2842" w:type="dxa"/>
            <w:gridSpan w:val="2"/>
            <w:vMerge w:val="restart"/>
            <w:shd w:val="clear" w:color="auto" w:fill="F2DBDB" w:themeFill="accent2" w:themeFillTint="33"/>
          </w:tcPr>
          <w:p w:rsidR="006654AF" w:rsidRDefault="006654AF" w:rsidP="001431B0">
            <w:r>
              <w:t>Estimation des besoins en personnel pour préparer et anticiper lesdits départs</w:t>
            </w:r>
          </w:p>
        </w:tc>
        <w:tc>
          <w:tcPr>
            <w:tcW w:w="1499" w:type="dxa"/>
            <w:gridSpan w:val="2"/>
            <w:shd w:val="clear" w:color="auto" w:fill="auto"/>
          </w:tcPr>
          <w:p w:rsidR="006654AF" w:rsidRDefault="006654AF" w:rsidP="001431B0">
            <w:r>
              <w:t>Service(s) :</w:t>
            </w:r>
          </w:p>
        </w:tc>
        <w:tc>
          <w:tcPr>
            <w:tcW w:w="4129" w:type="dxa"/>
            <w:shd w:val="clear" w:color="auto" w:fill="auto"/>
          </w:tcPr>
          <w:p w:rsidR="006654AF" w:rsidRDefault="006654AF" w:rsidP="001431B0">
            <w:r>
              <w:t xml:space="preserve">DG </w:t>
            </w:r>
          </w:p>
        </w:tc>
      </w:tr>
      <w:tr w:rsidR="006654AF" w:rsidTr="006654AF">
        <w:tblPrEx>
          <w:tblCellMar>
            <w:left w:w="70" w:type="dxa"/>
            <w:right w:w="70" w:type="dxa"/>
          </w:tblCellMar>
          <w:tblLook w:val="0000"/>
        </w:tblPrEx>
        <w:trPr>
          <w:trHeight w:val="405"/>
        </w:trPr>
        <w:tc>
          <w:tcPr>
            <w:tcW w:w="2304" w:type="dxa"/>
            <w:vMerge/>
            <w:shd w:val="clear" w:color="auto" w:fill="F2DBDB" w:themeFill="accent2" w:themeFillTint="33"/>
          </w:tcPr>
          <w:p w:rsidR="006654AF" w:rsidRDefault="006654AF" w:rsidP="001431B0"/>
        </w:tc>
        <w:tc>
          <w:tcPr>
            <w:tcW w:w="2842" w:type="dxa"/>
            <w:gridSpan w:val="2"/>
            <w:vMerge/>
            <w:shd w:val="clear" w:color="auto" w:fill="F2DBDB" w:themeFill="accent2" w:themeFillTint="33"/>
          </w:tcPr>
          <w:p w:rsidR="006654AF" w:rsidRDefault="006654AF" w:rsidP="001431B0"/>
        </w:tc>
        <w:tc>
          <w:tcPr>
            <w:tcW w:w="1499" w:type="dxa"/>
            <w:gridSpan w:val="2"/>
            <w:shd w:val="clear" w:color="auto" w:fill="auto"/>
          </w:tcPr>
          <w:p w:rsidR="006654AF" w:rsidRDefault="006654AF" w:rsidP="001431B0">
            <w:r>
              <w:t>Agent(s) traitant(s) :</w:t>
            </w:r>
          </w:p>
        </w:tc>
        <w:tc>
          <w:tcPr>
            <w:tcW w:w="4129" w:type="dxa"/>
            <w:shd w:val="clear" w:color="auto" w:fill="auto"/>
          </w:tcPr>
          <w:p w:rsidR="006654AF" w:rsidRDefault="006654AF" w:rsidP="001431B0">
            <w:r>
              <w:t>Séverine Rucquoy</w:t>
            </w:r>
          </w:p>
        </w:tc>
      </w:tr>
      <w:tr w:rsidR="006654AF" w:rsidTr="006654AF">
        <w:tblPrEx>
          <w:tblCellMar>
            <w:left w:w="70" w:type="dxa"/>
            <w:right w:w="70" w:type="dxa"/>
          </w:tblCellMar>
          <w:tblLook w:val="0000"/>
        </w:tblPrEx>
        <w:trPr>
          <w:trHeight w:val="420"/>
        </w:trPr>
        <w:tc>
          <w:tcPr>
            <w:tcW w:w="2304" w:type="dxa"/>
            <w:vMerge/>
            <w:shd w:val="clear" w:color="auto" w:fill="F2DBDB" w:themeFill="accent2" w:themeFillTint="33"/>
          </w:tcPr>
          <w:p w:rsidR="006654AF" w:rsidRDefault="006654AF" w:rsidP="001431B0"/>
        </w:tc>
        <w:tc>
          <w:tcPr>
            <w:tcW w:w="2842" w:type="dxa"/>
            <w:gridSpan w:val="2"/>
            <w:vMerge/>
            <w:shd w:val="clear" w:color="auto" w:fill="F2DBDB" w:themeFill="accent2" w:themeFillTint="33"/>
          </w:tcPr>
          <w:p w:rsidR="006654AF" w:rsidRDefault="006654AF" w:rsidP="001431B0"/>
        </w:tc>
        <w:tc>
          <w:tcPr>
            <w:tcW w:w="1499" w:type="dxa"/>
            <w:gridSpan w:val="2"/>
            <w:shd w:val="clear" w:color="auto" w:fill="auto"/>
          </w:tcPr>
          <w:p w:rsidR="006654AF" w:rsidRDefault="006654AF" w:rsidP="001431B0">
            <w:r>
              <w:t>Échéance :</w:t>
            </w:r>
          </w:p>
        </w:tc>
        <w:tc>
          <w:tcPr>
            <w:tcW w:w="4129" w:type="dxa"/>
            <w:shd w:val="clear" w:color="auto" w:fill="auto"/>
          </w:tcPr>
          <w:p w:rsidR="006654AF" w:rsidRDefault="006654AF" w:rsidP="001431B0">
            <w:r>
              <w:t>≥ 1 an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Partenaires :</w:t>
            </w:r>
          </w:p>
        </w:tc>
        <w:tc>
          <w:tcPr>
            <w:tcW w:w="8470" w:type="dxa"/>
            <w:gridSpan w:val="5"/>
            <w:tcBorders>
              <w:left w:val="single" w:sz="4" w:space="0" w:color="auto"/>
              <w:right w:val="single" w:sz="4" w:space="0" w:color="auto"/>
            </w:tcBorders>
          </w:tcPr>
          <w:p w:rsidR="006654AF" w:rsidRDefault="006654AF" w:rsidP="001431B0">
            <w:r>
              <w:t xml:space="preserve">     Le personnel communal</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 xml:space="preserve">Budget estimé : </w:t>
            </w:r>
          </w:p>
        </w:tc>
        <w:tc>
          <w:tcPr>
            <w:tcW w:w="8470" w:type="dxa"/>
            <w:gridSpan w:val="5"/>
            <w:tcBorders>
              <w:top w:val="single" w:sz="4" w:space="0" w:color="auto"/>
              <w:left w:val="single" w:sz="4" w:space="0" w:color="auto"/>
              <w:bottom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Mode de financement :</w:t>
            </w:r>
          </w:p>
        </w:tc>
        <w:tc>
          <w:tcPr>
            <w:tcW w:w="8470" w:type="dxa"/>
            <w:gridSpan w:val="5"/>
            <w:tcBorders>
              <w:top w:val="single" w:sz="4" w:space="0" w:color="auto"/>
              <w:left w:val="single" w:sz="4" w:space="0" w:color="auto"/>
              <w:right w:val="single" w:sz="4" w:space="0" w:color="auto"/>
            </w:tcBorders>
          </w:tcPr>
          <w:p w:rsidR="006654AF" w:rsidRDefault="006654AF" w:rsidP="001431B0">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Indicateur d’avancement :</w:t>
            </w:r>
          </w:p>
        </w:tc>
        <w:tc>
          <w:tcPr>
            <w:tcW w:w="2382" w:type="dxa"/>
            <w:tcBorders>
              <w:top w:val="single" w:sz="4" w:space="0" w:color="auto"/>
              <w:left w:val="single" w:sz="4" w:space="0" w:color="auto"/>
              <w:bottom w:val="single" w:sz="4" w:space="0" w:color="auto"/>
            </w:tcBorders>
          </w:tcPr>
          <w:p w:rsidR="006654AF" w:rsidRDefault="006654AF" w:rsidP="001431B0"/>
        </w:tc>
        <w:tc>
          <w:tcPr>
            <w:tcW w:w="486" w:type="dxa"/>
            <w:gridSpan w:val="2"/>
            <w:tcBorders>
              <w:top w:val="single" w:sz="4" w:space="0" w:color="auto"/>
              <w:bottom w:val="single" w:sz="4" w:space="0" w:color="auto"/>
              <w:right w:val="single" w:sz="4" w:space="0" w:color="auto"/>
            </w:tcBorders>
            <w:shd w:val="clear" w:color="auto" w:fill="auto"/>
          </w:tcPr>
          <w:p w:rsidR="006654AF" w:rsidRDefault="006654AF" w:rsidP="001431B0"/>
        </w:tc>
        <w:tc>
          <w:tcPr>
            <w:tcW w:w="1473" w:type="dxa"/>
            <w:tcBorders>
              <w:top w:val="single" w:sz="4" w:space="0" w:color="auto"/>
              <w:bottom w:val="single" w:sz="4" w:space="0" w:color="auto"/>
              <w:right w:val="single" w:sz="4" w:space="0" w:color="auto"/>
            </w:tcBorders>
            <w:shd w:val="clear" w:color="auto" w:fill="auto"/>
          </w:tcPr>
          <w:p w:rsidR="006654AF" w:rsidRDefault="006654AF" w:rsidP="001431B0">
            <w:r>
              <w:t>Indice de santé :</w:t>
            </w:r>
          </w:p>
        </w:tc>
        <w:tc>
          <w:tcPr>
            <w:tcW w:w="4129" w:type="dxa"/>
            <w:tcBorders>
              <w:top w:val="single" w:sz="4" w:space="0" w:color="auto"/>
              <w:bottom w:val="single" w:sz="4" w:space="0" w:color="auto"/>
              <w:right w:val="single" w:sz="4" w:space="0" w:color="auto"/>
            </w:tcBorders>
            <w:shd w:val="clear" w:color="auto" w:fill="auto"/>
          </w:tcPr>
          <w:p w:rsidR="006654AF"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p w:rsidR="006654AF" w:rsidRDefault="006654AF" w:rsidP="001431B0"/>
          <w:p w:rsidR="006654AF" w:rsidRDefault="006654AF" w:rsidP="001431B0"/>
          <w:p w:rsidR="006654AF" w:rsidRDefault="006654AF" w:rsidP="001431B0">
            <w:r>
              <w:t>Plan de travail :</w:t>
            </w:r>
          </w:p>
          <w:p w:rsidR="006654AF" w:rsidRDefault="006654AF" w:rsidP="001431B0"/>
          <w:p w:rsidR="006654AF" w:rsidRDefault="006654AF" w:rsidP="001431B0"/>
          <w:p w:rsidR="006654AF" w:rsidRDefault="006654AF" w:rsidP="001431B0"/>
          <w:p w:rsidR="006654AF" w:rsidRDefault="006654AF" w:rsidP="001431B0"/>
        </w:tc>
        <w:tc>
          <w:tcPr>
            <w:tcW w:w="8470" w:type="dxa"/>
            <w:gridSpan w:val="5"/>
            <w:tcBorders>
              <w:top w:val="single" w:sz="4" w:space="0" w:color="auto"/>
              <w:left w:val="single" w:sz="4" w:space="0" w:color="auto"/>
              <w:bottom w:val="single" w:sz="4" w:space="0" w:color="auto"/>
              <w:right w:val="single" w:sz="4" w:space="0" w:color="auto"/>
            </w:tcBorders>
          </w:tcPr>
          <w:p w:rsidR="006654AF" w:rsidRDefault="006654AF" w:rsidP="001431B0"/>
          <w:p w:rsidR="006654AF" w:rsidRDefault="006654AF" w:rsidP="001431B0">
            <w:r>
              <w:t>Les tâches principales à réaliser sont :</w:t>
            </w:r>
          </w:p>
          <w:p w:rsidR="006654AF" w:rsidRDefault="006654AF" w:rsidP="006654AF">
            <w:pPr>
              <w:pStyle w:val="Paragraphedeliste"/>
              <w:numPr>
                <w:ilvl w:val="0"/>
                <w:numId w:val="37"/>
              </w:numPr>
            </w:pPr>
            <w:r>
              <w:t>en collaboration avec les agents en place, estimer les nécessités en matière de personnel pour anticiper efficacement leur départ</w:t>
            </w:r>
          </w:p>
          <w:p w:rsidR="006654AF" w:rsidRDefault="006654AF" w:rsidP="006654AF">
            <w:pPr>
              <w:pStyle w:val="Paragraphedeliste"/>
              <w:numPr>
                <w:ilvl w:val="0"/>
                <w:numId w:val="37"/>
              </w:numPr>
            </w:pPr>
            <w:r>
              <w:t>estimer l’impact budgétaire</w:t>
            </w:r>
          </w:p>
          <w:p w:rsidR="006654AF" w:rsidRDefault="006654AF" w:rsidP="006654AF">
            <w:pPr>
              <w:pStyle w:val="Paragraphedeliste"/>
              <w:numPr>
                <w:ilvl w:val="0"/>
                <w:numId w:val="37"/>
              </w:numPr>
            </w:pPr>
            <w:r>
              <w:t>déterminer un planning des engagements à réaliser et un profil des candidats</w:t>
            </w:r>
          </w:p>
          <w:p w:rsidR="006654AF" w:rsidRDefault="006654AF" w:rsidP="001431B0"/>
          <w:p w:rsidR="006654AF" w:rsidRPr="007B7843" w:rsidRDefault="006654AF" w:rsidP="001431B0"/>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4"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1431B0">
            <w:r>
              <w:t>Commentaires :</w:t>
            </w:r>
          </w:p>
        </w:tc>
        <w:tc>
          <w:tcPr>
            <w:tcW w:w="2382" w:type="dxa"/>
            <w:tcBorders>
              <w:top w:val="single" w:sz="4" w:space="0" w:color="auto"/>
              <w:left w:val="single" w:sz="4" w:space="0" w:color="auto"/>
              <w:bottom w:val="single" w:sz="4" w:space="0" w:color="auto"/>
            </w:tcBorders>
          </w:tcPr>
          <w:p w:rsidR="006654AF" w:rsidRDefault="006654AF" w:rsidP="001431B0"/>
        </w:tc>
        <w:tc>
          <w:tcPr>
            <w:tcW w:w="6088" w:type="dxa"/>
            <w:gridSpan w:val="4"/>
            <w:tcBorders>
              <w:top w:val="single" w:sz="4" w:space="0" w:color="auto"/>
              <w:bottom w:val="single" w:sz="4" w:space="0" w:color="auto"/>
              <w:right w:val="single" w:sz="4" w:space="0" w:color="auto"/>
            </w:tcBorders>
            <w:shd w:val="clear" w:color="auto" w:fill="auto"/>
          </w:tcPr>
          <w:p w:rsidR="006654AF" w:rsidRDefault="006654AF" w:rsidP="001431B0"/>
        </w:tc>
      </w:tr>
    </w:tbl>
    <w:p w:rsidR="006654AF" w:rsidRPr="006654AF" w:rsidRDefault="006654AF" w:rsidP="006654AF"/>
    <w:p w:rsidR="006654AF" w:rsidRPr="006654AF" w:rsidRDefault="006654AF" w:rsidP="006654AF"/>
    <w:p w:rsidR="006654AF" w:rsidRPr="006654AF" w:rsidRDefault="006654AF" w:rsidP="006654AF"/>
    <w:tbl>
      <w:tblPr>
        <w:tblStyle w:val="Grilledutableau"/>
        <w:tblpPr w:leftFromText="141" w:rightFromText="141" w:horzAnchor="margin" w:tblpXSpec="center" w:tblpY="1065"/>
        <w:tblW w:w="10774" w:type="dxa"/>
        <w:tblLook w:val="04A0"/>
      </w:tblPr>
      <w:tblGrid>
        <w:gridCol w:w="2305"/>
        <w:gridCol w:w="2464"/>
        <w:gridCol w:w="452"/>
        <w:gridCol w:w="25"/>
        <w:gridCol w:w="1464"/>
        <w:gridCol w:w="4064"/>
      </w:tblGrid>
      <w:tr w:rsidR="006654AF" w:rsidTr="006654AF">
        <w:tc>
          <w:tcPr>
            <w:tcW w:w="10774" w:type="dxa"/>
            <w:gridSpan w:val="6"/>
            <w:shd w:val="clear" w:color="auto" w:fill="DBE5F1" w:themeFill="accent1" w:themeFillTint="33"/>
          </w:tcPr>
          <w:p w:rsidR="006654AF" w:rsidRDefault="006654AF" w:rsidP="006654AF">
            <w:r>
              <w:t>FICHE ACTION</w:t>
            </w:r>
            <w:r w:rsidR="0076453B">
              <w:t xml:space="preserve"> OO4/A3/11</w:t>
            </w:r>
          </w:p>
        </w:tc>
      </w:tr>
      <w:tr w:rsidR="006654AF" w:rsidTr="006654AF">
        <w:tc>
          <w:tcPr>
            <w:tcW w:w="10774" w:type="dxa"/>
            <w:gridSpan w:val="6"/>
            <w:shd w:val="clear" w:color="auto" w:fill="DBE5F1" w:themeFill="accent1" w:themeFillTint="33"/>
          </w:tcPr>
          <w:p w:rsidR="006654AF" w:rsidRDefault="006654AF" w:rsidP="006654AF">
            <w:r>
              <w:t>VOLET INTERNE</w:t>
            </w:r>
          </w:p>
        </w:tc>
      </w:tr>
      <w:tr w:rsidR="006654AF" w:rsidTr="006654AF">
        <w:tc>
          <w:tcPr>
            <w:tcW w:w="10774" w:type="dxa"/>
            <w:gridSpan w:val="6"/>
            <w:shd w:val="clear" w:color="auto" w:fill="DBE5F1" w:themeFill="accent1" w:themeFillTint="33"/>
          </w:tcPr>
          <w:p w:rsidR="006654AF" w:rsidRDefault="006654AF" w:rsidP="006654AF">
            <w:r>
              <w:t>Domaine : organisation interne des services communaux</w:t>
            </w:r>
          </w:p>
        </w:tc>
      </w:tr>
      <w:tr w:rsidR="006654AF" w:rsidTr="006654AF">
        <w:tc>
          <w:tcPr>
            <w:tcW w:w="10774" w:type="dxa"/>
            <w:gridSpan w:val="6"/>
            <w:shd w:val="clear" w:color="auto" w:fill="DBE5F1" w:themeFill="accent1" w:themeFillTint="33"/>
          </w:tcPr>
          <w:p w:rsidR="006654AF" w:rsidRDefault="006654AF" w:rsidP="006654AF">
            <w:r>
              <w:t>Objectif stratégique   : Etre une administration accueillante, pragmatique et apte à répondre efficacement aux besoins des citoyens</w:t>
            </w:r>
          </w:p>
        </w:tc>
      </w:tr>
      <w:tr w:rsidR="006654AF" w:rsidTr="006654AF">
        <w:tc>
          <w:tcPr>
            <w:tcW w:w="10774" w:type="dxa"/>
            <w:gridSpan w:val="6"/>
            <w:shd w:val="clear" w:color="auto" w:fill="DBE5F1" w:themeFill="accent1" w:themeFillTint="33"/>
          </w:tcPr>
          <w:p w:rsidR="006654AF" w:rsidRDefault="006654AF" w:rsidP="006654AF">
            <w:r>
              <w:t>Objectif opérationnel 4 :Garantir la continuité du service public avec du personnel efficace</w:t>
            </w:r>
          </w:p>
        </w:tc>
      </w:tr>
      <w:tr w:rsidR="006654AF" w:rsidTr="006654AF">
        <w:tblPrEx>
          <w:tblCellMar>
            <w:left w:w="70" w:type="dxa"/>
            <w:right w:w="70" w:type="dxa"/>
          </w:tblCellMar>
          <w:tblLook w:val="0000"/>
        </w:tblPrEx>
        <w:trPr>
          <w:trHeight w:val="375"/>
        </w:trPr>
        <w:tc>
          <w:tcPr>
            <w:tcW w:w="2305" w:type="dxa"/>
            <w:vMerge w:val="restart"/>
            <w:shd w:val="clear" w:color="auto" w:fill="F2DBDB" w:themeFill="accent2" w:themeFillTint="33"/>
          </w:tcPr>
          <w:p w:rsidR="006654AF" w:rsidRDefault="00C56675" w:rsidP="006654AF">
            <w:r>
              <w:t>Action OO4.</w:t>
            </w:r>
            <w:r w:rsidR="006654AF">
              <w:t>3 :</w:t>
            </w:r>
          </w:p>
        </w:tc>
        <w:tc>
          <w:tcPr>
            <w:tcW w:w="2916" w:type="dxa"/>
            <w:gridSpan w:val="2"/>
            <w:vMerge w:val="restart"/>
            <w:shd w:val="clear" w:color="auto" w:fill="F2DBDB" w:themeFill="accent2" w:themeFillTint="33"/>
          </w:tcPr>
          <w:p w:rsidR="006654AF" w:rsidRDefault="006654AF" w:rsidP="006654AF">
            <w:r>
              <w:t>Programmation des nominations éventuelles</w:t>
            </w:r>
          </w:p>
        </w:tc>
        <w:tc>
          <w:tcPr>
            <w:tcW w:w="1489" w:type="dxa"/>
            <w:gridSpan w:val="2"/>
            <w:shd w:val="clear" w:color="auto" w:fill="auto"/>
          </w:tcPr>
          <w:p w:rsidR="006654AF" w:rsidRDefault="006654AF" w:rsidP="006654AF">
            <w:r>
              <w:t>Service(s) :</w:t>
            </w:r>
          </w:p>
        </w:tc>
        <w:tc>
          <w:tcPr>
            <w:tcW w:w="4064" w:type="dxa"/>
            <w:shd w:val="clear" w:color="auto" w:fill="auto"/>
          </w:tcPr>
          <w:p w:rsidR="006654AF" w:rsidRDefault="006654AF" w:rsidP="006654AF">
            <w:r>
              <w:t xml:space="preserve">DG </w:t>
            </w:r>
          </w:p>
        </w:tc>
      </w:tr>
      <w:tr w:rsidR="006654AF" w:rsidTr="006654AF">
        <w:tblPrEx>
          <w:tblCellMar>
            <w:left w:w="70" w:type="dxa"/>
            <w:right w:w="70" w:type="dxa"/>
          </w:tblCellMar>
          <w:tblLook w:val="0000"/>
        </w:tblPrEx>
        <w:trPr>
          <w:trHeight w:val="405"/>
        </w:trPr>
        <w:tc>
          <w:tcPr>
            <w:tcW w:w="2305" w:type="dxa"/>
            <w:vMerge/>
            <w:shd w:val="clear" w:color="auto" w:fill="F2DBDB" w:themeFill="accent2" w:themeFillTint="33"/>
          </w:tcPr>
          <w:p w:rsidR="006654AF" w:rsidRDefault="006654AF" w:rsidP="006654AF"/>
        </w:tc>
        <w:tc>
          <w:tcPr>
            <w:tcW w:w="2916" w:type="dxa"/>
            <w:gridSpan w:val="2"/>
            <w:vMerge/>
            <w:shd w:val="clear" w:color="auto" w:fill="F2DBDB" w:themeFill="accent2" w:themeFillTint="33"/>
          </w:tcPr>
          <w:p w:rsidR="006654AF" w:rsidRDefault="006654AF" w:rsidP="006654AF"/>
        </w:tc>
        <w:tc>
          <w:tcPr>
            <w:tcW w:w="1489" w:type="dxa"/>
            <w:gridSpan w:val="2"/>
            <w:shd w:val="clear" w:color="auto" w:fill="auto"/>
          </w:tcPr>
          <w:p w:rsidR="006654AF" w:rsidRDefault="006654AF" w:rsidP="006654AF">
            <w:r>
              <w:t>Agent(s) traitant(s) :</w:t>
            </w:r>
          </w:p>
        </w:tc>
        <w:tc>
          <w:tcPr>
            <w:tcW w:w="4064" w:type="dxa"/>
            <w:shd w:val="clear" w:color="auto" w:fill="auto"/>
          </w:tcPr>
          <w:p w:rsidR="006654AF" w:rsidRDefault="006654AF" w:rsidP="006654AF">
            <w:r>
              <w:t>Séverine Rucquoy</w:t>
            </w:r>
          </w:p>
        </w:tc>
      </w:tr>
      <w:tr w:rsidR="006654AF" w:rsidTr="006654AF">
        <w:tblPrEx>
          <w:tblCellMar>
            <w:left w:w="70" w:type="dxa"/>
            <w:right w:w="70" w:type="dxa"/>
          </w:tblCellMar>
          <w:tblLook w:val="0000"/>
        </w:tblPrEx>
        <w:trPr>
          <w:trHeight w:val="420"/>
        </w:trPr>
        <w:tc>
          <w:tcPr>
            <w:tcW w:w="2305" w:type="dxa"/>
            <w:vMerge/>
            <w:shd w:val="clear" w:color="auto" w:fill="F2DBDB" w:themeFill="accent2" w:themeFillTint="33"/>
          </w:tcPr>
          <w:p w:rsidR="006654AF" w:rsidRDefault="006654AF" w:rsidP="006654AF"/>
        </w:tc>
        <w:tc>
          <w:tcPr>
            <w:tcW w:w="2916" w:type="dxa"/>
            <w:gridSpan w:val="2"/>
            <w:vMerge/>
            <w:shd w:val="clear" w:color="auto" w:fill="F2DBDB" w:themeFill="accent2" w:themeFillTint="33"/>
          </w:tcPr>
          <w:p w:rsidR="006654AF" w:rsidRDefault="006654AF" w:rsidP="006654AF"/>
        </w:tc>
        <w:tc>
          <w:tcPr>
            <w:tcW w:w="1489" w:type="dxa"/>
            <w:gridSpan w:val="2"/>
            <w:shd w:val="clear" w:color="auto" w:fill="auto"/>
          </w:tcPr>
          <w:p w:rsidR="006654AF" w:rsidRDefault="006654AF" w:rsidP="006654AF">
            <w:r>
              <w:t>Échéance :</w:t>
            </w:r>
          </w:p>
        </w:tc>
        <w:tc>
          <w:tcPr>
            <w:tcW w:w="4064" w:type="dxa"/>
            <w:shd w:val="clear" w:color="auto" w:fill="auto"/>
          </w:tcPr>
          <w:p w:rsidR="006654AF" w:rsidRDefault="006654AF" w:rsidP="006654AF">
            <w:r>
              <w:t>≥ 1 an</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6654AF">
            <w:r>
              <w:t>Partenaires :</w:t>
            </w:r>
          </w:p>
        </w:tc>
        <w:tc>
          <w:tcPr>
            <w:tcW w:w="8469" w:type="dxa"/>
            <w:gridSpan w:val="5"/>
            <w:tcBorders>
              <w:left w:val="single" w:sz="4" w:space="0" w:color="auto"/>
              <w:right w:val="single" w:sz="4" w:space="0" w:color="auto"/>
            </w:tcBorders>
          </w:tcPr>
          <w:p w:rsidR="006654AF" w:rsidRDefault="006654AF" w:rsidP="006654AF">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8"/>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6654AF">
            <w:r>
              <w:t xml:space="preserve">Budget estimé : </w:t>
            </w:r>
          </w:p>
        </w:tc>
        <w:tc>
          <w:tcPr>
            <w:tcW w:w="8469" w:type="dxa"/>
            <w:gridSpan w:val="5"/>
            <w:tcBorders>
              <w:top w:val="single" w:sz="4" w:space="0" w:color="auto"/>
              <w:left w:val="single" w:sz="4" w:space="0" w:color="auto"/>
              <w:bottom w:val="single" w:sz="4" w:space="0" w:color="auto"/>
              <w:right w:val="single" w:sz="4" w:space="0" w:color="auto"/>
            </w:tcBorders>
          </w:tcPr>
          <w:p w:rsidR="006654AF" w:rsidRDefault="006654AF" w:rsidP="006654AF">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6654AF">
            <w:r>
              <w:t>Mode de financement :</w:t>
            </w:r>
          </w:p>
        </w:tc>
        <w:tc>
          <w:tcPr>
            <w:tcW w:w="8469" w:type="dxa"/>
            <w:gridSpan w:val="5"/>
            <w:tcBorders>
              <w:top w:val="single" w:sz="4" w:space="0" w:color="auto"/>
              <w:left w:val="single" w:sz="4" w:space="0" w:color="auto"/>
              <w:right w:val="single" w:sz="4" w:space="0" w:color="auto"/>
            </w:tcBorders>
          </w:tcPr>
          <w:p w:rsidR="006654AF" w:rsidRDefault="006654AF" w:rsidP="006654AF">
            <w:r>
              <w:t xml:space="preserve">     néant</w:t>
            </w:r>
          </w:p>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6654AF">
            <w:r>
              <w:t>Indicateur d’avancement :</w:t>
            </w:r>
          </w:p>
        </w:tc>
        <w:tc>
          <w:tcPr>
            <w:tcW w:w="2464" w:type="dxa"/>
            <w:tcBorders>
              <w:top w:val="single" w:sz="4" w:space="0" w:color="auto"/>
              <w:left w:val="single" w:sz="4" w:space="0" w:color="auto"/>
              <w:bottom w:val="single" w:sz="4" w:space="0" w:color="auto"/>
            </w:tcBorders>
          </w:tcPr>
          <w:p w:rsidR="006654AF" w:rsidRDefault="006654AF" w:rsidP="006654AF"/>
        </w:tc>
        <w:tc>
          <w:tcPr>
            <w:tcW w:w="477" w:type="dxa"/>
            <w:gridSpan w:val="2"/>
            <w:tcBorders>
              <w:top w:val="single" w:sz="4" w:space="0" w:color="auto"/>
              <w:bottom w:val="single" w:sz="4" w:space="0" w:color="auto"/>
              <w:right w:val="single" w:sz="4" w:space="0" w:color="auto"/>
            </w:tcBorders>
            <w:shd w:val="clear" w:color="auto" w:fill="auto"/>
          </w:tcPr>
          <w:p w:rsidR="006654AF" w:rsidRDefault="006654AF" w:rsidP="006654AF"/>
        </w:tc>
        <w:tc>
          <w:tcPr>
            <w:tcW w:w="1464" w:type="dxa"/>
            <w:tcBorders>
              <w:top w:val="single" w:sz="4" w:space="0" w:color="auto"/>
              <w:bottom w:val="single" w:sz="4" w:space="0" w:color="auto"/>
              <w:right w:val="single" w:sz="4" w:space="0" w:color="auto"/>
            </w:tcBorders>
            <w:shd w:val="clear" w:color="auto" w:fill="auto"/>
          </w:tcPr>
          <w:p w:rsidR="006654AF" w:rsidRDefault="006654AF" w:rsidP="006654AF">
            <w:r>
              <w:t>Indice de santé :</w:t>
            </w:r>
          </w:p>
        </w:tc>
        <w:tc>
          <w:tcPr>
            <w:tcW w:w="4064" w:type="dxa"/>
            <w:tcBorders>
              <w:top w:val="single" w:sz="4" w:space="0" w:color="auto"/>
              <w:bottom w:val="single" w:sz="4" w:space="0" w:color="auto"/>
              <w:right w:val="single" w:sz="4" w:space="0" w:color="auto"/>
            </w:tcBorders>
            <w:shd w:val="clear" w:color="auto" w:fill="auto"/>
          </w:tcPr>
          <w:p w:rsidR="006654AF" w:rsidRDefault="006654AF" w:rsidP="006654AF"/>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6654AF"/>
          <w:p w:rsidR="006654AF" w:rsidRDefault="006654AF" w:rsidP="006654AF"/>
          <w:p w:rsidR="006654AF" w:rsidRDefault="006654AF" w:rsidP="006654AF"/>
          <w:p w:rsidR="006654AF" w:rsidRDefault="006654AF" w:rsidP="006654AF">
            <w:r>
              <w:t>Plan de travail :</w:t>
            </w:r>
          </w:p>
          <w:p w:rsidR="006654AF" w:rsidRDefault="006654AF" w:rsidP="006654AF"/>
          <w:p w:rsidR="006654AF" w:rsidRDefault="006654AF" w:rsidP="006654AF"/>
          <w:p w:rsidR="006654AF" w:rsidRDefault="006654AF" w:rsidP="006654AF"/>
          <w:p w:rsidR="006654AF" w:rsidRDefault="006654AF" w:rsidP="006654AF"/>
        </w:tc>
        <w:tc>
          <w:tcPr>
            <w:tcW w:w="8469" w:type="dxa"/>
            <w:gridSpan w:val="5"/>
            <w:tcBorders>
              <w:top w:val="single" w:sz="4" w:space="0" w:color="auto"/>
              <w:left w:val="single" w:sz="4" w:space="0" w:color="auto"/>
              <w:bottom w:val="single" w:sz="4" w:space="0" w:color="auto"/>
              <w:right w:val="single" w:sz="4" w:space="0" w:color="auto"/>
            </w:tcBorders>
          </w:tcPr>
          <w:p w:rsidR="006654AF" w:rsidRDefault="006654AF" w:rsidP="006654AF"/>
          <w:p w:rsidR="006654AF" w:rsidRDefault="006654AF" w:rsidP="006654AF">
            <w:r>
              <w:t>Les tâches principales à réaliser sont :</w:t>
            </w:r>
          </w:p>
          <w:p w:rsidR="006654AF" w:rsidRDefault="006654AF" w:rsidP="006654AF">
            <w:pPr>
              <w:pStyle w:val="Paragraphedeliste"/>
              <w:numPr>
                <w:ilvl w:val="0"/>
                <w:numId w:val="38"/>
              </w:numPr>
            </w:pPr>
            <w:r>
              <w:t>Identifier les services dans lesquels le collège souhaite effectuer une ou des nominations</w:t>
            </w:r>
          </w:p>
          <w:p w:rsidR="006654AF" w:rsidRDefault="006654AF" w:rsidP="006654AF">
            <w:pPr>
              <w:pStyle w:val="Paragraphedeliste"/>
              <w:numPr>
                <w:ilvl w:val="0"/>
                <w:numId w:val="38"/>
              </w:numPr>
            </w:pPr>
            <w:r>
              <w:t>Programmer les nominations et leurs impacts, notamment budgétaire.</w:t>
            </w:r>
          </w:p>
          <w:p w:rsidR="006654AF" w:rsidRDefault="006654AF" w:rsidP="006654AF"/>
          <w:p w:rsidR="006654AF" w:rsidRPr="007B7843" w:rsidRDefault="006654AF" w:rsidP="006654AF"/>
        </w:tc>
      </w:tr>
      <w:tr w:rsidR="006654AF" w:rsidTr="006654A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100"/>
        </w:trPr>
        <w:tc>
          <w:tcPr>
            <w:tcW w:w="2305" w:type="dxa"/>
            <w:tcBorders>
              <w:top w:val="single" w:sz="4" w:space="0" w:color="auto"/>
              <w:left w:val="single" w:sz="4" w:space="0" w:color="auto"/>
              <w:bottom w:val="single" w:sz="4" w:space="0" w:color="auto"/>
              <w:right w:val="single" w:sz="4" w:space="0" w:color="auto"/>
            </w:tcBorders>
            <w:shd w:val="clear" w:color="auto" w:fill="auto"/>
          </w:tcPr>
          <w:p w:rsidR="006654AF" w:rsidRDefault="006654AF" w:rsidP="006654AF">
            <w:r>
              <w:t>Commentaires :</w:t>
            </w:r>
          </w:p>
        </w:tc>
        <w:tc>
          <w:tcPr>
            <w:tcW w:w="2464" w:type="dxa"/>
            <w:tcBorders>
              <w:top w:val="single" w:sz="4" w:space="0" w:color="auto"/>
              <w:left w:val="single" w:sz="4" w:space="0" w:color="auto"/>
              <w:bottom w:val="single" w:sz="4" w:space="0" w:color="auto"/>
            </w:tcBorders>
          </w:tcPr>
          <w:p w:rsidR="006654AF" w:rsidRDefault="006654AF" w:rsidP="006654AF"/>
        </w:tc>
        <w:tc>
          <w:tcPr>
            <w:tcW w:w="6005" w:type="dxa"/>
            <w:gridSpan w:val="4"/>
            <w:tcBorders>
              <w:top w:val="single" w:sz="4" w:space="0" w:color="auto"/>
              <w:bottom w:val="single" w:sz="4" w:space="0" w:color="auto"/>
              <w:right w:val="single" w:sz="4" w:space="0" w:color="auto"/>
            </w:tcBorders>
            <w:shd w:val="clear" w:color="auto" w:fill="auto"/>
          </w:tcPr>
          <w:p w:rsidR="006654AF" w:rsidRDefault="006654AF" w:rsidP="006654AF"/>
        </w:tc>
      </w:tr>
    </w:tbl>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6654AF" w:rsidRPr="006654AF" w:rsidRDefault="006654AF" w:rsidP="006654AF"/>
    <w:p w:rsidR="003F0C5E" w:rsidRPr="006654AF" w:rsidRDefault="003F0C5E" w:rsidP="006654AF"/>
    <w:sectPr w:rsidR="003F0C5E" w:rsidRPr="006654AF" w:rsidSect="00212D14">
      <w:footerReference w:type="default" r:id="rId9"/>
      <w:pgSz w:w="11906" w:h="16838"/>
      <w:pgMar w:top="720" w:right="1134"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41" w:rsidRDefault="00367941" w:rsidP="003F0C5E">
      <w:pPr>
        <w:spacing w:after="0" w:line="240" w:lineRule="auto"/>
      </w:pPr>
      <w:r>
        <w:separator/>
      </w:r>
    </w:p>
  </w:endnote>
  <w:endnote w:type="continuationSeparator" w:id="0">
    <w:p w:rsidR="00367941" w:rsidRDefault="00367941" w:rsidP="003F0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94550"/>
      <w:docPartObj>
        <w:docPartGallery w:val="Page Numbers (Bottom of Page)"/>
        <w:docPartUnique/>
      </w:docPartObj>
    </w:sdtPr>
    <w:sdtContent>
      <w:p w:rsidR="001C47AE" w:rsidRDefault="00BF14E2">
        <w:pPr>
          <w:pStyle w:val="Pieddepage"/>
          <w:jc w:val="right"/>
        </w:pPr>
        <w:r>
          <w:fldChar w:fldCharType="begin"/>
        </w:r>
        <w:r w:rsidR="001C47AE">
          <w:instrText>PAGE   \* MERGEFORMAT</w:instrText>
        </w:r>
        <w:r>
          <w:fldChar w:fldCharType="separate"/>
        </w:r>
        <w:r w:rsidR="00840968" w:rsidRPr="00840968">
          <w:rPr>
            <w:noProof/>
            <w:lang w:val="fr-FR"/>
          </w:rPr>
          <w:t>55</w:t>
        </w:r>
        <w:r>
          <w:fldChar w:fldCharType="end"/>
        </w:r>
      </w:p>
    </w:sdtContent>
  </w:sdt>
  <w:p w:rsidR="001C47AE" w:rsidRDefault="001C47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41" w:rsidRDefault="00367941" w:rsidP="003F0C5E">
      <w:pPr>
        <w:spacing w:after="0" w:line="240" w:lineRule="auto"/>
      </w:pPr>
      <w:r>
        <w:separator/>
      </w:r>
    </w:p>
  </w:footnote>
  <w:footnote w:type="continuationSeparator" w:id="0">
    <w:p w:rsidR="00367941" w:rsidRDefault="00367941" w:rsidP="003F0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76"/>
    <w:multiLevelType w:val="hybridMultilevel"/>
    <w:tmpl w:val="6ADCE8CE"/>
    <w:lvl w:ilvl="0" w:tplc="CA000E8C">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
    <w:nsid w:val="01A24B55"/>
    <w:multiLevelType w:val="hybridMultilevel"/>
    <w:tmpl w:val="52726F6E"/>
    <w:lvl w:ilvl="0" w:tplc="C44639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06522928"/>
    <w:multiLevelType w:val="hybridMultilevel"/>
    <w:tmpl w:val="04EE8B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8A0198"/>
    <w:multiLevelType w:val="hybridMultilevel"/>
    <w:tmpl w:val="88C2029A"/>
    <w:lvl w:ilvl="0" w:tplc="46E05A16">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
    <w:nsid w:val="0D3E352E"/>
    <w:multiLevelType w:val="hybridMultilevel"/>
    <w:tmpl w:val="F3EAFA1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F3C3624"/>
    <w:multiLevelType w:val="hybridMultilevel"/>
    <w:tmpl w:val="88C2029A"/>
    <w:lvl w:ilvl="0" w:tplc="46E05A16">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6">
    <w:nsid w:val="11837D37"/>
    <w:multiLevelType w:val="hybridMultilevel"/>
    <w:tmpl w:val="EFFC50CA"/>
    <w:lvl w:ilvl="0" w:tplc="CDF4BD04">
      <w:start w:val="1"/>
      <w:numFmt w:val="bullet"/>
      <w:lvlText w:val="•"/>
      <w:lvlJc w:val="left"/>
      <w:pPr>
        <w:tabs>
          <w:tab w:val="num" w:pos="720"/>
        </w:tabs>
        <w:ind w:left="720" w:hanging="360"/>
      </w:pPr>
      <w:rPr>
        <w:rFonts w:ascii="Times New Roman" w:hAnsi="Times New Roman" w:hint="default"/>
      </w:rPr>
    </w:lvl>
    <w:lvl w:ilvl="1" w:tplc="EDA803D0" w:tentative="1">
      <w:start w:val="1"/>
      <w:numFmt w:val="bullet"/>
      <w:lvlText w:val="•"/>
      <w:lvlJc w:val="left"/>
      <w:pPr>
        <w:tabs>
          <w:tab w:val="num" w:pos="1440"/>
        </w:tabs>
        <w:ind w:left="1440" w:hanging="360"/>
      </w:pPr>
      <w:rPr>
        <w:rFonts w:ascii="Times New Roman" w:hAnsi="Times New Roman" w:hint="default"/>
      </w:rPr>
    </w:lvl>
    <w:lvl w:ilvl="2" w:tplc="BB28A0C8" w:tentative="1">
      <w:start w:val="1"/>
      <w:numFmt w:val="bullet"/>
      <w:lvlText w:val="•"/>
      <w:lvlJc w:val="left"/>
      <w:pPr>
        <w:tabs>
          <w:tab w:val="num" w:pos="2160"/>
        </w:tabs>
        <w:ind w:left="2160" w:hanging="360"/>
      </w:pPr>
      <w:rPr>
        <w:rFonts w:ascii="Times New Roman" w:hAnsi="Times New Roman" w:hint="default"/>
      </w:rPr>
    </w:lvl>
    <w:lvl w:ilvl="3" w:tplc="9012900E" w:tentative="1">
      <w:start w:val="1"/>
      <w:numFmt w:val="bullet"/>
      <w:lvlText w:val="•"/>
      <w:lvlJc w:val="left"/>
      <w:pPr>
        <w:tabs>
          <w:tab w:val="num" w:pos="2880"/>
        </w:tabs>
        <w:ind w:left="2880" w:hanging="360"/>
      </w:pPr>
      <w:rPr>
        <w:rFonts w:ascii="Times New Roman" w:hAnsi="Times New Roman" w:hint="default"/>
      </w:rPr>
    </w:lvl>
    <w:lvl w:ilvl="4" w:tplc="D4EC1D82" w:tentative="1">
      <w:start w:val="1"/>
      <w:numFmt w:val="bullet"/>
      <w:lvlText w:val="•"/>
      <w:lvlJc w:val="left"/>
      <w:pPr>
        <w:tabs>
          <w:tab w:val="num" w:pos="3600"/>
        </w:tabs>
        <w:ind w:left="3600" w:hanging="360"/>
      </w:pPr>
      <w:rPr>
        <w:rFonts w:ascii="Times New Roman" w:hAnsi="Times New Roman" w:hint="default"/>
      </w:rPr>
    </w:lvl>
    <w:lvl w:ilvl="5" w:tplc="540813BC" w:tentative="1">
      <w:start w:val="1"/>
      <w:numFmt w:val="bullet"/>
      <w:lvlText w:val="•"/>
      <w:lvlJc w:val="left"/>
      <w:pPr>
        <w:tabs>
          <w:tab w:val="num" w:pos="4320"/>
        </w:tabs>
        <w:ind w:left="4320" w:hanging="360"/>
      </w:pPr>
      <w:rPr>
        <w:rFonts w:ascii="Times New Roman" w:hAnsi="Times New Roman" w:hint="default"/>
      </w:rPr>
    </w:lvl>
    <w:lvl w:ilvl="6" w:tplc="50762A4C" w:tentative="1">
      <w:start w:val="1"/>
      <w:numFmt w:val="bullet"/>
      <w:lvlText w:val="•"/>
      <w:lvlJc w:val="left"/>
      <w:pPr>
        <w:tabs>
          <w:tab w:val="num" w:pos="5040"/>
        </w:tabs>
        <w:ind w:left="5040" w:hanging="360"/>
      </w:pPr>
      <w:rPr>
        <w:rFonts w:ascii="Times New Roman" w:hAnsi="Times New Roman" w:hint="default"/>
      </w:rPr>
    </w:lvl>
    <w:lvl w:ilvl="7" w:tplc="145C659E" w:tentative="1">
      <w:start w:val="1"/>
      <w:numFmt w:val="bullet"/>
      <w:lvlText w:val="•"/>
      <w:lvlJc w:val="left"/>
      <w:pPr>
        <w:tabs>
          <w:tab w:val="num" w:pos="5760"/>
        </w:tabs>
        <w:ind w:left="5760" w:hanging="360"/>
      </w:pPr>
      <w:rPr>
        <w:rFonts w:ascii="Times New Roman" w:hAnsi="Times New Roman" w:hint="default"/>
      </w:rPr>
    </w:lvl>
    <w:lvl w:ilvl="8" w:tplc="E36C30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F610F8"/>
    <w:multiLevelType w:val="hybridMultilevel"/>
    <w:tmpl w:val="655AA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B70CB6"/>
    <w:multiLevelType w:val="hybridMultilevel"/>
    <w:tmpl w:val="BF9C5098"/>
    <w:lvl w:ilvl="0" w:tplc="72860C3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nsid w:val="15EE72EF"/>
    <w:multiLevelType w:val="hybridMultilevel"/>
    <w:tmpl w:val="97E6C156"/>
    <w:lvl w:ilvl="0" w:tplc="530C8974">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0">
    <w:nsid w:val="171A67A2"/>
    <w:multiLevelType w:val="hybridMultilevel"/>
    <w:tmpl w:val="B97E99B4"/>
    <w:lvl w:ilvl="0" w:tplc="C5280C8C">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1">
    <w:nsid w:val="17596E5C"/>
    <w:multiLevelType w:val="hybridMultilevel"/>
    <w:tmpl w:val="4414140A"/>
    <w:lvl w:ilvl="0" w:tplc="4EC67AD2">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nsid w:val="17F136ED"/>
    <w:multiLevelType w:val="hybridMultilevel"/>
    <w:tmpl w:val="09E613A8"/>
    <w:lvl w:ilvl="0" w:tplc="040C000B">
      <w:start w:val="1"/>
      <w:numFmt w:val="bullet"/>
      <w:lvlText w:val=""/>
      <w:lvlJc w:val="left"/>
      <w:pPr>
        <w:ind w:left="2175" w:hanging="360"/>
      </w:pPr>
      <w:rPr>
        <w:rFonts w:ascii="Wingdings" w:hAnsi="Wingdings" w:hint="default"/>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13">
    <w:nsid w:val="184D08BD"/>
    <w:multiLevelType w:val="hybridMultilevel"/>
    <w:tmpl w:val="8F82F3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C064272"/>
    <w:multiLevelType w:val="hybridMultilevel"/>
    <w:tmpl w:val="534E2D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1F0B1CFD"/>
    <w:multiLevelType w:val="hybridMultilevel"/>
    <w:tmpl w:val="D048EB90"/>
    <w:lvl w:ilvl="0" w:tplc="2B86FFEE">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6">
    <w:nsid w:val="1F4C5B0E"/>
    <w:multiLevelType w:val="hybridMultilevel"/>
    <w:tmpl w:val="4C9EDD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14C0672"/>
    <w:multiLevelType w:val="hybridMultilevel"/>
    <w:tmpl w:val="8FDA31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21DC35DB"/>
    <w:multiLevelType w:val="hybridMultilevel"/>
    <w:tmpl w:val="7EAE6E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1E67F35"/>
    <w:multiLevelType w:val="hybridMultilevel"/>
    <w:tmpl w:val="7A26991E"/>
    <w:lvl w:ilvl="0" w:tplc="3BA231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A6149D6"/>
    <w:multiLevelType w:val="hybridMultilevel"/>
    <w:tmpl w:val="88C2029A"/>
    <w:lvl w:ilvl="0" w:tplc="46E05A16">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1">
    <w:nsid w:val="3BEA4050"/>
    <w:multiLevelType w:val="hybridMultilevel"/>
    <w:tmpl w:val="C92C22D6"/>
    <w:lvl w:ilvl="0" w:tplc="74601E24">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2">
    <w:nsid w:val="3E2303AF"/>
    <w:multiLevelType w:val="hybridMultilevel"/>
    <w:tmpl w:val="1AE05B34"/>
    <w:lvl w:ilvl="0" w:tplc="040C000B">
      <w:start w:val="1"/>
      <w:numFmt w:val="bullet"/>
      <w:lvlText w:val=""/>
      <w:lvlJc w:val="left"/>
      <w:pPr>
        <w:ind w:left="2895" w:hanging="360"/>
      </w:pPr>
      <w:rPr>
        <w:rFonts w:ascii="Wingdings" w:hAnsi="Wingdings"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23">
    <w:nsid w:val="433D2D31"/>
    <w:multiLevelType w:val="hybridMultilevel"/>
    <w:tmpl w:val="AEA2FE8C"/>
    <w:lvl w:ilvl="0" w:tplc="AE00E5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5D25E47"/>
    <w:multiLevelType w:val="hybridMultilevel"/>
    <w:tmpl w:val="198697B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730373E"/>
    <w:multiLevelType w:val="hybridMultilevel"/>
    <w:tmpl w:val="14A68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3755EC"/>
    <w:multiLevelType w:val="hybridMultilevel"/>
    <w:tmpl w:val="88C2029A"/>
    <w:lvl w:ilvl="0" w:tplc="46E05A16">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7">
    <w:nsid w:val="4C8C68F5"/>
    <w:multiLevelType w:val="hybridMultilevel"/>
    <w:tmpl w:val="DDC452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01739E6"/>
    <w:multiLevelType w:val="hybridMultilevel"/>
    <w:tmpl w:val="F2BEF2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65C3EEE"/>
    <w:multiLevelType w:val="hybridMultilevel"/>
    <w:tmpl w:val="6024BF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7495E94"/>
    <w:multiLevelType w:val="hybridMultilevel"/>
    <w:tmpl w:val="53704338"/>
    <w:lvl w:ilvl="0" w:tplc="DB2CC6CE">
      <w:start w:val="1"/>
      <w:numFmt w:val="bullet"/>
      <w:lvlText w:val="-"/>
      <w:lvlJc w:val="left"/>
      <w:pPr>
        <w:ind w:left="2160" w:hanging="360"/>
      </w:pPr>
      <w:rPr>
        <w:rFonts w:ascii="Calibri" w:eastAsia="Calibri" w:hAnsi="Calibri" w:cs="Times New Roman"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nsid w:val="581035F0"/>
    <w:multiLevelType w:val="hybridMultilevel"/>
    <w:tmpl w:val="EA28A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57518C"/>
    <w:multiLevelType w:val="hybridMultilevel"/>
    <w:tmpl w:val="87065DCE"/>
    <w:lvl w:ilvl="0" w:tplc="756403A0">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33">
    <w:nsid w:val="58E92DD3"/>
    <w:multiLevelType w:val="hybridMultilevel"/>
    <w:tmpl w:val="F2BEF2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5B115C6F"/>
    <w:multiLevelType w:val="hybridMultilevel"/>
    <w:tmpl w:val="A2F4D8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B9F3AEB"/>
    <w:multiLevelType w:val="hybridMultilevel"/>
    <w:tmpl w:val="AA1220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04A413C"/>
    <w:multiLevelType w:val="hybridMultilevel"/>
    <w:tmpl w:val="C1CAE33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7">
    <w:nsid w:val="67B432D7"/>
    <w:multiLevelType w:val="hybridMultilevel"/>
    <w:tmpl w:val="58808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85725BF"/>
    <w:multiLevelType w:val="hybridMultilevel"/>
    <w:tmpl w:val="90E8B4B0"/>
    <w:lvl w:ilvl="0" w:tplc="78DC30C8">
      <w:start w:val="1"/>
      <w:numFmt w:val="bullet"/>
      <w:lvlText w:val="•"/>
      <w:lvlJc w:val="left"/>
      <w:pPr>
        <w:tabs>
          <w:tab w:val="num" w:pos="720"/>
        </w:tabs>
        <w:ind w:left="720" w:hanging="360"/>
      </w:pPr>
      <w:rPr>
        <w:rFonts w:ascii="Times New Roman" w:hAnsi="Times New Roman" w:hint="default"/>
      </w:rPr>
    </w:lvl>
    <w:lvl w:ilvl="1" w:tplc="EBCC7FB8" w:tentative="1">
      <w:start w:val="1"/>
      <w:numFmt w:val="bullet"/>
      <w:lvlText w:val="•"/>
      <w:lvlJc w:val="left"/>
      <w:pPr>
        <w:tabs>
          <w:tab w:val="num" w:pos="1440"/>
        </w:tabs>
        <w:ind w:left="1440" w:hanging="360"/>
      </w:pPr>
      <w:rPr>
        <w:rFonts w:ascii="Times New Roman" w:hAnsi="Times New Roman" w:hint="default"/>
      </w:rPr>
    </w:lvl>
    <w:lvl w:ilvl="2" w:tplc="488A3100" w:tentative="1">
      <w:start w:val="1"/>
      <w:numFmt w:val="bullet"/>
      <w:lvlText w:val="•"/>
      <w:lvlJc w:val="left"/>
      <w:pPr>
        <w:tabs>
          <w:tab w:val="num" w:pos="2160"/>
        </w:tabs>
        <w:ind w:left="2160" w:hanging="360"/>
      </w:pPr>
      <w:rPr>
        <w:rFonts w:ascii="Times New Roman" w:hAnsi="Times New Roman" w:hint="default"/>
      </w:rPr>
    </w:lvl>
    <w:lvl w:ilvl="3" w:tplc="2C787C32" w:tentative="1">
      <w:start w:val="1"/>
      <w:numFmt w:val="bullet"/>
      <w:lvlText w:val="•"/>
      <w:lvlJc w:val="left"/>
      <w:pPr>
        <w:tabs>
          <w:tab w:val="num" w:pos="2880"/>
        </w:tabs>
        <w:ind w:left="2880" w:hanging="360"/>
      </w:pPr>
      <w:rPr>
        <w:rFonts w:ascii="Times New Roman" w:hAnsi="Times New Roman" w:hint="default"/>
      </w:rPr>
    </w:lvl>
    <w:lvl w:ilvl="4" w:tplc="F6188ADE" w:tentative="1">
      <w:start w:val="1"/>
      <w:numFmt w:val="bullet"/>
      <w:lvlText w:val="•"/>
      <w:lvlJc w:val="left"/>
      <w:pPr>
        <w:tabs>
          <w:tab w:val="num" w:pos="3600"/>
        </w:tabs>
        <w:ind w:left="3600" w:hanging="360"/>
      </w:pPr>
      <w:rPr>
        <w:rFonts w:ascii="Times New Roman" w:hAnsi="Times New Roman" w:hint="default"/>
      </w:rPr>
    </w:lvl>
    <w:lvl w:ilvl="5" w:tplc="F4284AEE" w:tentative="1">
      <w:start w:val="1"/>
      <w:numFmt w:val="bullet"/>
      <w:lvlText w:val="•"/>
      <w:lvlJc w:val="left"/>
      <w:pPr>
        <w:tabs>
          <w:tab w:val="num" w:pos="4320"/>
        </w:tabs>
        <w:ind w:left="4320" w:hanging="360"/>
      </w:pPr>
      <w:rPr>
        <w:rFonts w:ascii="Times New Roman" w:hAnsi="Times New Roman" w:hint="default"/>
      </w:rPr>
    </w:lvl>
    <w:lvl w:ilvl="6" w:tplc="176A9B5C" w:tentative="1">
      <w:start w:val="1"/>
      <w:numFmt w:val="bullet"/>
      <w:lvlText w:val="•"/>
      <w:lvlJc w:val="left"/>
      <w:pPr>
        <w:tabs>
          <w:tab w:val="num" w:pos="5040"/>
        </w:tabs>
        <w:ind w:left="5040" w:hanging="360"/>
      </w:pPr>
      <w:rPr>
        <w:rFonts w:ascii="Times New Roman" w:hAnsi="Times New Roman" w:hint="default"/>
      </w:rPr>
    </w:lvl>
    <w:lvl w:ilvl="7" w:tplc="82F45C5A" w:tentative="1">
      <w:start w:val="1"/>
      <w:numFmt w:val="bullet"/>
      <w:lvlText w:val="•"/>
      <w:lvlJc w:val="left"/>
      <w:pPr>
        <w:tabs>
          <w:tab w:val="num" w:pos="5760"/>
        </w:tabs>
        <w:ind w:left="5760" w:hanging="360"/>
      </w:pPr>
      <w:rPr>
        <w:rFonts w:ascii="Times New Roman" w:hAnsi="Times New Roman" w:hint="default"/>
      </w:rPr>
    </w:lvl>
    <w:lvl w:ilvl="8" w:tplc="76D2D81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AA7249"/>
    <w:multiLevelType w:val="hybridMultilevel"/>
    <w:tmpl w:val="4B460C46"/>
    <w:lvl w:ilvl="0" w:tplc="22A0C5F6">
      <w:start w:val="1"/>
      <w:numFmt w:val="bullet"/>
      <w:lvlText w:val="•"/>
      <w:lvlJc w:val="left"/>
      <w:pPr>
        <w:tabs>
          <w:tab w:val="num" w:pos="720"/>
        </w:tabs>
        <w:ind w:left="720" w:hanging="360"/>
      </w:pPr>
      <w:rPr>
        <w:rFonts w:ascii="Times New Roman" w:hAnsi="Times New Roman" w:hint="default"/>
      </w:rPr>
    </w:lvl>
    <w:lvl w:ilvl="1" w:tplc="0914BE98" w:tentative="1">
      <w:start w:val="1"/>
      <w:numFmt w:val="bullet"/>
      <w:lvlText w:val="•"/>
      <w:lvlJc w:val="left"/>
      <w:pPr>
        <w:tabs>
          <w:tab w:val="num" w:pos="1440"/>
        </w:tabs>
        <w:ind w:left="1440" w:hanging="360"/>
      </w:pPr>
      <w:rPr>
        <w:rFonts w:ascii="Times New Roman" w:hAnsi="Times New Roman" w:hint="default"/>
      </w:rPr>
    </w:lvl>
    <w:lvl w:ilvl="2" w:tplc="43683A36" w:tentative="1">
      <w:start w:val="1"/>
      <w:numFmt w:val="bullet"/>
      <w:lvlText w:val="•"/>
      <w:lvlJc w:val="left"/>
      <w:pPr>
        <w:tabs>
          <w:tab w:val="num" w:pos="2160"/>
        </w:tabs>
        <w:ind w:left="2160" w:hanging="360"/>
      </w:pPr>
      <w:rPr>
        <w:rFonts w:ascii="Times New Roman" w:hAnsi="Times New Roman" w:hint="default"/>
      </w:rPr>
    </w:lvl>
    <w:lvl w:ilvl="3" w:tplc="8F8C5ACE" w:tentative="1">
      <w:start w:val="1"/>
      <w:numFmt w:val="bullet"/>
      <w:lvlText w:val="•"/>
      <w:lvlJc w:val="left"/>
      <w:pPr>
        <w:tabs>
          <w:tab w:val="num" w:pos="2880"/>
        </w:tabs>
        <w:ind w:left="2880" w:hanging="360"/>
      </w:pPr>
      <w:rPr>
        <w:rFonts w:ascii="Times New Roman" w:hAnsi="Times New Roman" w:hint="default"/>
      </w:rPr>
    </w:lvl>
    <w:lvl w:ilvl="4" w:tplc="EA485528" w:tentative="1">
      <w:start w:val="1"/>
      <w:numFmt w:val="bullet"/>
      <w:lvlText w:val="•"/>
      <w:lvlJc w:val="left"/>
      <w:pPr>
        <w:tabs>
          <w:tab w:val="num" w:pos="3600"/>
        </w:tabs>
        <w:ind w:left="3600" w:hanging="360"/>
      </w:pPr>
      <w:rPr>
        <w:rFonts w:ascii="Times New Roman" w:hAnsi="Times New Roman" w:hint="default"/>
      </w:rPr>
    </w:lvl>
    <w:lvl w:ilvl="5" w:tplc="4CE2C9D2" w:tentative="1">
      <w:start w:val="1"/>
      <w:numFmt w:val="bullet"/>
      <w:lvlText w:val="•"/>
      <w:lvlJc w:val="left"/>
      <w:pPr>
        <w:tabs>
          <w:tab w:val="num" w:pos="4320"/>
        </w:tabs>
        <w:ind w:left="4320" w:hanging="360"/>
      </w:pPr>
      <w:rPr>
        <w:rFonts w:ascii="Times New Roman" w:hAnsi="Times New Roman" w:hint="default"/>
      </w:rPr>
    </w:lvl>
    <w:lvl w:ilvl="6" w:tplc="F094F956" w:tentative="1">
      <w:start w:val="1"/>
      <w:numFmt w:val="bullet"/>
      <w:lvlText w:val="•"/>
      <w:lvlJc w:val="left"/>
      <w:pPr>
        <w:tabs>
          <w:tab w:val="num" w:pos="5040"/>
        </w:tabs>
        <w:ind w:left="5040" w:hanging="360"/>
      </w:pPr>
      <w:rPr>
        <w:rFonts w:ascii="Times New Roman" w:hAnsi="Times New Roman" w:hint="default"/>
      </w:rPr>
    </w:lvl>
    <w:lvl w:ilvl="7" w:tplc="E192184C" w:tentative="1">
      <w:start w:val="1"/>
      <w:numFmt w:val="bullet"/>
      <w:lvlText w:val="•"/>
      <w:lvlJc w:val="left"/>
      <w:pPr>
        <w:tabs>
          <w:tab w:val="num" w:pos="5760"/>
        </w:tabs>
        <w:ind w:left="5760" w:hanging="360"/>
      </w:pPr>
      <w:rPr>
        <w:rFonts w:ascii="Times New Roman" w:hAnsi="Times New Roman" w:hint="default"/>
      </w:rPr>
    </w:lvl>
    <w:lvl w:ilvl="8" w:tplc="7C0A146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F7B0040"/>
    <w:multiLevelType w:val="hybridMultilevel"/>
    <w:tmpl w:val="8F82F3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6FFB4996"/>
    <w:multiLevelType w:val="hybridMultilevel"/>
    <w:tmpl w:val="C4F2ECC4"/>
    <w:lvl w:ilvl="0" w:tplc="D2E4ED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416312A"/>
    <w:multiLevelType w:val="hybridMultilevel"/>
    <w:tmpl w:val="F2BEF2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73B72A0"/>
    <w:multiLevelType w:val="hybridMultilevel"/>
    <w:tmpl w:val="4B183F40"/>
    <w:lvl w:ilvl="0" w:tplc="243688C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2"/>
  </w:num>
  <w:num w:numId="4">
    <w:abstractNumId w:val="38"/>
  </w:num>
  <w:num w:numId="5">
    <w:abstractNumId w:val="22"/>
  </w:num>
  <w:num w:numId="6">
    <w:abstractNumId w:val="36"/>
  </w:num>
  <w:num w:numId="7">
    <w:abstractNumId w:val="19"/>
  </w:num>
  <w:num w:numId="8">
    <w:abstractNumId w:val="24"/>
  </w:num>
  <w:num w:numId="9">
    <w:abstractNumId w:val="27"/>
  </w:num>
  <w:num w:numId="10">
    <w:abstractNumId w:val="31"/>
  </w:num>
  <w:num w:numId="11">
    <w:abstractNumId w:val="25"/>
  </w:num>
  <w:num w:numId="12">
    <w:abstractNumId w:val="7"/>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4"/>
  </w:num>
  <w:num w:numId="17">
    <w:abstractNumId w:val="8"/>
  </w:num>
  <w:num w:numId="18">
    <w:abstractNumId w:val="1"/>
  </w:num>
  <w:num w:numId="19">
    <w:abstractNumId w:val="29"/>
  </w:num>
  <w:num w:numId="20">
    <w:abstractNumId w:val="17"/>
  </w:num>
  <w:num w:numId="21">
    <w:abstractNumId w:val="15"/>
  </w:num>
  <w:num w:numId="22">
    <w:abstractNumId w:val="10"/>
  </w:num>
  <w:num w:numId="23">
    <w:abstractNumId w:val="9"/>
  </w:num>
  <w:num w:numId="24">
    <w:abstractNumId w:val="41"/>
  </w:num>
  <w:num w:numId="25">
    <w:abstractNumId w:val="32"/>
  </w:num>
  <w:num w:numId="26">
    <w:abstractNumId w:val="0"/>
  </w:num>
  <w:num w:numId="27">
    <w:abstractNumId w:val="21"/>
  </w:num>
  <w:num w:numId="28">
    <w:abstractNumId w:val="30"/>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16"/>
  </w:num>
  <w:num w:numId="34">
    <w:abstractNumId w:val="28"/>
  </w:num>
  <w:num w:numId="35">
    <w:abstractNumId w:val="42"/>
  </w:num>
  <w:num w:numId="36">
    <w:abstractNumId w:val="33"/>
  </w:num>
  <w:num w:numId="37">
    <w:abstractNumId w:val="13"/>
  </w:num>
  <w:num w:numId="38">
    <w:abstractNumId w:val="40"/>
  </w:num>
  <w:num w:numId="39">
    <w:abstractNumId w:val="37"/>
  </w:num>
  <w:num w:numId="40">
    <w:abstractNumId w:val="23"/>
  </w:num>
  <w:num w:numId="41">
    <w:abstractNumId w:val="34"/>
  </w:num>
  <w:num w:numId="42">
    <w:abstractNumId w:val="14"/>
  </w:num>
  <w:num w:numId="43">
    <w:abstractNumId w:val="43"/>
  </w:num>
  <w:num w:numId="44">
    <w:abstractNumId w:val="3"/>
  </w:num>
  <w:num w:numId="45">
    <w:abstractNumId w:val="2"/>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1"/>
    <w:footnote w:id="0"/>
  </w:footnotePr>
  <w:endnotePr>
    <w:endnote w:id="-1"/>
    <w:endnote w:id="0"/>
  </w:endnotePr>
  <w:compat>
    <w:useFELayout/>
  </w:compat>
  <w:rsids>
    <w:rsidRoot w:val="00F920D0"/>
    <w:rsid w:val="00001E85"/>
    <w:rsid w:val="00021C0B"/>
    <w:rsid w:val="000220AF"/>
    <w:rsid w:val="00037013"/>
    <w:rsid w:val="00045CEC"/>
    <w:rsid w:val="00051624"/>
    <w:rsid w:val="00061CCC"/>
    <w:rsid w:val="00083714"/>
    <w:rsid w:val="00085D65"/>
    <w:rsid w:val="00095F95"/>
    <w:rsid w:val="000A7B99"/>
    <w:rsid w:val="000B13CB"/>
    <w:rsid w:val="000C2AAC"/>
    <w:rsid w:val="000C4959"/>
    <w:rsid w:val="000D227A"/>
    <w:rsid w:val="000F00A0"/>
    <w:rsid w:val="0010013D"/>
    <w:rsid w:val="001004A6"/>
    <w:rsid w:val="00101AC4"/>
    <w:rsid w:val="00102C6F"/>
    <w:rsid w:val="001044B3"/>
    <w:rsid w:val="001113CB"/>
    <w:rsid w:val="001165EF"/>
    <w:rsid w:val="001431B0"/>
    <w:rsid w:val="00171C18"/>
    <w:rsid w:val="00184D50"/>
    <w:rsid w:val="00192AD2"/>
    <w:rsid w:val="00193255"/>
    <w:rsid w:val="001A2CF5"/>
    <w:rsid w:val="001A2E8B"/>
    <w:rsid w:val="001A7C0D"/>
    <w:rsid w:val="001B52C2"/>
    <w:rsid w:val="001C47AE"/>
    <w:rsid w:val="001D1A91"/>
    <w:rsid w:val="001D6016"/>
    <w:rsid w:val="001E515C"/>
    <w:rsid w:val="001E6AFA"/>
    <w:rsid w:val="001F3A2D"/>
    <w:rsid w:val="001F4459"/>
    <w:rsid w:val="00210540"/>
    <w:rsid w:val="00212D14"/>
    <w:rsid w:val="00215078"/>
    <w:rsid w:val="0021572B"/>
    <w:rsid w:val="00225377"/>
    <w:rsid w:val="002532C1"/>
    <w:rsid w:val="00257808"/>
    <w:rsid w:val="0027513D"/>
    <w:rsid w:val="00275324"/>
    <w:rsid w:val="0029789A"/>
    <w:rsid w:val="002A1B74"/>
    <w:rsid w:val="002A2B3B"/>
    <w:rsid w:val="002B78F7"/>
    <w:rsid w:val="002C4ED5"/>
    <w:rsid w:val="002D08F6"/>
    <w:rsid w:val="002D7FAE"/>
    <w:rsid w:val="002E4852"/>
    <w:rsid w:val="002E60BD"/>
    <w:rsid w:val="002F5598"/>
    <w:rsid w:val="00311C7F"/>
    <w:rsid w:val="0032553C"/>
    <w:rsid w:val="003276DA"/>
    <w:rsid w:val="00335EC1"/>
    <w:rsid w:val="003458CA"/>
    <w:rsid w:val="00364D81"/>
    <w:rsid w:val="00367941"/>
    <w:rsid w:val="003A4D0D"/>
    <w:rsid w:val="003C26D8"/>
    <w:rsid w:val="003C47C7"/>
    <w:rsid w:val="003D2F7E"/>
    <w:rsid w:val="003E1173"/>
    <w:rsid w:val="003E3C5B"/>
    <w:rsid w:val="003F0C5E"/>
    <w:rsid w:val="003F1D95"/>
    <w:rsid w:val="003F38D0"/>
    <w:rsid w:val="003F7413"/>
    <w:rsid w:val="004056F7"/>
    <w:rsid w:val="004341D5"/>
    <w:rsid w:val="00434530"/>
    <w:rsid w:val="00435B30"/>
    <w:rsid w:val="0044625D"/>
    <w:rsid w:val="004504C3"/>
    <w:rsid w:val="004540B1"/>
    <w:rsid w:val="00455EAC"/>
    <w:rsid w:val="00466483"/>
    <w:rsid w:val="00482843"/>
    <w:rsid w:val="004C2F43"/>
    <w:rsid w:val="004C78A3"/>
    <w:rsid w:val="004E28D0"/>
    <w:rsid w:val="004E4414"/>
    <w:rsid w:val="00513437"/>
    <w:rsid w:val="00517CF4"/>
    <w:rsid w:val="00537834"/>
    <w:rsid w:val="00563309"/>
    <w:rsid w:val="00575DD5"/>
    <w:rsid w:val="00590173"/>
    <w:rsid w:val="0059104B"/>
    <w:rsid w:val="005B0624"/>
    <w:rsid w:val="005D63E6"/>
    <w:rsid w:val="005D6B20"/>
    <w:rsid w:val="005D7C71"/>
    <w:rsid w:val="005E273E"/>
    <w:rsid w:val="005E4046"/>
    <w:rsid w:val="005F7C50"/>
    <w:rsid w:val="00605A27"/>
    <w:rsid w:val="006256E0"/>
    <w:rsid w:val="006606A3"/>
    <w:rsid w:val="00660847"/>
    <w:rsid w:val="00660CEA"/>
    <w:rsid w:val="006654AF"/>
    <w:rsid w:val="00667952"/>
    <w:rsid w:val="00694A88"/>
    <w:rsid w:val="006A0402"/>
    <w:rsid w:val="006B311F"/>
    <w:rsid w:val="006C5D35"/>
    <w:rsid w:val="006D465F"/>
    <w:rsid w:val="006E778D"/>
    <w:rsid w:val="006F0B10"/>
    <w:rsid w:val="007111B3"/>
    <w:rsid w:val="00720ED8"/>
    <w:rsid w:val="00724E74"/>
    <w:rsid w:val="00736980"/>
    <w:rsid w:val="00742EC0"/>
    <w:rsid w:val="0074352F"/>
    <w:rsid w:val="00747C91"/>
    <w:rsid w:val="0076453B"/>
    <w:rsid w:val="00787373"/>
    <w:rsid w:val="00794C11"/>
    <w:rsid w:val="00795C49"/>
    <w:rsid w:val="007C4136"/>
    <w:rsid w:val="007D1CD6"/>
    <w:rsid w:val="007D266C"/>
    <w:rsid w:val="007D4033"/>
    <w:rsid w:val="007E43B7"/>
    <w:rsid w:val="007E715B"/>
    <w:rsid w:val="007F65CE"/>
    <w:rsid w:val="008020FC"/>
    <w:rsid w:val="008105C2"/>
    <w:rsid w:val="00814266"/>
    <w:rsid w:val="008342C2"/>
    <w:rsid w:val="008342DB"/>
    <w:rsid w:val="00834A53"/>
    <w:rsid w:val="00840968"/>
    <w:rsid w:val="00844BDF"/>
    <w:rsid w:val="008621D7"/>
    <w:rsid w:val="008679A7"/>
    <w:rsid w:val="00885060"/>
    <w:rsid w:val="00885208"/>
    <w:rsid w:val="00891514"/>
    <w:rsid w:val="008918C1"/>
    <w:rsid w:val="008A295F"/>
    <w:rsid w:val="008A35A0"/>
    <w:rsid w:val="008B7406"/>
    <w:rsid w:val="008E20DC"/>
    <w:rsid w:val="008F7175"/>
    <w:rsid w:val="00921E65"/>
    <w:rsid w:val="00936BEB"/>
    <w:rsid w:val="00937A37"/>
    <w:rsid w:val="00947E5F"/>
    <w:rsid w:val="009614A5"/>
    <w:rsid w:val="00964A00"/>
    <w:rsid w:val="009728C0"/>
    <w:rsid w:val="00973264"/>
    <w:rsid w:val="00977AA7"/>
    <w:rsid w:val="0098651A"/>
    <w:rsid w:val="009A2B8C"/>
    <w:rsid w:val="009A365D"/>
    <w:rsid w:val="009B7A86"/>
    <w:rsid w:val="009C018A"/>
    <w:rsid w:val="009D5B81"/>
    <w:rsid w:val="00A07A81"/>
    <w:rsid w:val="00A129C2"/>
    <w:rsid w:val="00A17EB3"/>
    <w:rsid w:val="00A3139F"/>
    <w:rsid w:val="00A41382"/>
    <w:rsid w:val="00A44144"/>
    <w:rsid w:val="00A5374B"/>
    <w:rsid w:val="00A557C4"/>
    <w:rsid w:val="00A63925"/>
    <w:rsid w:val="00A83C76"/>
    <w:rsid w:val="00A873DF"/>
    <w:rsid w:val="00A91859"/>
    <w:rsid w:val="00A9462E"/>
    <w:rsid w:val="00A94BE4"/>
    <w:rsid w:val="00AA662A"/>
    <w:rsid w:val="00AA7974"/>
    <w:rsid w:val="00AA7B25"/>
    <w:rsid w:val="00AB6F5B"/>
    <w:rsid w:val="00AC3FD8"/>
    <w:rsid w:val="00AD2DFB"/>
    <w:rsid w:val="00AF186C"/>
    <w:rsid w:val="00B04E6B"/>
    <w:rsid w:val="00B06C4A"/>
    <w:rsid w:val="00B175E4"/>
    <w:rsid w:val="00B23E52"/>
    <w:rsid w:val="00B675B4"/>
    <w:rsid w:val="00BA4390"/>
    <w:rsid w:val="00BB28D2"/>
    <w:rsid w:val="00BB5719"/>
    <w:rsid w:val="00BC628F"/>
    <w:rsid w:val="00BC7DED"/>
    <w:rsid w:val="00BF14E2"/>
    <w:rsid w:val="00C0003D"/>
    <w:rsid w:val="00C0788F"/>
    <w:rsid w:val="00C27DF6"/>
    <w:rsid w:val="00C46F1E"/>
    <w:rsid w:val="00C56675"/>
    <w:rsid w:val="00C8534D"/>
    <w:rsid w:val="00C95D7E"/>
    <w:rsid w:val="00CA59AB"/>
    <w:rsid w:val="00CB02E6"/>
    <w:rsid w:val="00CB6CBE"/>
    <w:rsid w:val="00CC0E9C"/>
    <w:rsid w:val="00CE6811"/>
    <w:rsid w:val="00D10683"/>
    <w:rsid w:val="00D23CEA"/>
    <w:rsid w:val="00D23DD7"/>
    <w:rsid w:val="00D25F73"/>
    <w:rsid w:val="00D273EA"/>
    <w:rsid w:val="00D473B5"/>
    <w:rsid w:val="00D73068"/>
    <w:rsid w:val="00D8449A"/>
    <w:rsid w:val="00D954FB"/>
    <w:rsid w:val="00D978FD"/>
    <w:rsid w:val="00DF1629"/>
    <w:rsid w:val="00DF4337"/>
    <w:rsid w:val="00E0270A"/>
    <w:rsid w:val="00E1238C"/>
    <w:rsid w:val="00E21102"/>
    <w:rsid w:val="00E31C47"/>
    <w:rsid w:val="00E414FF"/>
    <w:rsid w:val="00E46ACA"/>
    <w:rsid w:val="00E516F6"/>
    <w:rsid w:val="00E808B9"/>
    <w:rsid w:val="00E8266A"/>
    <w:rsid w:val="00E8666E"/>
    <w:rsid w:val="00E9017C"/>
    <w:rsid w:val="00E92CCD"/>
    <w:rsid w:val="00E95531"/>
    <w:rsid w:val="00EA066E"/>
    <w:rsid w:val="00EC6FB1"/>
    <w:rsid w:val="00F10D00"/>
    <w:rsid w:val="00F22C63"/>
    <w:rsid w:val="00F248CD"/>
    <w:rsid w:val="00F34123"/>
    <w:rsid w:val="00F40D93"/>
    <w:rsid w:val="00F42263"/>
    <w:rsid w:val="00F62D4B"/>
    <w:rsid w:val="00F70B56"/>
    <w:rsid w:val="00F72DEC"/>
    <w:rsid w:val="00F73E60"/>
    <w:rsid w:val="00F80390"/>
    <w:rsid w:val="00F920D0"/>
    <w:rsid w:val="00FB1184"/>
    <w:rsid w:val="00FB176A"/>
    <w:rsid w:val="00FE1A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11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E1173"/>
    <w:pPr>
      <w:ind w:left="720"/>
      <w:contextualSpacing/>
    </w:pPr>
  </w:style>
  <w:style w:type="table" w:styleId="Grilledutableau">
    <w:name w:val="Table Grid"/>
    <w:basedOn w:val="TableauNormal"/>
    <w:uiPriority w:val="59"/>
    <w:rsid w:val="003D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F0C5E"/>
    <w:pPr>
      <w:tabs>
        <w:tab w:val="center" w:pos="4536"/>
        <w:tab w:val="right" w:pos="9072"/>
      </w:tabs>
      <w:spacing w:after="0" w:line="240" w:lineRule="auto"/>
    </w:pPr>
  </w:style>
  <w:style w:type="character" w:customStyle="1" w:styleId="En-tteCar">
    <w:name w:val="En-tête Car"/>
    <w:basedOn w:val="Policepardfaut"/>
    <w:link w:val="En-tte"/>
    <w:uiPriority w:val="99"/>
    <w:rsid w:val="003F0C5E"/>
  </w:style>
  <w:style w:type="paragraph" w:styleId="Pieddepage">
    <w:name w:val="footer"/>
    <w:basedOn w:val="Normal"/>
    <w:link w:val="PieddepageCar"/>
    <w:uiPriority w:val="99"/>
    <w:unhideWhenUsed/>
    <w:rsid w:val="003F0C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C5E"/>
  </w:style>
  <w:style w:type="paragraph" w:styleId="Explorateurdedocuments">
    <w:name w:val="Document Map"/>
    <w:basedOn w:val="Normal"/>
    <w:link w:val="ExplorateurdedocumentsCar"/>
    <w:uiPriority w:val="99"/>
    <w:semiHidden/>
    <w:unhideWhenUsed/>
    <w:rsid w:val="00EC6FB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C6FB1"/>
    <w:rPr>
      <w:rFonts w:ascii="Tahoma" w:hAnsi="Tahoma" w:cs="Tahoma"/>
      <w:sz w:val="16"/>
      <w:szCs w:val="16"/>
    </w:rPr>
  </w:style>
  <w:style w:type="table" w:customStyle="1" w:styleId="Grilledutableau1">
    <w:name w:val="Grille du tableau1"/>
    <w:basedOn w:val="TableauNormal"/>
    <w:next w:val="Grilledutableau"/>
    <w:uiPriority w:val="59"/>
    <w:rsid w:val="00EC6F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75D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F0B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5E27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5E27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8B74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D978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D978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E31C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A12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BA43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BA43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8342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ULbodygeor10">
    <w:name w:val="YUL_body_geor10"/>
    <w:basedOn w:val="Normal"/>
    <w:rsid w:val="00A44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pPr>
    <w:rPr>
      <w:rFonts w:ascii="Georgia" w:eastAsia="Times" w:hAnsi="Georgia" w:cs="Times New Roman"/>
      <w:sz w:val="20"/>
      <w:szCs w:val="20"/>
      <w:lang w:val="fr-FR" w:eastAsia="fr-FR"/>
    </w:rPr>
  </w:style>
  <w:style w:type="paragraph" w:styleId="Textedebulles">
    <w:name w:val="Balloon Text"/>
    <w:basedOn w:val="Normal"/>
    <w:link w:val="TextedebullesCar"/>
    <w:uiPriority w:val="99"/>
    <w:semiHidden/>
    <w:unhideWhenUsed/>
    <w:rsid w:val="005D7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C71"/>
    <w:rPr>
      <w:rFonts w:ascii="Tahoma" w:hAnsi="Tahoma" w:cs="Tahoma"/>
      <w:sz w:val="16"/>
      <w:szCs w:val="16"/>
    </w:rPr>
  </w:style>
  <w:style w:type="paragraph" w:styleId="Rvision">
    <w:name w:val="Revision"/>
    <w:hidden/>
    <w:uiPriority w:val="99"/>
    <w:semiHidden/>
    <w:rsid w:val="00D473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11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E1173"/>
    <w:pPr>
      <w:ind w:left="720"/>
      <w:contextualSpacing/>
    </w:pPr>
  </w:style>
  <w:style w:type="table" w:styleId="Grilledutableau">
    <w:name w:val="Table Grid"/>
    <w:basedOn w:val="TableauNormal"/>
    <w:uiPriority w:val="59"/>
    <w:rsid w:val="003D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F0C5E"/>
    <w:pPr>
      <w:tabs>
        <w:tab w:val="center" w:pos="4536"/>
        <w:tab w:val="right" w:pos="9072"/>
      </w:tabs>
      <w:spacing w:after="0" w:line="240" w:lineRule="auto"/>
    </w:pPr>
  </w:style>
  <w:style w:type="character" w:customStyle="1" w:styleId="En-tteCar">
    <w:name w:val="En-tête Car"/>
    <w:basedOn w:val="Policepardfaut"/>
    <w:link w:val="En-tte"/>
    <w:uiPriority w:val="99"/>
    <w:rsid w:val="003F0C5E"/>
  </w:style>
  <w:style w:type="paragraph" w:styleId="Pieddepage">
    <w:name w:val="footer"/>
    <w:basedOn w:val="Normal"/>
    <w:link w:val="PieddepageCar"/>
    <w:uiPriority w:val="99"/>
    <w:unhideWhenUsed/>
    <w:rsid w:val="003F0C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C5E"/>
  </w:style>
  <w:style w:type="paragraph" w:styleId="Explorateurdedocuments">
    <w:name w:val="Document Map"/>
    <w:basedOn w:val="Normal"/>
    <w:link w:val="ExplorateurdedocumentsCar"/>
    <w:uiPriority w:val="99"/>
    <w:semiHidden/>
    <w:unhideWhenUsed/>
    <w:rsid w:val="00EC6FB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C6FB1"/>
    <w:rPr>
      <w:rFonts w:ascii="Tahoma" w:hAnsi="Tahoma" w:cs="Tahoma"/>
      <w:sz w:val="16"/>
      <w:szCs w:val="16"/>
    </w:rPr>
  </w:style>
  <w:style w:type="table" w:customStyle="1" w:styleId="Grilledutableau1">
    <w:name w:val="Grille du tableau1"/>
    <w:basedOn w:val="TableauNormal"/>
    <w:next w:val="Grilledutableau"/>
    <w:uiPriority w:val="59"/>
    <w:rsid w:val="00EC6F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575D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F0B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5E27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5E27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8B74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D978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D978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E31C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A129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BA43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BA43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8342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ULbodygeor10">
    <w:name w:val="YUL_body_geor10"/>
    <w:basedOn w:val="Normal"/>
    <w:rsid w:val="00A44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exact"/>
    </w:pPr>
    <w:rPr>
      <w:rFonts w:ascii="Georgia" w:eastAsia="Times" w:hAnsi="Georgia" w:cs="Times New Roman"/>
      <w:sz w:val="20"/>
      <w:szCs w:val="20"/>
      <w:lang w:val="fr-FR" w:eastAsia="fr-FR"/>
    </w:rPr>
  </w:style>
  <w:style w:type="paragraph" w:styleId="Textedebulles">
    <w:name w:val="Balloon Text"/>
    <w:basedOn w:val="Normal"/>
    <w:link w:val="TextedebullesCar"/>
    <w:uiPriority w:val="99"/>
    <w:semiHidden/>
    <w:unhideWhenUsed/>
    <w:rsid w:val="005D7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C71"/>
    <w:rPr>
      <w:rFonts w:ascii="Tahoma" w:hAnsi="Tahoma" w:cs="Tahoma"/>
      <w:sz w:val="16"/>
      <w:szCs w:val="16"/>
    </w:rPr>
  </w:style>
  <w:style w:type="paragraph" w:styleId="Rvision">
    <w:name w:val="Revision"/>
    <w:hidden/>
    <w:uiPriority w:val="99"/>
    <w:semiHidden/>
    <w:rsid w:val="00D473B5"/>
    <w:pPr>
      <w:spacing w:after="0" w:line="240" w:lineRule="auto"/>
    </w:pPr>
  </w:style>
</w:styles>
</file>

<file path=word/webSettings.xml><?xml version="1.0" encoding="utf-8"?>
<w:webSettings xmlns:r="http://schemas.openxmlformats.org/officeDocument/2006/relationships" xmlns:w="http://schemas.openxmlformats.org/wordprocessingml/2006/main">
  <w:divs>
    <w:div w:id="55052297">
      <w:bodyDiv w:val="1"/>
      <w:marLeft w:val="0"/>
      <w:marRight w:val="0"/>
      <w:marTop w:val="0"/>
      <w:marBottom w:val="0"/>
      <w:divBdr>
        <w:top w:val="none" w:sz="0" w:space="0" w:color="auto"/>
        <w:left w:val="none" w:sz="0" w:space="0" w:color="auto"/>
        <w:bottom w:val="none" w:sz="0" w:space="0" w:color="auto"/>
        <w:right w:val="none" w:sz="0" w:space="0" w:color="auto"/>
      </w:divBdr>
    </w:div>
    <w:div w:id="107749167">
      <w:bodyDiv w:val="1"/>
      <w:marLeft w:val="0"/>
      <w:marRight w:val="0"/>
      <w:marTop w:val="0"/>
      <w:marBottom w:val="0"/>
      <w:divBdr>
        <w:top w:val="none" w:sz="0" w:space="0" w:color="auto"/>
        <w:left w:val="none" w:sz="0" w:space="0" w:color="auto"/>
        <w:bottom w:val="none" w:sz="0" w:space="0" w:color="auto"/>
        <w:right w:val="none" w:sz="0" w:space="0" w:color="auto"/>
      </w:divBdr>
    </w:div>
    <w:div w:id="229391681">
      <w:bodyDiv w:val="1"/>
      <w:marLeft w:val="0"/>
      <w:marRight w:val="0"/>
      <w:marTop w:val="0"/>
      <w:marBottom w:val="0"/>
      <w:divBdr>
        <w:top w:val="none" w:sz="0" w:space="0" w:color="auto"/>
        <w:left w:val="none" w:sz="0" w:space="0" w:color="auto"/>
        <w:bottom w:val="none" w:sz="0" w:space="0" w:color="auto"/>
        <w:right w:val="none" w:sz="0" w:space="0" w:color="auto"/>
      </w:divBdr>
    </w:div>
    <w:div w:id="255602052">
      <w:bodyDiv w:val="1"/>
      <w:marLeft w:val="0"/>
      <w:marRight w:val="0"/>
      <w:marTop w:val="0"/>
      <w:marBottom w:val="0"/>
      <w:divBdr>
        <w:top w:val="none" w:sz="0" w:space="0" w:color="auto"/>
        <w:left w:val="none" w:sz="0" w:space="0" w:color="auto"/>
        <w:bottom w:val="none" w:sz="0" w:space="0" w:color="auto"/>
        <w:right w:val="none" w:sz="0" w:space="0" w:color="auto"/>
      </w:divBdr>
    </w:div>
    <w:div w:id="291526053">
      <w:bodyDiv w:val="1"/>
      <w:marLeft w:val="0"/>
      <w:marRight w:val="0"/>
      <w:marTop w:val="0"/>
      <w:marBottom w:val="0"/>
      <w:divBdr>
        <w:top w:val="none" w:sz="0" w:space="0" w:color="auto"/>
        <w:left w:val="none" w:sz="0" w:space="0" w:color="auto"/>
        <w:bottom w:val="none" w:sz="0" w:space="0" w:color="auto"/>
        <w:right w:val="none" w:sz="0" w:space="0" w:color="auto"/>
      </w:divBdr>
    </w:div>
    <w:div w:id="426464423">
      <w:bodyDiv w:val="1"/>
      <w:marLeft w:val="0"/>
      <w:marRight w:val="0"/>
      <w:marTop w:val="0"/>
      <w:marBottom w:val="0"/>
      <w:divBdr>
        <w:top w:val="none" w:sz="0" w:space="0" w:color="auto"/>
        <w:left w:val="none" w:sz="0" w:space="0" w:color="auto"/>
        <w:bottom w:val="none" w:sz="0" w:space="0" w:color="auto"/>
        <w:right w:val="none" w:sz="0" w:space="0" w:color="auto"/>
      </w:divBdr>
    </w:div>
    <w:div w:id="428431982">
      <w:bodyDiv w:val="1"/>
      <w:marLeft w:val="0"/>
      <w:marRight w:val="0"/>
      <w:marTop w:val="0"/>
      <w:marBottom w:val="0"/>
      <w:divBdr>
        <w:top w:val="none" w:sz="0" w:space="0" w:color="auto"/>
        <w:left w:val="none" w:sz="0" w:space="0" w:color="auto"/>
        <w:bottom w:val="none" w:sz="0" w:space="0" w:color="auto"/>
        <w:right w:val="none" w:sz="0" w:space="0" w:color="auto"/>
      </w:divBdr>
    </w:div>
    <w:div w:id="533421752">
      <w:bodyDiv w:val="1"/>
      <w:marLeft w:val="0"/>
      <w:marRight w:val="0"/>
      <w:marTop w:val="0"/>
      <w:marBottom w:val="0"/>
      <w:divBdr>
        <w:top w:val="none" w:sz="0" w:space="0" w:color="auto"/>
        <w:left w:val="none" w:sz="0" w:space="0" w:color="auto"/>
        <w:bottom w:val="none" w:sz="0" w:space="0" w:color="auto"/>
        <w:right w:val="none" w:sz="0" w:space="0" w:color="auto"/>
      </w:divBdr>
    </w:div>
    <w:div w:id="633414971">
      <w:bodyDiv w:val="1"/>
      <w:marLeft w:val="0"/>
      <w:marRight w:val="0"/>
      <w:marTop w:val="0"/>
      <w:marBottom w:val="0"/>
      <w:divBdr>
        <w:top w:val="none" w:sz="0" w:space="0" w:color="auto"/>
        <w:left w:val="none" w:sz="0" w:space="0" w:color="auto"/>
        <w:bottom w:val="none" w:sz="0" w:space="0" w:color="auto"/>
        <w:right w:val="none" w:sz="0" w:space="0" w:color="auto"/>
      </w:divBdr>
    </w:div>
    <w:div w:id="711930378">
      <w:bodyDiv w:val="1"/>
      <w:marLeft w:val="0"/>
      <w:marRight w:val="0"/>
      <w:marTop w:val="0"/>
      <w:marBottom w:val="0"/>
      <w:divBdr>
        <w:top w:val="none" w:sz="0" w:space="0" w:color="auto"/>
        <w:left w:val="none" w:sz="0" w:space="0" w:color="auto"/>
        <w:bottom w:val="none" w:sz="0" w:space="0" w:color="auto"/>
        <w:right w:val="none" w:sz="0" w:space="0" w:color="auto"/>
      </w:divBdr>
    </w:div>
    <w:div w:id="818572938">
      <w:bodyDiv w:val="1"/>
      <w:marLeft w:val="0"/>
      <w:marRight w:val="0"/>
      <w:marTop w:val="0"/>
      <w:marBottom w:val="0"/>
      <w:divBdr>
        <w:top w:val="none" w:sz="0" w:space="0" w:color="auto"/>
        <w:left w:val="none" w:sz="0" w:space="0" w:color="auto"/>
        <w:bottom w:val="none" w:sz="0" w:space="0" w:color="auto"/>
        <w:right w:val="none" w:sz="0" w:space="0" w:color="auto"/>
      </w:divBdr>
    </w:div>
    <w:div w:id="847866251">
      <w:bodyDiv w:val="1"/>
      <w:marLeft w:val="0"/>
      <w:marRight w:val="0"/>
      <w:marTop w:val="0"/>
      <w:marBottom w:val="0"/>
      <w:divBdr>
        <w:top w:val="none" w:sz="0" w:space="0" w:color="auto"/>
        <w:left w:val="none" w:sz="0" w:space="0" w:color="auto"/>
        <w:bottom w:val="none" w:sz="0" w:space="0" w:color="auto"/>
        <w:right w:val="none" w:sz="0" w:space="0" w:color="auto"/>
      </w:divBdr>
    </w:div>
    <w:div w:id="859243371">
      <w:bodyDiv w:val="1"/>
      <w:marLeft w:val="0"/>
      <w:marRight w:val="0"/>
      <w:marTop w:val="0"/>
      <w:marBottom w:val="0"/>
      <w:divBdr>
        <w:top w:val="none" w:sz="0" w:space="0" w:color="auto"/>
        <w:left w:val="none" w:sz="0" w:space="0" w:color="auto"/>
        <w:bottom w:val="none" w:sz="0" w:space="0" w:color="auto"/>
        <w:right w:val="none" w:sz="0" w:space="0" w:color="auto"/>
      </w:divBdr>
    </w:div>
    <w:div w:id="882862239">
      <w:bodyDiv w:val="1"/>
      <w:marLeft w:val="0"/>
      <w:marRight w:val="0"/>
      <w:marTop w:val="0"/>
      <w:marBottom w:val="0"/>
      <w:divBdr>
        <w:top w:val="none" w:sz="0" w:space="0" w:color="auto"/>
        <w:left w:val="none" w:sz="0" w:space="0" w:color="auto"/>
        <w:bottom w:val="none" w:sz="0" w:space="0" w:color="auto"/>
        <w:right w:val="none" w:sz="0" w:space="0" w:color="auto"/>
      </w:divBdr>
    </w:div>
    <w:div w:id="894701437">
      <w:bodyDiv w:val="1"/>
      <w:marLeft w:val="0"/>
      <w:marRight w:val="0"/>
      <w:marTop w:val="0"/>
      <w:marBottom w:val="0"/>
      <w:divBdr>
        <w:top w:val="none" w:sz="0" w:space="0" w:color="auto"/>
        <w:left w:val="none" w:sz="0" w:space="0" w:color="auto"/>
        <w:bottom w:val="none" w:sz="0" w:space="0" w:color="auto"/>
        <w:right w:val="none" w:sz="0" w:space="0" w:color="auto"/>
      </w:divBdr>
    </w:div>
    <w:div w:id="912735876">
      <w:bodyDiv w:val="1"/>
      <w:marLeft w:val="0"/>
      <w:marRight w:val="0"/>
      <w:marTop w:val="0"/>
      <w:marBottom w:val="0"/>
      <w:divBdr>
        <w:top w:val="none" w:sz="0" w:space="0" w:color="auto"/>
        <w:left w:val="none" w:sz="0" w:space="0" w:color="auto"/>
        <w:bottom w:val="none" w:sz="0" w:space="0" w:color="auto"/>
        <w:right w:val="none" w:sz="0" w:space="0" w:color="auto"/>
      </w:divBdr>
    </w:div>
    <w:div w:id="1054693809">
      <w:bodyDiv w:val="1"/>
      <w:marLeft w:val="0"/>
      <w:marRight w:val="0"/>
      <w:marTop w:val="0"/>
      <w:marBottom w:val="0"/>
      <w:divBdr>
        <w:top w:val="none" w:sz="0" w:space="0" w:color="auto"/>
        <w:left w:val="none" w:sz="0" w:space="0" w:color="auto"/>
        <w:bottom w:val="none" w:sz="0" w:space="0" w:color="auto"/>
        <w:right w:val="none" w:sz="0" w:space="0" w:color="auto"/>
      </w:divBdr>
    </w:div>
    <w:div w:id="1146319848">
      <w:bodyDiv w:val="1"/>
      <w:marLeft w:val="0"/>
      <w:marRight w:val="0"/>
      <w:marTop w:val="0"/>
      <w:marBottom w:val="0"/>
      <w:divBdr>
        <w:top w:val="none" w:sz="0" w:space="0" w:color="auto"/>
        <w:left w:val="none" w:sz="0" w:space="0" w:color="auto"/>
        <w:bottom w:val="none" w:sz="0" w:space="0" w:color="auto"/>
        <w:right w:val="none" w:sz="0" w:space="0" w:color="auto"/>
      </w:divBdr>
      <w:divsChild>
        <w:div w:id="1298296587">
          <w:marLeft w:val="547"/>
          <w:marRight w:val="0"/>
          <w:marTop w:val="96"/>
          <w:marBottom w:val="0"/>
          <w:divBdr>
            <w:top w:val="none" w:sz="0" w:space="0" w:color="auto"/>
            <w:left w:val="none" w:sz="0" w:space="0" w:color="auto"/>
            <w:bottom w:val="none" w:sz="0" w:space="0" w:color="auto"/>
            <w:right w:val="none" w:sz="0" w:space="0" w:color="auto"/>
          </w:divBdr>
        </w:div>
        <w:div w:id="266811438">
          <w:marLeft w:val="547"/>
          <w:marRight w:val="0"/>
          <w:marTop w:val="96"/>
          <w:marBottom w:val="0"/>
          <w:divBdr>
            <w:top w:val="none" w:sz="0" w:space="0" w:color="auto"/>
            <w:left w:val="none" w:sz="0" w:space="0" w:color="auto"/>
            <w:bottom w:val="none" w:sz="0" w:space="0" w:color="auto"/>
            <w:right w:val="none" w:sz="0" w:space="0" w:color="auto"/>
          </w:divBdr>
        </w:div>
        <w:div w:id="1694260000">
          <w:marLeft w:val="547"/>
          <w:marRight w:val="0"/>
          <w:marTop w:val="96"/>
          <w:marBottom w:val="0"/>
          <w:divBdr>
            <w:top w:val="none" w:sz="0" w:space="0" w:color="auto"/>
            <w:left w:val="none" w:sz="0" w:space="0" w:color="auto"/>
            <w:bottom w:val="none" w:sz="0" w:space="0" w:color="auto"/>
            <w:right w:val="none" w:sz="0" w:space="0" w:color="auto"/>
          </w:divBdr>
        </w:div>
        <w:div w:id="97264146">
          <w:marLeft w:val="547"/>
          <w:marRight w:val="0"/>
          <w:marTop w:val="96"/>
          <w:marBottom w:val="0"/>
          <w:divBdr>
            <w:top w:val="none" w:sz="0" w:space="0" w:color="auto"/>
            <w:left w:val="none" w:sz="0" w:space="0" w:color="auto"/>
            <w:bottom w:val="none" w:sz="0" w:space="0" w:color="auto"/>
            <w:right w:val="none" w:sz="0" w:space="0" w:color="auto"/>
          </w:divBdr>
        </w:div>
        <w:div w:id="464397939">
          <w:marLeft w:val="547"/>
          <w:marRight w:val="0"/>
          <w:marTop w:val="96"/>
          <w:marBottom w:val="0"/>
          <w:divBdr>
            <w:top w:val="none" w:sz="0" w:space="0" w:color="auto"/>
            <w:left w:val="none" w:sz="0" w:space="0" w:color="auto"/>
            <w:bottom w:val="none" w:sz="0" w:space="0" w:color="auto"/>
            <w:right w:val="none" w:sz="0" w:space="0" w:color="auto"/>
          </w:divBdr>
        </w:div>
        <w:div w:id="582180278">
          <w:marLeft w:val="547"/>
          <w:marRight w:val="0"/>
          <w:marTop w:val="96"/>
          <w:marBottom w:val="0"/>
          <w:divBdr>
            <w:top w:val="none" w:sz="0" w:space="0" w:color="auto"/>
            <w:left w:val="none" w:sz="0" w:space="0" w:color="auto"/>
            <w:bottom w:val="none" w:sz="0" w:space="0" w:color="auto"/>
            <w:right w:val="none" w:sz="0" w:space="0" w:color="auto"/>
          </w:divBdr>
        </w:div>
      </w:divsChild>
    </w:div>
    <w:div w:id="115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58675865">
          <w:marLeft w:val="547"/>
          <w:marRight w:val="0"/>
          <w:marTop w:val="115"/>
          <w:marBottom w:val="0"/>
          <w:divBdr>
            <w:top w:val="none" w:sz="0" w:space="0" w:color="auto"/>
            <w:left w:val="none" w:sz="0" w:space="0" w:color="auto"/>
            <w:bottom w:val="none" w:sz="0" w:space="0" w:color="auto"/>
            <w:right w:val="none" w:sz="0" w:space="0" w:color="auto"/>
          </w:divBdr>
        </w:div>
        <w:div w:id="436871966">
          <w:marLeft w:val="547"/>
          <w:marRight w:val="0"/>
          <w:marTop w:val="115"/>
          <w:marBottom w:val="0"/>
          <w:divBdr>
            <w:top w:val="none" w:sz="0" w:space="0" w:color="auto"/>
            <w:left w:val="none" w:sz="0" w:space="0" w:color="auto"/>
            <w:bottom w:val="none" w:sz="0" w:space="0" w:color="auto"/>
            <w:right w:val="none" w:sz="0" w:space="0" w:color="auto"/>
          </w:divBdr>
        </w:div>
      </w:divsChild>
    </w:div>
    <w:div w:id="1202591105">
      <w:bodyDiv w:val="1"/>
      <w:marLeft w:val="0"/>
      <w:marRight w:val="0"/>
      <w:marTop w:val="0"/>
      <w:marBottom w:val="0"/>
      <w:divBdr>
        <w:top w:val="none" w:sz="0" w:space="0" w:color="auto"/>
        <w:left w:val="none" w:sz="0" w:space="0" w:color="auto"/>
        <w:bottom w:val="none" w:sz="0" w:space="0" w:color="auto"/>
        <w:right w:val="none" w:sz="0" w:space="0" w:color="auto"/>
      </w:divBdr>
    </w:div>
    <w:div w:id="1326475440">
      <w:bodyDiv w:val="1"/>
      <w:marLeft w:val="0"/>
      <w:marRight w:val="0"/>
      <w:marTop w:val="0"/>
      <w:marBottom w:val="0"/>
      <w:divBdr>
        <w:top w:val="none" w:sz="0" w:space="0" w:color="auto"/>
        <w:left w:val="none" w:sz="0" w:space="0" w:color="auto"/>
        <w:bottom w:val="none" w:sz="0" w:space="0" w:color="auto"/>
        <w:right w:val="none" w:sz="0" w:space="0" w:color="auto"/>
      </w:divBdr>
    </w:div>
    <w:div w:id="1360668814">
      <w:bodyDiv w:val="1"/>
      <w:marLeft w:val="0"/>
      <w:marRight w:val="0"/>
      <w:marTop w:val="0"/>
      <w:marBottom w:val="0"/>
      <w:divBdr>
        <w:top w:val="none" w:sz="0" w:space="0" w:color="auto"/>
        <w:left w:val="none" w:sz="0" w:space="0" w:color="auto"/>
        <w:bottom w:val="none" w:sz="0" w:space="0" w:color="auto"/>
        <w:right w:val="none" w:sz="0" w:space="0" w:color="auto"/>
      </w:divBdr>
    </w:div>
    <w:div w:id="1386753068">
      <w:bodyDiv w:val="1"/>
      <w:marLeft w:val="0"/>
      <w:marRight w:val="0"/>
      <w:marTop w:val="0"/>
      <w:marBottom w:val="0"/>
      <w:divBdr>
        <w:top w:val="none" w:sz="0" w:space="0" w:color="auto"/>
        <w:left w:val="none" w:sz="0" w:space="0" w:color="auto"/>
        <w:bottom w:val="none" w:sz="0" w:space="0" w:color="auto"/>
        <w:right w:val="none" w:sz="0" w:space="0" w:color="auto"/>
      </w:divBdr>
    </w:div>
    <w:div w:id="1513106426">
      <w:bodyDiv w:val="1"/>
      <w:marLeft w:val="0"/>
      <w:marRight w:val="0"/>
      <w:marTop w:val="0"/>
      <w:marBottom w:val="0"/>
      <w:divBdr>
        <w:top w:val="none" w:sz="0" w:space="0" w:color="auto"/>
        <w:left w:val="none" w:sz="0" w:space="0" w:color="auto"/>
        <w:bottom w:val="none" w:sz="0" w:space="0" w:color="auto"/>
        <w:right w:val="none" w:sz="0" w:space="0" w:color="auto"/>
      </w:divBdr>
      <w:divsChild>
        <w:div w:id="1853910653">
          <w:marLeft w:val="547"/>
          <w:marRight w:val="0"/>
          <w:marTop w:val="96"/>
          <w:marBottom w:val="0"/>
          <w:divBdr>
            <w:top w:val="none" w:sz="0" w:space="0" w:color="auto"/>
            <w:left w:val="none" w:sz="0" w:space="0" w:color="auto"/>
            <w:bottom w:val="none" w:sz="0" w:space="0" w:color="auto"/>
            <w:right w:val="none" w:sz="0" w:space="0" w:color="auto"/>
          </w:divBdr>
        </w:div>
      </w:divsChild>
    </w:div>
    <w:div w:id="1543050874">
      <w:bodyDiv w:val="1"/>
      <w:marLeft w:val="0"/>
      <w:marRight w:val="0"/>
      <w:marTop w:val="0"/>
      <w:marBottom w:val="0"/>
      <w:divBdr>
        <w:top w:val="none" w:sz="0" w:space="0" w:color="auto"/>
        <w:left w:val="none" w:sz="0" w:space="0" w:color="auto"/>
        <w:bottom w:val="none" w:sz="0" w:space="0" w:color="auto"/>
        <w:right w:val="none" w:sz="0" w:space="0" w:color="auto"/>
      </w:divBdr>
    </w:div>
    <w:div w:id="1549872663">
      <w:bodyDiv w:val="1"/>
      <w:marLeft w:val="0"/>
      <w:marRight w:val="0"/>
      <w:marTop w:val="0"/>
      <w:marBottom w:val="0"/>
      <w:divBdr>
        <w:top w:val="none" w:sz="0" w:space="0" w:color="auto"/>
        <w:left w:val="none" w:sz="0" w:space="0" w:color="auto"/>
        <w:bottom w:val="none" w:sz="0" w:space="0" w:color="auto"/>
        <w:right w:val="none" w:sz="0" w:space="0" w:color="auto"/>
      </w:divBdr>
    </w:div>
    <w:div w:id="1590508002">
      <w:bodyDiv w:val="1"/>
      <w:marLeft w:val="0"/>
      <w:marRight w:val="0"/>
      <w:marTop w:val="0"/>
      <w:marBottom w:val="0"/>
      <w:divBdr>
        <w:top w:val="none" w:sz="0" w:space="0" w:color="auto"/>
        <w:left w:val="none" w:sz="0" w:space="0" w:color="auto"/>
        <w:bottom w:val="none" w:sz="0" w:space="0" w:color="auto"/>
        <w:right w:val="none" w:sz="0" w:space="0" w:color="auto"/>
      </w:divBdr>
    </w:div>
    <w:div w:id="1624113224">
      <w:bodyDiv w:val="1"/>
      <w:marLeft w:val="0"/>
      <w:marRight w:val="0"/>
      <w:marTop w:val="0"/>
      <w:marBottom w:val="0"/>
      <w:divBdr>
        <w:top w:val="none" w:sz="0" w:space="0" w:color="auto"/>
        <w:left w:val="none" w:sz="0" w:space="0" w:color="auto"/>
        <w:bottom w:val="none" w:sz="0" w:space="0" w:color="auto"/>
        <w:right w:val="none" w:sz="0" w:space="0" w:color="auto"/>
      </w:divBdr>
    </w:div>
    <w:div w:id="1759011555">
      <w:bodyDiv w:val="1"/>
      <w:marLeft w:val="0"/>
      <w:marRight w:val="0"/>
      <w:marTop w:val="0"/>
      <w:marBottom w:val="0"/>
      <w:divBdr>
        <w:top w:val="none" w:sz="0" w:space="0" w:color="auto"/>
        <w:left w:val="none" w:sz="0" w:space="0" w:color="auto"/>
        <w:bottom w:val="none" w:sz="0" w:space="0" w:color="auto"/>
        <w:right w:val="none" w:sz="0" w:space="0" w:color="auto"/>
      </w:divBdr>
    </w:div>
    <w:div w:id="1963919743">
      <w:bodyDiv w:val="1"/>
      <w:marLeft w:val="0"/>
      <w:marRight w:val="0"/>
      <w:marTop w:val="0"/>
      <w:marBottom w:val="0"/>
      <w:divBdr>
        <w:top w:val="none" w:sz="0" w:space="0" w:color="auto"/>
        <w:left w:val="none" w:sz="0" w:space="0" w:color="auto"/>
        <w:bottom w:val="none" w:sz="0" w:space="0" w:color="auto"/>
        <w:right w:val="none" w:sz="0" w:space="0" w:color="auto"/>
      </w:divBdr>
    </w:div>
    <w:div w:id="21060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7BB1-6CF3-4554-9B11-7513A2A9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30563</Words>
  <Characters>168097</Characters>
  <Application>Microsoft Office Word</Application>
  <DocSecurity>0</DocSecurity>
  <Lines>1400</Lines>
  <Paragraphs>396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40164</cp:lastModifiedBy>
  <cp:revision>2</cp:revision>
  <cp:lastPrinted>2014-02-07T15:02:00Z</cp:lastPrinted>
  <dcterms:created xsi:type="dcterms:W3CDTF">2014-02-10T10:06:00Z</dcterms:created>
  <dcterms:modified xsi:type="dcterms:W3CDTF">2014-02-10T10:06:00Z</dcterms:modified>
</cp:coreProperties>
</file>